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BB32C" w14:textId="599754C2" w:rsidR="00810F08" w:rsidRPr="00F81B8E" w:rsidRDefault="00810F08" w:rsidP="00A9344C">
      <w:pPr>
        <w:pStyle w:val="Title"/>
      </w:pPr>
    </w:p>
    <w:p w14:paraId="328369B1" w14:textId="77777777" w:rsidR="00810F08" w:rsidRPr="00F81B8E" w:rsidRDefault="00810F08" w:rsidP="00A9344C">
      <w:pPr>
        <w:pStyle w:val="Title"/>
      </w:pPr>
    </w:p>
    <w:p w14:paraId="3EC21CD0" w14:textId="0167C5AF" w:rsidR="00AB72F8" w:rsidRPr="00F81B8E" w:rsidRDefault="00013284" w:rsidP="00A9344C">
      <w:pPr>
        <w:pStyle w:val="Title"/>
      </w:pPr>
      <w:r w:rsidRPr="00F81B8E">
        <w:rPr>
          <w:noProof/>
        </w:rPr>
        <mc:AlternateContent>
          <mc:Choice Requires="wps">
            <w:drawing>
              <wp:anchor distT="0" distB="0" distL="114300" distR="114300" simplePos="0" relativeHeight="251658241" behindDoc="0" locked="0" layoutInCell="1" allowOverlap="1" wp14:anchorId="5370A0BE" wp14:editId="66B7EF7F">
                <wp:simplePos x="0" y="0"/>
                <wp:positionH relativeFrom="margin">
                  <wp:posOffset>-57149</wp:posOffset>
                </wp:positionH>
                <wp:positionV relativeFrom="page">
                  <wp:posOffset>2600325</wp:posOffset>
                </wp:positionV>
                <wp:extent cx="0" cy="3448050"/>
                <wp:effectExtent l="19050" t="19050" r="19050" b="0"/>
                <wp:wrapNone/>
                <wp:docPr id="982022294" name="AutoShap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3448050"/>
                        </a:xfrm>
                        <a:prstGeom prst="line">
                          <a:avLst/>
                        </a:prstGeom>
                        <a:ln w="38100" cap="flat">
                          <a:solidFill>
                            <a:srgbClr val="FF6C0A"/>
                          </a:solidFill>
                          <a:prstDash val="soli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line w14:anchorId="4B6F35F9" id="AutoShape 6" o:spid="_x0000_s1026" alt="&quot;&quot;"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4.5pt,204.75pt" to="-4.5pt,4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" strokecolor="#ff6c0a" strokeweight="3pt">
                <v:stroke startarrowwidth="narrow" startarrowlength="short" endarrowwidth="narrow" endarrowlength="short"/>
                <w10:wrap anchorx="margin" anchory="page"/>
              </v:line>
            </w:pict>
          </mc:Fallback>
        </mc:AlternateContent>
      </w:r>
    </w:p>
    <w:p w14:paraId="4A34380C" w14:textId="43D299EC" w:rsidR="00B6308A" w:rsidRPr="00F81B8E" w:rsidRDefault="003B1707" w:rsidP="00A9344C">
      <w:pPr>
        <w:pStyle w:val="Title"/>
      </w:pPr>
      <w:r w:rsidRPr="00F81B8E">
        <w:t xml:space="preserve">Accessibility Consultation for Re-turn, </w:t>
      </w:r>
    </w:p>
    <w:p w14:paraId="5D973C04" w14:textId="09EB46CC" w:rsidR="003414F3" w:rsidRPr="00F81B8E" w:rsidRDefault="003B1707" w:rsidP="00A9344C">
      <w:pPr>
        <w:pStyle w:val="Title"/>
      </w:pPr>
      <w:r w:rsidRPr="00F81B8E">
        <w:t>Ireland’s Deposit Return Scheme (DRS)</w:t>
      </w:r>
      <w:r w:rsidR="00810F08" w:rsidRPr="00F81B8E">
        <w:t xml:space="preserve"> </w:t>
      </w:r>
    </w:p>
    <w:p w14:paraId="0FB8882F" w14:textId="77777777" w:rsidR="00121770" w:rsidRPr="00F81B8E" w:rsidRDefault="00121770" w:rsidP="00121770"/>
    <w:p w14:paraId="328D276F" w14:textId="18899E48" w:rsidR="00743F90" w:rsidRPr="00F81B8E" w:rsidRDefault="00A9344C" w:rsidP="000748AE">
      <w:pPr>
        <w:pStyle w:val="Title"/>
      </w:pPr>
      <w:proofErr w:type="gramStart"/>
      <w:r>
        <w:t>Phase</w:t>
      </w:r>
      <w:proofErr w:type="gramEnd"/>
      <w:r>
        <w:t xml:space="preserve"> 1 and 2 </w:t>
      </w:r>
      <w:r w:rsidR="00810F08" w:rsidRPr="00F81B8E">
        <w:t>Report</w:t>
      </w:r>
      <w:r w:rsidR="0075765F" w:rsidRPr="00F81B8E">
        <w:t xml:space="preserve"> </w:t>
      </w:r>
    </w:p>
    <w:p w14:paraId="5971437D" w14:textId="77777777" w:rsidR="003414F3" w:rsidRPr="00F81B8E" w:rsidRDefault="003414F3" w:rsidP="003414F3"/>
    <w:p w14:paraId="74CF1C52" w14:textId="065565F0" w:rsidR="00B6308A" w:rsidRPr="00F81B8E" w:rsidRDefault="0077496E" w:rsidP="0077496E">
      <w:pPr>
        <w:ind w:left="426"/>
        <w:rPr>
          <w:color w:val="404040" w:themeColor="text1" w:themeTint="BF"/>
          <w:sz w:val="32"/>
          <w:szCs w:val="28"/>
        </w:rPr>
      </w:pPr>
      <w:r w:rsidRPr="00F81B8E">
        <w:rPr>
          <w:color w:val="404040" w:themeColor="text1" w:themeTint="BF"/>
          <w:sz w:val="32"/>
          <w:szCs w:val="28"/>
        </w:rPr>
        <w:t>O’Herlihy Access Consultancy</w:t>
      </w:r>
    </w:p>
    <w:p w14:paraId="44AF5493" w14:textId="650E2FB2" w:rsidR="0077496E" w:rsidRPr="00F81B8E" w:rsidRDefault="0077496E" w:rsidP="0077496E">
      <w:pPr>
        <w:ind w:left="426"/>
        <w:rPr>
          <w:color w:val="404040" w:themeColor="text1" w:themeTint="BF"/>
          <w:sz w:val="32"/>
          <w:szCs w:val="28"/>
        </w:rPr>
      </w:pPr>
      <w:r w:rsidRPr="00F81B8E">
        <w:rPr>
          <w:color w:val="404040" w:themeColor="text1" w:themeTint="BF"/>
          <w:sz w:val="32"/>
          <w:szCs w:val="28"/>
        </w:rPr>
        <w:t>2025</w:t>
      </w:r>
    </w:p>
    <w:p w14:paraId="52DB00F5" w14:textId="77777777" w:rsidR="00FE6CBD" w:rsidRPr="00F81B8E" w:rsidRDefault="00FE6CBD" w:rsidP="00FE6CBD"/>
    <w:p w14:paraId="132B6F89" w14:textId="77777777" w:rsidR="00FE6CBD" w:rsidRPr="00F81B8E" w:rsidRDefault="00FE6CBD" w:rsidP="00FE6CBD"/>
    <w:p w14:paraId="52A787B0" w14:textId="77777777" w:rsidR="00FE6CBD" w:rsidRPr="00F81B8E" w:rsidRDefault="00FE6CBD" w:rsidP="00FE6CBD"/>
    <w:p w14:paraId="1B47931C" w14:textId="77777777" w:rsidR="00FE6CBD" w:rsidRPr="00F81B8E" w:rsidRDefault="00FE6CBD" w:rsidP="00FE6CBD"/>
    <w:p w14:paraId="642562E9" w14:textId="77777777" w:rsidR="00FE6CBD" w:rsidRPr="00F81B8E" w:rsidRDefault="00FE6CBD" w:rsidP="00FE6CBD"/>
    <w:p w14:paraId="350F2899" w14:textId="77777777" w:rsidR="00BA7049" w:rsidRPr="00F81B8E" w:rsidRDefault="00BA7049" w:rsidP="00FE6CBD">
      <w:pPr>
        <w:sectPr w:rsidR="00BA7049" w:rsidRPr="00F81B8E" w:rsidSect="0018264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81"/>
        </w:sectPr>
      </w:pPr>
    </w:p>
    <w:p w14:paraId="6E5089AB" w14:textId="77777777" w:rsidR="00FE6CBD" w:rsidRPr="00F81B8E" w:rsidRDefault="00FE6CBD" w:rsidP="00FE6CBD"/>
    <w:bookmarkStart w:id="0" w:name="_Toc214001248" w:displacedByCustomXml="next"/>
    <w:sdt>
      <w:sdtPr>
        <w:rPr>
          <w:rStyle w:val="Heading1nonumberChar"/>
        </w:rPr>
        <w:id w:val="-1480688262"/>
        <w:docPartObj>
          <w:docPartGallery w:val="Table of Contents"/>
          <w:docPartUnique/>
        </w:docPartObj>
      </w:sdtPr>
      <w:sdtEndPr>
        <w:rPr>
          <w:rStyle w:val="DefaultParagraphFont"/>
          <w:rFonts w:eastAsiaTheme="minorEastAsia" w:cstheme="minorBidi"/>
          <w:b w:val="0"/>
          <w:color w:val="000000" w:themeColor="text1"/>
          <w:sz w:val="28"/>
          <w:szCs w:val="28"/>
          <w:lang w:eastAsia="en-GB"/>
        </w:rPr>
      </w:sdtEndPr>
      <w:sdtContent>
        <w:p w14:paraId="37E26DE4" w14:textId="79D02031" w:rsidR="000F206C" w:rsidRPr="00F81B8E" w:rsidRDefault="000F206C" w:rsidP="000F206C">
          <w:pPr>
            <w:rPr>
              <w:rStyle w:val="Heading1nonumberChar"/>
            </w:rPr>
          </w:pPr>
          <w:r w:rsidRPr="00F81B8E">
            <w:rPr>
              <w:rStyle w:val="Heading1nonumberChar"/>
            </w:rPr>
            <w:t xml:space="preserve">Table of </w:t>
          </w:r>
          <w:r w:rsidR="00C47403">
            <w:rPr>
              <w:rStyle w:val="Heading1nonumberChar"/>
            </w:rPr>
            <w:t>c</w:t>
          </w:r>
          <w:r w:rsidRPr="00F81B8E">
            <w:rPr>
              <w:rStyle w:val="Heading1nonumberChar"/>
            </w:rPr>
            <w:t>ontents</w:t>
          </w:r>
          <w:bookmarkEnd w:id="0"/>
        </w:p>
        <w:p w14:paraId="7B2BFFFD" w14:textId="37DD3437" w:rsidR="001A0075" w:rsidRDefault="000F206C">
          <w:pPr>
            <w:pStyle w:val="TOC1"/>
            <w:rPr>
              <w:rFonts w:asciiTheme="minorHAnsi" w:eastAsiaTheme="minorEastAsia" w:hAnsiTheme="minorHAnsi"/>
              <w:noProof/>
              <w:color w:val="auto"/>
              <w:sz w:val="22"/>
              <w:szCs w:val="22"/>
              <w:lang w:eastAsia="en-IE"/>
            </w:rPr>
          </w:pPr>
          <w:r w:rsidRPr="00F81B8E">
            <w:rPr>
              <w:sz w:val="40"/>
              <w:szCs w:val="36"/>
            </w:rPr>
            <w:fldChar w:fldCharType="begin"/>
          </w:r>
          <w:r w:rsidRPr="00F81B8E">
            <w:rPr>
              <w:sz w:val="40"/>
              <w:szCs w:val="36"/>
            </w:rPr>
            <w:instrText xml:space="preserve"> TOC \o "1-3" \h \z \u </w:instrText>
          </w:r>
          <w:r w:rsidRPr="00F81B8E">
            <w:rPr>
              <w:sz w:val="40"/>
              <w:szCs w:val="36"/>
            </w:rPr>
            <w:fldChar w:fldCharType="separate"/>
          </w:r>
          <w:hyperlink w:anchor="_Toc214001248" w:history="1">
            <w:r w:rsidR="001A0075" w:rsidRPr="00BE5D65">
              <w:rPr>
                <w:rStyle w:val="Hyperlink"/>
                <w:noProof/>
              </w:rPr>
              <w:t>Table of contents</w:t>
            </w:r>
            <w:r w:rsidR="001A0075">
              <w:rPr>
                <w:noProof/>
                <w:webHidden/>
              </w:rPr>
              <w:tab/>
            </w:r>
            <w:r w:rsidR="001A0075">
              <w:rPr>
                <w:noProof/>
                <w:webHidden/>
              </w:rPr>
              <w:fldChar w:fldCharType="begin"/>
            </w:r>
            <w:r w:rsidR="001A0075">
              <w:rPr>
                <w:noProof/>
                <w:webHidden/>
              </w:rPr>
              <w:instrText xml:space="preserve"> PAGEREF _Toc214001248 \h </w:instrText>
            </w:r>
            <w:r w:rsidR="001A0075">
              <w:rPr>
                <w:noProof/>
                <w:webHidden/>
              </w:rPr>
            </w:r>
            <w:r w:rsidR="001A0075">
              <w:rPr>
                <w:noProof/>
                <w:webHidden/>
              </w:rPr>
              <w:fldChar w:fldCharType="separate"/>
            </w:r>
            <w:r w:rsidR="0009675E">
              <w:rPr>
                <w:noProof/>
                <w:webHidden/>
              </w:rPr>
              <w:t>2</w:t>
            </w:r>
            <w:r w:rsidR="001A0075">
              <w:rPr>
                <w:noProof/>
                <w:webHidden/>
              </w:rPr>
              <w:fldChar w:fldCharType="end"/>
            </w:r>
          </w:hyperlink>
        </w:p>
        <w:p w14:paraId="62088B3D" w14:textId="1D8FB7F1" w:rsidR="001A0075" w:rsidRDefault="001A0075">
          <w:pPr>
            <w:pStyle w:val="TOC1"/>
            <w:rPr>
              <w:rFonts w:asciiTheme="minorHAnsi" w:eastAsiaTheme="minorEastAsia" w:hAnsiTheme="minorHAnsi"/>
              <w:noProof/>
              <w:color w:val="auto"/>
              <w:sz w:val="22"/>
              <w:szCs w:val="22"/>
              <w:lang w:eastAsia="en-IE"/>
            </w:rPr>
          </w:pPr>
          <w:hyperlink w:anchor="_Toc214001249" w:history="1">
            <w:r w:rsidRPr="00BE5D65">
              <w:rPr>
                <w:rStyle w:val="Hyperlink"/>
                <w:noProof/>
              </w:rPr>
              <w:t>Statement on Language</w:t>
            </w:r>
            <w:r>
              <w:rPr>
                <w:noProof/>
                <w:webHidden/>
              </w:rPr>
              <w:tab/>
            </w:r>
            <w:r>
              <w:rPr>
                <w:noProof/>
                <w:webHidden/>
              </w:rPr>
              <w:fldChar w:fldCharType="begin"/>
            </w:r>
            <w:r>
              <w:rPr>
                <w:noProof/>
                <w:webHidden/>
              </w:rPr>
              <w:instrText xml:space="preserve"> PAGEREF _Toc214001249 \h </w:instrText>
            </w:r>
            <w:r>
              <w:rPr>
                <w:noProof/>
                <w:webHidden/>
              </w:rPr>
            </w:r>
            <w:r>
              <w:rPr>
                <w:noProof/>
                <w:webHidden/>
              </w:rPr>
              <w:fldChar w:fldCharType="separate"/>
            </w:r>
            <w:r w:rsidR="0009675E">
              <w:rPr>
                <w:noProof/>
                <w:webHidden/>
              </w:rPr>
              <w:t>3</w:t>
            </w:r>
            <w:r>
              <w:rPr>
                <w:noProof/>
                <w:webHidden/>
              </w:rPr>
              <w:fldChar w:fldCharType="end"/>
            </w:r>
          </w:hyperlink>
        </w:p>
        <w:p w14:paraId="7CD28696" w14:textId="17E62A7F" w:rsidR="001A0075" w:rsidRDefault="001A0075">
          <w:pPr>
            <w:pStyle w:val="TOC1"/>
            <w:rPr>
              <w:rFonts w:asciiTheme="minorHAnsi" w:eastAsiaTheme="minorEastAsia" w:hAnsiTheme="minorHAnsi"/>
              <w:noProof/>
              <w:color w:val="auto"/>
              <w:sz w:val="22"/>
              <w:szCs w:val="22"/>
              <w:lang w:eastAsia="en-IE"/>
            </w:rPr>
          </w:pPr>
          <w:hyperlink w:anchor="_Toc214001250" w:history="1">
            <w:r w:rsidRPr="00BE5D65">
              <w:rPr>
                <w:rStyle w:val="Hyperlink"/>
                <w:noProof/>
              </w:rPr>
              <w:t>Acronyms, Initialisms &amp; Key Terms</w:t>
            </w:r>
            <w:r>
              <w:rPr>
                <w:noProof/>
                <w:webHidden/>
              </w:rPr>
              <w:tab/>
            </w:r>
            <w:r>
              <w:rPr>
                <w:noProof/>
                <w:webHidden/>
              </w:rPr>
              <w:fldChar w:fldCharType="begin"/>
            </w:r>
            <w:r>
              <w:rPr>
                <w:noProof/>
                <w:webHidden/>
              </w:rPr>
              <w:instrText xml:space="preserve"> PAGEREF _Toc214001250 \h </w:instrText>
            </w:r>
            <w:r>
              <w:rPr>
                <w:noProof/>
                <w:webHidden/>
              </w:rPr>
            </w:r>
            <w:r>
              <w:rPr>
                <w:noProof/>
                <w:webHidden/>
              </w:rPr>
              <w:fldChar w:fldCharType="separate"/>
            </w:r>
            <w:r w:rsidR="0009675E">
              <w:rPr>
                <w:noProof/>
                <w:webHidden/>
              </w:rPr>
              <w:t>3</w:t>
            </w:r>
            <w:r>
              <w:rPr>
                <w:noProof/>
                <w:webHidden/>
              </w:rPr>
              <w:fldChar w:fldCharType="end"/>
            </w:r>
          </w:hyperlink>
        </w:p>
        <w:p w14:paraId="33822A1F" w14:textId="3428CA8F" w:rsidR="001A0075" w:rsidRDefault="001A0075">
          <w:pPr>
            <w:pStyle w:val="TOC1"/>
            <w:tabs>
              <w:tab w:val="left" w:pos="560"/>
            </w:tabs>
            <w:rPr>
              <w:rFonts w:asciiTheme="minorHAnsi" w:eastAsiaTheme="minorEastAsia" w:hAnsiTheme="minorHAnsi"/>
              <w:noProof/>
              <w:color w:val="auto"/>
              <w:sz w:val="22"/>
              <w:szCs w:val="22"/>
              <w:lang w:eastAsia="en-IE"/>
            </w:rPr>
          </w:pPr>
          <w:hyperlink w:anchor="_Toc214001251" w:history="1">
            <w:r w:rsidRPr="00BE5D65">
              <w:rPr>
                <w:rStyle w:val="Hyperlink"/>
                <w:rFonts w:cs="Calibri"/>
                <w:noProof/>
              </w:rPr>
              <w:t>1</w:t>
            </w:r>
            <w:r>
              <w:rPr>
                <w:rFonts w:asciiTheme="minorHAnsi" w:eastAsiaTheme="minorEastAsia" w:hAnsiTheme="minorHAnsi"/>
                <w:noProof/>
                <w:color w:val="auto"/>
                <w:sz w:val="22"/>
                <w:szCs w:val="22"/>
                <w:lang w:eastAsia="en-IE"/>
              </w:rPr>
              <w:tab/>
            </w:r>
            <w:r w:rsidRPr="00BE5D65">
              <w:rPr>
                <w:rStyle w:val="Hyperlink"/>
                <w:noProof/>
              </w:rPr>
              <w:t>Introduction</w:t>
            </w:r>
            <w:r>
              <w:rPr>
                <w:noProof/>
                <w:webHidden/>
              </w:rPr>
              <w:tab/>
            </w:r>
            <w:r>
              <w:rPr>
                <w:noProof/>
                <w:webHidden/>
              </w:rPr>
              <w:fldChar w:fldCharType="begin"/>
            </w:r>
            <w:r>
              <w:rPr>
                <w:noProof/>
                <w:webHidden/>
              </w:rPr>
              <w:instrText xml:space="preserve"> PAGEREF _Toc214001251 \h </w:instrText>
            </w:r>
            <w:r>
              <w:rPr>
                <w:noProof/>
                <w:webHidden/>
              </w:rPr>
            </w:r>
            <w:r>
              <w:rPr>
                <w:noProof/>
                <w:webHidden/>
              </w:rPr>
              <w:fldChar w:fldCharType="separate"/>
            </w:r>
            <w:r w:rsidR="0009675E">
              <w:rPr>
                <w:noProof/>
                <w:webHidden/>
              </w:rPr>
              <w:t>6</w:t>
            </w:r>
            <w:r>
              <w:rPr>
                <w:noProof/>
                <w:webHidden/>
              </w:rPr>
              <w:fldChar w:fldCharType="end"/>
            </w:r>
          </w:hyperlink>
        </w:p>
        <w:p w14:paraId="2396A408" w14:textId="52F2CBD5" w:rsidR="001A0075" w:rsidRDefault="001A0075">
          <w:pPr>
            <w:pStyle w:val="TOC2"/>
            <w:tabs>
              <w:tab w:val="left" w:pos="960"/>
              <w:tab w:val="right" w:leader="dot" w:pos="9016"/>
            </w:tabs>
            <w:rPr>
              <w:rFonts w:asciiTheme="minorHAnsi" w:eastAsiaTheme="minorEastAsia" w:hAnsiTheme="minorHAnsi"/>
              <w:noProof/>
              <w:color w:val="auto"/>
              <w:sz w:val="22"/>
              <w:szCs w:val="22"/>
              <w:lang w:eastAsia="en-IE"/>
            </w:rPr>
          </w:pPr>
          <w:hyperlink w:anchor="_Toc214001252" w:history="1">
            <w:r w:rsidRPr="00BE5D65">
              <w:rPr>
                <w:rStyle w:val="Hyperlink"/>
                <w:noProof/>
              </w:rPr>
              <w:t>1.1</w:t>
            </w:r>
            <w:r>
              <w:rPr>
                <w:rFonts w:asciiTheme="minorHAnsi" w:eastAsiaTheme="minorEastAsia" w:hAnsiTheme="minorHAnsi"/>
                <w:noProof/>
                <w:color w:val="auto"/>
                <w:sz w:val="22"/>
                <w:szCs w:val="22"/>
                <w:lang w:eastAsia="en-IE"/>
              </w:rPr>
              <w:tab/>
            </w:r>
            <w:r w:rsidRPr="00BE5D65">
              <w:rPr>
                <w:rStyle w:val="Hyperlink"/>
                <w:noProof/>
              </w:rPr>
              <w:t>Overview of the Deposit Return Scheme</w:t>
            </w:r>
            <w:r>
              <w:rPr>
                <w:noProof/>
                <w:webHidden/>
              </w:rPr>
              <w:tab/>
            </w:r>
            <w:r>
              <w:rPr>
                <w:noProof/>
                <w:webHidden/>
              </w:rPr>
              <w:fldChar w:fldCharType="begin"/>
            </w:r>
            <w:r>
              <w:rPr>
                <w:noProof/>
                <w:webHidden/>
              </w:rPr>
              <w:instrText xml:space="preserve"> PAGEREF _Toc214001252 \h </w:instrText>
            </w:r>
            <w:r>
              <w:rPr>
                <w:noProof/>
                <w:webHidden/>
              </w:rPr>
            </w:r>
            <w:r>
              <w:rPr>
                <w:noProof/>
                <w:webHidden/>
              </w:rPr>
              <w:fldChar w:fldCharType="separate"/>
            </w:r>
            <w:r w:rsidR="0009675E">
              <w:rPr>
                <w:noProof/>
                <w:webHidden/>
              </w:rPr>
              <w:t>6</w:t>
            </w:r>
            <w:r>
              <w:rPr>
                <w:noProof/>
                <w:webHidden/>
              </w:rPr>
              <w:fldChar w:fldCharType="end"/>
            </w:r>
          </w:hyperlink>
        </w:p>
        <w:p w14:paraId="651F864B" w14:textId="75A123CE" w:rsidR="001A0075" w:rsidRDefault="001A0075">
          <w:pPr>
            <w:pStyle w:val="TOC2"/>
            <w:tabs>
              <w:tab w:val="left" w:pos="960"/>
              <w:tab w:val="right" w:leader="dot" w:pos="9016"/>
            </w:tabs>
            <w:rPr>
              <w:rFonts w:asciiTheme="minorHAnsi" w:eastAsiaTheme="minorEastAsia" w:hAnsiTheme="minorHAnsi"/>
              <w:noProof/>
              <w:color w:val="auto"/>
              <w:sz w:val="22"/>
              <w:szCs w:val="22"/>
              <w:lang w:eastAsia="en-IE"/>
            </w:rPr>
          </w:pPr>
          <w:hyperlink w:anchor="_Toc214001253" w:history="1">
            <w:r w:rsidRPr="00BE5D65">
              <w:rPr>
                <w:rStyle w:val="Hyperlink"/>
                <w:noProof/>
              </w:rPr>
              <w:t>1.2</w:t>
            </w:r>
            <w:r>
              <w:rPr>
                <w:rFonts w:asciiTheme="minorHAnsi" w:eastAsiaTheme="minorEastAsia" w:hAnsiTheme="minorHAnsi"/>
                <w:noProof/>
                <w:color w:val="auto"/>
                <w:sz w:val="22"/>
                <w:szCs w:val="22"/>
                <w:lang w:eastAsia="en-IE"/>
              </w:rPr>
              <w:tab/>
            </w:r>
            <w:r w:rsidRPr="00BE5D65">
              <w:rPr>
                <w:rStyle w:val="Hyperlink"/>
                <w:noProof/>
              </w:rPr>
              <w:t>Accessibility of the DRS</w:t>
            </w:r>
            <w:r>
              <w:rPr>
                <w:noProof/>
                <w:webHidden/>
              </w:rPr>
              <w:tab/>
            </w:r>
            <w:r>
              <w:rPr>
                <w:noProof/>
                <w:webHidden/>
              </w:rPr>
              <w:fldChar w:fldCharType="begin"/>
            </w:r>
            <w:r>
              <w:rPr>
                <w:noProof/>
                <w:webHidden/>
              </w:rPr>
              <w:instrText xml:space="preserve"> PAGEREF _Toc214001253 \h </w:instrText>
            </w:r>
            <w:r>
              <w:rPr>
                <w:noProof/>
                <w:webHidden/>
              </w:rPr>
            </w:r>
            <w:r>
              <w:rPr>
                <w:noProof/>
                <w:webHidden/>
              </w:rPr>
              <w:fldChar w:fldCharType="separate"/>
            </w:r>
            <w:r w:rsidR="0009675E">
              <w:rPr>
                <w:noProof/>
                <w:webHidden/>
              </w:rPr>
              <w:t>6</w:t>
            </w:r>
            <w:r>
              <w:rPr>
                <w:noProof/>
                <w:webHidden/>
              </w:rPr>
              <w:fldChar w:fldCharType="end"/>
            </w:r>
          </w:hyperlink>
        </w:p>
        <w:p w14:paraId="056FDEB7" w14:textId="6B7C9A80" w:rsidR="001A0075" w:rsidRDefault="001A0075">
          <w:pPr>
            <w:pStyle w:val="TOC1"/>
            <w:tabs>
              <w:tab w:val="left" w:pos="560"/>
            </w:tabs>
            <w:rPr>
              <w:rFonts w:asciiTheme="minorHAnsi" w:eastAsiaTheme="minorEastAsia" w:hAnsiTheme="minorHAnsi"/>
              <w:noProof/>
              <w:color w:val="auto"/>
              <w:sz w:val="22"/>
              <w:szCs w:val="22"/>
              <w:lang w:eastAsia="en-IE"/>
            </w:rPr>
          </w:pPr>
          <w:hyperlink w:anchor="_Toc214001254" w:history="1">
            <w:r w:rsidRPr="00BE5D65">
              <w:rPr>
                <w:rStyle w:val="Hyperlink"/>
                <w:rFonts w:cs="Calibri"/>
                <w:noProof/>
              </w:rPr>
              <w:t>2</w:t>
            </w:r>
            <w:r>
              <w:rPr>
                <w:rFonts w:asciiTheme="minorHAnsi" w:eastAsiaTheme="minorEastAsia" w:hAnsiTheme="minorHAnsi"/>
                <w:noProof/>
                <w:color w:val="auto"/>
                <w:sz w:val="22"/>
                <w:szCs w:val="22"/>
                <w:lang w:eastAsia="en-IE"/>
              </w:rPr>
              <w:tab/>
            </w:r>
            <w:r w:rsidRPr="00BE5D65">
              <w:rPr>
                <w:rStyle w:val="Hyperlink"/>
                <w:noProof/>
              </w:rPr>
              <w:t>The Accessibility Consultation</w:t>
            </w:r>
            <w:r>
              <w:rPr>
                <w:noProof/>
                <w:webHidden/>
              </w:rPr>
              <w:tab/>
            </w:r>
            <w:r>
              <w:rPr>
                <w:noProof/>
                <w:webHidden/>
              </w:rPr>
              <w:fldChar w:fldCharType="begin"/>
            </w:r>
            <w:r>
              <w:rPr>
                <w:noProof/>
                <w:webHidden/>
              </w:rPr>
              <w:instrText xml:space="preserve"> PAGEREF _Toc214001254 \h </w:instrText>
            </w:r>
            <w:r>
              <w:rPr>
                <w:noProof/>
                <w:webHidden/>
              </w:rPr>
            </w:r>
            <w:r>
              <w:rPr>
                <w:noProof/>
                <w:webHidden/>
              </w:rPr>
              <w:fldChar w:fldCharType="separate"/>
            </w:r>
            <w:r w:rsidR="0009675E">
              <w:rPr>
                <w:noProof/>
                <w:webHidden/>
              </w:rPr>
              <w:t>7</w:t>
            </w:r>
            <w:r>
              <w:rPr>
                <w:noProof/>
                <w:webHidden/>
              </w:rPr>
              <w:fldChar w:fldCharType="end"/>
            </w:r>
          </w:hyperlink>
        </w:p>
        <w:p w14:paraId="2FBFC270" w14:textId="01CC7241" w:rsidR="001A0075" w:rsidRDefault="001A0075">
          <w:pPr>
            <w:pStyle w:val="TOC2"/>
            <w:tabs>
              <w:tab w:val="left" w:pos="960"/>
              <w:tab w:val="right" w:leader="dot" w:pos="9016"/>
            </w:tabs>
            <w:rPr>
              <w:rFonts w:asciiTheme="minorHAnsi" w:eastAsiaTheme="minorEastAsia" w:hAnsiTheme="minorHAnsi"/>
              <w:noProof/>
              <w:color w:val="auto"/>
              <w:sz w:val="22"/>
              <w:szCs w:val="22"/>
              <w:lang w:eastAsia="en-IE"/>
            </w:rPr>
          </w:pPr>
          <w:hyperlink w:anchor="_Toc214001255" w:history="1">
            <w:r w:rsidRPr="00BE5D65">
              <w:rPr>
                <w:rStyle w:val="Hyperlink"/>
                <w:noProof/>
              </w:rPr>
              <w:t>2.1</w:t>
            </w:r>
            <w:r>
              <w:rPr>
                <w:rFonts w:asciiTheme="minorHAnsi" w:eastAsiaTheme="minorEastAsia" w:hAnsiTheme="minorHAnsi"/>
                <w:noProof/>
                <w:color w:val="auto"/>
                <w:sz w:val="22"/>
                <w:szCs w:val="22"/>
                <w:lang w:eastAsia="en-IE"/>
              </w:rPr>
              <w:tab/>
            </w:r>
            <w:r w:rsidRPr="00BE5D65">
              <w:rPr>
                <w:rStyle w:val="Hyperlink"/>
                <w:noProof/>
              </w:rPr>
              <w:t>Demographic Context</w:t>
            </w:r>
            <w:r>
              <w:rPr>
                <w:noProof/>
                <w:webHidden/>
              </w:rPr>
              <w:tab/>
            </w:r>
            <w:r>
              <w:rPr>
                <w:noProof/>
                <w:webHidden/>
              </w:rPr>
              <w:fldChar w:fldCharType="begin"/>
            </w:r>
            <w:r>
              <w:rPr>
                <w:noProof/>
                <w:webHidden/>
              </w:rPr>
              <w:instrText xml:space="preserve"> PAGEREF _Toc214001255 \h </w:instrText>
            </w:r>
            <w:r>
              <w:rPr>
                <w:noProof/>
                <w:webHidden/>
              </w:rPr>
            </w:r>
            <w:r>
              <w:rPr>
                <w:noProof/>
                <w:webHidden/>
              </w:rPr>
              <w:fldChar w:fldCharType="separate"/>
            </w:r>
            <w:r w:rsidR="0009675E">
              <w:rPr>
                <w:noProof/>
                <w:webHidden/>
              </w:rPr>
              <w:t>7</w:t>
            </w:r>
            <w:r>
              <w:rPr>
                <w:noProof/>
                <w:webHidden/>
              </w:rPr>
              <w:fldChar w:fldCharType="end"/>
            </w:r>
          </w:hyperlink>
        </w:p>
        <w:p w14:paraId="6A92FFC0" w14:textId="2C0391AE" w:rsidR="001A0075" w:rsidRDefault="001A0075">
          <w:pPr>
            <w:pStyle w:val="TOC2"/>
            <w:tabs>
              <w:tab w:val="left" w:pos="960"/>
              <w:tab w:val="right" w:leader="dot" w:pos="9016"/>
            </w:tabs>
            <w:rPr>
              <w:rFonts w:asciiTheme="minorHAnsi" w:eastAsiaTheme="minorEastAsia" w:hAnsiTheme="minorHAnsi"/>
              <w:noProof/>
              <w:color w:val="auto"/>
              <w:sz w:val="22"/>
              <w:szCs w:val="22"/>
              <w:lang w:eastAsia="en-IE"/>
            </w:rPr>
          </w:pPr>
          <w:hyperlink w:anchor="_Toc214001256" w:history="1">
            <w:r w:rsidRPr="00BE5D65">
              <w:rPr>
                <w:rStyle w:val="Hyperlink"/>
                <w:noProof/>
              </w:rPr>
              <w:t>2.2</w:t>
            </w:r>
            <w:r>
              <w:rPr>
                <w:rFonts w:asciiTheme="minorHAnsi" w:eastAsiaTheme="minorEastAsia" w:hAnsiTheme="minorHAnsi"/>
                <w:noProof/>
                <w:color w:val="auto"/>
                <w:sz w:val="22"/>
                <w:szCs w:val="22"/>
                <w:lang w:eastAsia="en-IE"/>
              </w:rPr>
              <w:tab/>
            </w:r>
            <w:r w:rsidRPr="00BE5D65">
              <w:rPr>
                <w:rStyle w:val="Hyperlink"/>
                <w:noProof/>
              </w:rPr>
              <w:t>Legislative Context</w:t>
            </w:r>
            <w:r>
              <w:rPr>
                <w:noProof/>
                <w:webHidden/>
              </w:rPr>
              <w:tab/>
            </w:r>
            <w:r>
              <w:rPr>
                <w:noProof/>
                <w:webHidden/>
              </w:rPr>
              <w:fldChar w:fldCharType="begin"/>
            </w:r>
            <w:r>
              <w:rPr>
                <w:noProof/>
                <w:webHidden/>
              </w:rPr>
              <w:instrText xml:space="preserve"> PAGEREF _Toc214001256 \h </w:instrText>
            </w:r>
            <w:r>
              <w:rPr>
                <w:noProof/>
                <w:webHidden/>
              </w:rPr>
            </w:r>
            <w:r>
              <w:rPr>
                <w:noProof/>
                <w:webHidden/>
              </w:rPr>
              <w:fldChar w:fldCharType="separate"/>
            </w:r>
            <w:r w:rsidR="0009675E">
              <w:rPr>
                <w:noProof/>
                <w:webHidden/>
              </w:rPr>
              <w:t>7</w:t>
            </w:r>
            <w:r>
              <w:rPr>
                <w:noProof/>
                <w:webHidden/>
              </w:rPr>
              <w:fldChar w:fldCharType="end"/>
            </w:r>
          </w:hyperlink>
        </w:p>
        <w:p w14:paraId="246A6A61" w14:textId="1F7FB34B" w:rsidR="001A0075" w:rsidRDefault="001A0075">
          <w:pPr>
            <w:pStyle w:val="TOC2"/>
            <w:tabs>
              <w:tab w:val="left" w:pos="960"/>
              <w:tab w:val="right" w:leader="dot" w:pos="9016"/>
            </w:tabs>
            <w:rPr>
              <w:rFonts w:asciiTheme="minorHAnsi" w:eastAsiaTheme="minorEastAsia" w:hAnsiTheme="minorHAnsi"/>
              <w:noProof/>
              <w:color w:val="auto"/>
              <w:sz w:val="22"/>
              <w:szCs w:val="22"/>
              <w:lang w:eastAsia="en-IE"/>
            </w:rPr>
          </w:pPr>
          <w:hyperlink w:anchor="_Toc214001257" w:history="1">
            <w:r w:rsidRPr="00BE5D65">
              <w:rPr>
                <w:rStyle w:val="Hyperlink"/>
                <w:noProof/>
              </w:rPr>
              <w:t>2.3</w:t>
            </w:r>
            <w:r>
              <w:rPr>
                <w:rFonts w:asciiTheme="minorHAnsi" w:eastAsiaTheme="minorEastAsia" w:hAnsiTheme="minorHAnsi"/>
                <w:noProof/>
                <w:color w:val="auto"/>
                <w:sz w:val="22"/>
                <w:szCs w:val="22"/>
                <w:lang w:eastAsia="en-IE"/>
              </w:rPr>
              <w:tab/>
            </w:r>
            <w:r w:rsidRPr="00BE5D65">
              <w:rPr>
                <w:rStyle w:val="Hyperlink"/>
                <w:noProof/>
              </w:rPr>
              <w:t>Multi-Stakeholder Engagement</w:t>
            </w:r>
            <w:r>
              <w:rPr>
                <w:noProof/>
                <w:webHidden/>
              </w:rPr>
              <w:tab/>
            </w:r>
            <w:r>
              <w:rPr>
                <w:noProof/>
                <w:webHidden/>
              </w:rPr>
              <w:fldChar w:fldCharType="begin"/>
            </w:r>
            <w:r>
              <w:rPr>
                <w:noProof/>
                <w:webHidden/>
              </w:rPr>
              <w:instrText xml:space="preserve"> PAGEREF _Toc214001257 \h </w:instrText>
            </w:r>
            <w:r>
              <w:rPr>
                <w:noProof/>
                <w:webHidden/>
              </w:rPr>
            </w:r>
            <w:r>
              <w:rPr>
                <w:noProof/>
                <w:webHidden/>
              </w:rPr>
              <w:fldChar w:fldCharType="separate"/>
            </w:r>
            <w:r w:rsidR="0009675E">
              <w:rPr>
                <w:noProof/>
                <w:webHidden/>
              </w:rPr>
              <w:t>8</w:t>
            </w:r>
            <w:r>
              <w:rPr>
                <w:noProof/>
                <w:webHidden/>
              </w:rPr>
              <w:fldChar w:fldCharType="end"/>
            </w:r>
          </w:hyperlink>
        </w:p>
        <w:p w14:paraId="217FC7DC" w14:textId="1240EAB9" w:rsidR="001A0075" w:rsidRDefault="001A0075">
          <w:pPr>
            <w:pStyle w:val="TOC1"/>
            <w:tabs>
              <w:tab w:val="left" w:pos="560"/>
            </w:tabs>
            <w:rPr>
              <w:rFonts w:asciiTheme="minorHAnsi" w:eastAsiaTheme="minorEastAsia" w:hAnsiTheme="minorHAnsi"/>
              <w:noProof/>
              <w:color w:val="auto"/>
              <w:sz w:val="22"/>
              <w:szCs w:val="22"/>
              <w:lang w:eastAsia="en-IE"/>
            </w:rPr>
          </w:pPr>
          <w:hyperlink w:anchor="_Toc214001258" w:history="1">
            <w:r w:rsidRPr="00BE5D65">
              <w:rPr>
                <w:rStyle w:val="Hyperlink"/>
                <w:rFonts w:cs="Calibri"/>
                <w:noProof/>
              </w:rPr>
              <w:t>3</w:t>
            </w:r>
            <w:r>
              <w:rPr>
                <w:rFonts w:asciiTheme="minorHAnsi" w:eastAsiaTheme="minorEastAsia" w:hAnsiTheme="minorHAnsi"/>
                <w:noProof/>
                <w:color w:val="auto"/>
                <w:sz w:val="22"/>
                <w:szCs w:val="22"/>
                <w:lang w:eastAsia="en-IE"/>
              </w:rPr>
              <w:tab/>
            </w:r>
            <w:r w:rsidRPr="00BE5D65">
              <w:rPr>
                <w:rStyle w:val="Hyperlink"/>
                <w:noProof/>
              </w:rPr>
              <w:t>Aim and Scope of the Accessibility Consultation</w:t>
            </w:r>
            <w:r>
              <w:rPr>
                <w:noProof/>
                <w:webHidden/>
              </w:rPr>
              <w:tab/>
            </w:r>
            <w:r>
              <w:rPr>
                <w:noProof/>
                <w:webHidden/>
              </w:rPr>
              <w:fldChar w:fldCharType="begin"/>
            </w:r>
            <w:r>
              <w:rPr>
                <w:noProof/>
                <w:webHidden/>
              </w:rPr>
              <w:instrText xml:space="preserve"> PAGEREF _Toc214001258 \h </w:instrText>
            </w:r>
            <w:r>
              <w:rPr>
                <w:noProof/>
                <w:webHidden/>
              </w:rPr>
            </w:r>
            <w:r>
              <w:rPr>
                <w:noProof/>
                <w:webHidden/>
              </w:rPr>
              <w:fldChar w:fldCharType="separate"/>
            </w:r>
            <w:r w:rsidR="0009675E">
              <w:rPr>
                <w:noProof/>
                <w:webHidden/>
              </w:rPr>
              <w:t>9</w:t>
            </w:r>
            <w:r>
              <w:rPr>
                <w:noProof/>
                <w:webHidden/>
              </w:rPr>
              <w:fldChar w:fldCharType="end"/>
            </w:r>
          </w:hyperlink>
        </w:p>
        <w:p w14:paraId="3E22F460" w14:textId="5310704C" w:rsidR="001A0075" w:rsidRDefault="001A0075">
          <w:pPr>
            <w:pStyle w:val="TOC2"/>
            <w:tabs>
              <w:tab w:val="left" w:pos="960"/>
              <w:tab w:val="right" w:leader="dot" w:pos="9016"/>
            </w:tabs>
            <w:rPr>
              <w:rFonts w:asciiTheme="minorHAnsi" w:eastAsiaTheme="minorEastAsia" w:hAnsiTheme="minorHAnsi"/>
              <w:noProof/>
              <w:color w:val="auto"/>
              <w:sz w:val="22"/>
              <w:szCs w:val="22"/>
              <w:lang w:eastAsia="en-IE"/>
            </w:rPr>
          </w:pPr>
          <w:hyperlink w:anchor="_Toc214001259" w:history="1">
            <w:r w:rsidRPr="00BE5D65">
              <w:rPr>
                <w:rStyle w:val="Hyperlink"/>
                <w:noProof/>
              </w:rPr>
              <w:t>3.1</w:t>
            </w:r>
            <w:r>
              <w:rPr>
                <w:rFonts w:asciiTheme="minorHAnsi" w:eastAsiaTheme="minorEastAsia" w:hAnsiTheme="minorHAnsi"/>
                <w:noProof/>
                <w:color w:val="auto"/>
                <w:sz w:val="22"/>
                <w:szCs w:val="22"/>
                <w:lang w:eastAsia="en-IE"/>
              </w:rPr>
              <w:tab/>
            </w:r>
            <w:r w:rsidRPr="00BE5D65">
              <w:rPr>
                <w:rStyle w:val="Hyperlink"/>
                <w:noProof/>
              </w:rPr>
              <w:t>Steps Involved in The Consultation.</w:t>
            </w:r>
            <w:r>
              <w:rPr>
                <w:noProof/>
                <w:webHidden/>
              </w:rPr>
              <w:tab/>
            </w:r>
            <w:r>
              <w:rPr>
                <w:noProof/>
                <w:webHidden/>
              </w:rPr>
              <w:fldChar w:fldCharType="begin"/>
            </w:r>
            <w:r>
              <w:rPr>
                <w:noProof/>
                <w:webHidden/>
              </w:rPr>
              <w:instrText xml:space="preserve"> PAGEREF _Toc214001259 \h </w:instrText>
            </w:r>
            <w:r>
              <w:rPr>
                <w:noProof/>
                <w:webHidden/>
              </w:rPr>
            </w:r>
            <w:r>
              <w:rPr>
                <w:noProof/>
                <w:webHidden/>
              </w:rPr>
              <w:fldChar w:fldCharType="separate"/>
            </w:r>
            <w:r w:rsidR="0009675E">
              <w:rPr>
                <w:noProof/>
                <w:webHidden/>
              </w:rPr>
              <w:t>9</w:t>
            </w:r>
            <w:r>
              <w:rPr>
                <w:noProof/>
                <w:webHidden/>
              </w:rPr>
              <w:fldChar w:fldCharType="end"/>
            </w:r>
          </w:hyperlink>
        </w:p>
        <w:p w14:paraId="5E05DC38" w14:textId="750E17E8" w:rsidR="001A0075" w:rsidRDefault="001A0075">
          <w:pPr>
            <w:pStyle w:val="TOC2"/>
            <w:tabs>
              <w:tab w:val="left" w:pos="960"/>
              <w:tab w:val="right" w:leader="dot" w:pos="9016"/>
            </w:tabs>
            <w:rPr>
              <w:rFonts w:asciiTheme="minorHAnsi" w:eastAsiaTheme="minorEastAsia" w:hAnsiTheme="minorHAnsi"/>
              <w:noProof/>
              <w:color w:val="auto"/>
              <w:sz w:val="22"/>
              <w:szCs w:val="22"/>
              <w:lang w:eastAsia="en-IE"/>
            </w:rPr>
          </w:pPr>
          <w:hyperlink w:anchor="_Toc214001260" w:history="1">
            <w:r w:rsidRPr="00BE5D65">
              <w:rPr>
                <w:rStyle w:val="Hyperlink"/>
                <w:noProof/>
              </w:rPr>
              <w:t>3.2</w:t>
            </w:r>
            <w:r>
              <w:rPr>
                <w:rFonts w:asciiTheme="minorHAnsi" w:eastAsiaTheme="minorEastAsia" w:hAnsiTheme="minorHAnsi"/>
                <w:noProof/>
                <w:color w:val="auto"/>
                <w:sz w:val="22"/>
                <w:szCs w:val="22"/>
                <w:lang w:eastAsia="en-IE"/>
              </w:rPr>
              <w:tab/>
            </w:r>
            <w:r w:rsidRPr="00BE5D65">
              <w:rPr>
                <w:rStyle w:val="Hyperlink"/>
                <w:noProof/>
              </w:rPr>
              <w:t>Brief Summary of Phase 1</w:t>
            </w:r>
            <w:r>
              <w:rPr>
                <w:noProof/>
                <w:webHidden/>
              </w:rPr>
              <w:tab/>
            </w:r>
            <w:r>
              <w:rPr>
                <w:noProof/>
                <w:webHidden/>
              </w:rPr>
              <w:fldChar w:fldCharType="begin"/>
            </w:r>
            <w:r>
              <w:rPr>
                <w:noProof/>
                <w:webHidden/>
              </w:rPr>
              <w:instrText xml:space="preserve"> PAGEREF _Toc214001260 \h </w:instrText>
            </w:r>
            <w:r>
              <w:rPr>
                <w:noProof/>
                <w:webHidden/>
              </w:rPr>
            </w:r>
            <w:r>
              <w:rPr>
                <w:noProof/>
                <w:webHidden/>
              </w:rPr>
              <w:fldChar w:fldCharType="separate"/>
            </w:r>
            <w:r w:rsidR="0009675E">
              <w:rPr>
                <w:noProof/>
                <w:webHidden/>
              </w:rPr>
              <w:t>10</w:t>
            </w:r>
            <w:r>
              <w:rPr>
                <w:noProof/>
                <w:webHidden/>
              </w:rPr>
              <w:fldChar w:fldCharType="end"/>
            </w:r>
          </w:hyperlink>
        </w:p>
        <w:p w14:paraId="21DE25EA" w14:textId="07AE6BA0" w:rsidR="001A0075" w:rsidRDefault="001A0075">
          <w:pPr>
            <w:pStyle w:val="TOC2"/>
            <w:tabs>
              <w:tab w:val="left" w:pos="960"/>
              <w:tab w:val="right" w:leader="dot" w:pos="9016"/>
            </w:tabs>
            <w:rPr>
              <w:rFonts w:asciiTheme="minorHAnsi" w:eastAsiaTheme="minorEastAsia" w:hAnsiTheme="minorHAnsi"/>
              <w:noProof/>
              <w:color w:val="auto"/>
              <w:sz w:val="22"/>
              <w:szCs w:val="22"/>
              <w:lang w:eastAsia="en-IE"/>
            </w:rPr>
          </w:pPr>
          <w:hyperlink w:anchor="_Toc214001261" w:history="1">
            <w:r w:rsidRPr="00BE5D65">
              <w:rPr>
                <w:rStyle w:val="Hyperlink"/>
                <w:noProof/>
              </w:rPr>
              <w:t>3.3</w:t>
            </w:r>
            <w:r>
              <w:rPr>
                <w:rFonts w:asciiTheme="minorHAnsi" w:eastAsiaTheme="minorEastAsia" w:hAnsiTheme="minorHAnsi"/>
                <w:noProof/>
                <w:color w:val="auto"/>
                <w:sz w:val="22"/>
                <w:szCs w:val="22"/>
                <w:lang w:eastAsia="en-IE"/>
              </w:rPr>
              <w:tab/>
            </w:r>
            <w:r w:rsidRPr="00BE5D65">
              <w:rPr>
                <w:rStyle w:val="Hyperlink"/>
                <w:noProof/>
              </w:rPr>
              <w:t>Phase 2</w:t>
            </w:r>
            <w:r>
              <w:rPr>
                <w:noProof/>
                <w:webHidden/>
              </w:rPr>
              <w:tab/>
            </w:r>
            <w:r>
              <w:rPr>
                <w:noProof/>
                <w:webHidden/>
              </w:rPr>
              <w:fldChar w:fldCharType="begin"/>
            </w:r>
            <w:r>
              <w:rPr>
                <w:noProof/>
                <w:webHidden/>
              </w:rPr>
              <w:instrText xml:space="preserve"> PAGEREF _Toc214001261 \h </w:instrText>
            </w:r>
            <w:r>
              <w:rPr>
                <w:noProof/>
                <w:webHidden/>
              </w:rPr>
            </w:r>
            <w:r>
              <w:rPr>
                <w:noProof/>
                <w:webHidden/>
              </w:rPr>
              <w:fldChar w:fldCharType="separate"/>
            </w:r>
            <w:r w:rsidR="0009675E">
              <w:rPr>
                <w:noProof/>
                <w:webHidden/>
              </w:rPr>
              <w:t>10</w:t>
            </w:r>
            <w:r>
              <w:rPr>
                <w:noProof/>
                <w:webHidden/>
              </w:rPr>
              <w:fldChar w:fldCharType="end"/>
            </w:r>
          </w:hyperlink>
        </w:p>
        <w:p w14:paraId="6261461E" w14:textId="0D51C7E2" w:rsidR="001A0075" w:rsidRDefault="001A0075">
          <w:pPr>
            <w:pStyle w:val="TOC3"/>
            <w:tabs>
              <w:tab w:val="left" w:pos="1440"/>
              <w:tab w:val="right" w:leader="dot" w:pos="9016"/>
            </w:tabs>
            <w:rPr>
              <w:rFonts w:asciiTheme="minorHAnsi" w:eastAsiaTheme="minorEastAsia" w:hAnsiTheme="minorHAnsi"/>
              <w:noProof/>
              <w:color w:val="auto"/>
              <w:sz w:val="22"/>
              <w:szCs w:val="22"/>
              <w:lang w:eastAsia="en-IE"/>
            </w:rPr>
          </w:pPr>
          <w:hyperlink w:anchor="_Toc214001262" w:history="1">
            <w:r w:rsidRPr="00BE5D65">
              <w:rPr>
                <w:rStyle w:val="Hyperlink"/>
                <w:noProof/>
              </w:rPr>
              <w:t>3.3.1</w:t>
            </w:r>
            <w:r>
              <w:rPr>
                <w:rFonts w:asciiTheme="minorHAnsi" w:eastAsiaTheme="minorEastAsia" w:hAnsiTheme="minorHAnsi"/>
                <w:noProof/>
                <w:color w:val="auto"/>
                <w:sz w:val="22"/>
                <w:szCs w:val="22"/>
                <w:lang w:eastAsia="en-IE"/>
              </w:rPr>
              <w:tab/>
            </w:r>
            <w:r w:rsidRPr="00BE5D65">
              <w:rPr>
                <w:rStyle w:val="Hyperlink"/>
                <w:noProof/>
              </w:rPr>
              <w:t>Overview of Phase 2 Consultation Process</w:t>
            </w:r>
            <w:r>
              <w:rPr>
                <w:noProof/>
                <w:webHidden/>
              </w:rPr>
              <w:tab/>
            </w:r>
            <w:r>
              <w:rPr>
                <w:noProof/>
                <w:webHidden/>
              </w:rPr>
              <w:fldChar w:fldCharType="begin"/>
            </w:r>
            <w:r>
              <w:rPr>
                <w:noProof/>
                <w:webHidden/>
              </w:rPr>
              <w:instrText xml:space="preserve"> PAGEREF _Toc214001262 \h </w:instrText>
            </w:r>
            <w:r>
              <w:rPr>
                <w:noProof/>
                <w:webHidden/>
              </w:rPr>
            </w:r>
            <w:r>
              <w:rPr>
                <w:noProof/>
                <w:webHidden/>
              </w:rPr>
              <w:fldChar w:fldCharType="separate"/>
            </w:r>
            <w:r w:rsidR="0009675E">
              <w:rPr>
                <w:noProof/>
                <w:webHidden/>
              </w:rPr>
              <w:t>11</w:t>
            </w:r>
            <w:r>
              <w:rPr>
                <w:noProof/>
                <w:webHidden/>
              </w:rPr>
              <w:fldChar w:fldCharType="end"/>
            </w:r>
          </w:hyperlink>
        </w:p>
        <w:p w14:paraId="48CBCB02" w14:textId="3637A2F6" w:rsidR="001A0075" w:rsidRDefault="001A0075">
          <w:pPr>
            <w:pStyle w:val="TOC3"/>
            <w:tabs>
              <w:tab w:val="left" w:pos="1440"/>
              <w:tab w:val="right" w:leader="dot" w:pos="9016"/>
            </w:tabs>
            <w:rPr>
              <w:rFonts w:asciiTheme="minorHAnsi" w:eastAsiaTheme="minorEastAsia" w:hAnsiTheme="minorHAnsi"/>
              <w:noProof/>
              <w:color w:val="auto"/>
              <w:sz w:val="22"/>
              <w:szCs w:val="22"/>
              <w:lang w:eastAsia="en-IE"/>
            </w:rPr>
          </w:pPr>
          <w:hyperlink w:anchor="_Toc214001263" w:history="1">
            <w:r w:rsidRPr="00BE5D65">
              <w:rPr>
                <w:rStyle w:val="Hyperlink"/>
                <w:noProof/>
              </w:rPr>
              <w:t>3.3.2</w:t>
            </w:r>
            <w:r>
              <w:rPr>
                <w:rFonts w:asciiTheme="minorHAnsi" w:eastAsiaTheme="minorEastAsia" w:hAnsiTheme="minorHAnsi"/>
                <w:noProof/>
                <w:color w:val="auto"/>
                <w:sz w:val="22"/>
                <w:szCs w:val="22"/>
                <w:lang w:eastAsia="en-IE"/>
              </w:rPr>
              <w:tab/>
            </w:r>
            <w:r w:rsidRPr="00BE5D65">
              <w:rPr>
                <w:rStyle w:val="Hyperlink"/>
                <w:noProof/>
              </w:rPr>
              <w:t>Data Limitations</w:t>
            </w:r>
            <w:r>
              <w:rPr>
                <w:noProof/>
                <w:webHidden/>
              </w:rPr>
              <w:tab/>
            </w:r>
            <w:r>
              <w:rPr>
                <w:noProof/>
                <w:webHidden/>
              </w:rPr>
              <w:fldChar w:fldCharType="begin"/>
            </w:r>
            <w:r>
              <w:rPr>
                <w:noProof/>
                <w:webHidden/>
              </w:rPr>
              <w:instrText xml:space="preserve"> PAGEREF _Toc214001263 \h </w:instrText>
            </w:r>
            <w:r>
              <w:rPr>
                <w:noProof/>
                <w:webHidden/>
              </w:rPr>
            </w:r>
            <w:r>
              <w:rPr>
                <w:noProof/>
                <w:webHidden/>
              </w:rPr>
              <w:fldChar w:fldCharType="separate"/>
            </w:r>
            <w:r w:rsidR="0009675E">
              <w:rPr>
                <w:noProof/>
                <w:webHidden/>
              </w:rPr>
              <w:t>11</w:t>
            </w:r>
            <w:r>
              <w:rPr>
                <w:noProof/>
                <w:webHidden/>
              </w:rPr>
              <w:fldChar w:fldCharType="end"/>
            </w:r>
          </w:hyperlink>
        </w:p>
        <w:p w14:paraId="4D37EAF6" w14:textId="5BF039F5" w:rsidR="001A0075" w:rsidRDefault="001A0075">
          <w:pPr>
            <w:pStyle w:val="TOC1"/>
            <w:tabs>
              <w:tab w:val="left" w:pos="560"/>
            </w:tabs>
            <w:rPr>
              <w:rFonts w:asciiTheme="minorHAnsi" w:eastAsiaTheme="minorEastAsia" w:hAnsiTheme="minorHAnsi"/>
              <w:noProof/>
              <w:color w:val="auto"/>
              <w:sz w:val="22"/>
              <w:szCs w:val="22"/>
              <w:lang w:eastAsia="en-IE"/>
            </w:rPr>
          </w:pPr>
          <w:hyperlink w:anchor="_Toc214001264" w:history="1">
            <w:r w:rsidRPr="00BE5D65">
              <w:rPr>
                <w:rStyle w:val="Hyperlink"/>
                <w:rFonts w:cs="Calibri"/>
                <w:noProof/>
              </w:rPr>
              <w:t>4</w:t>
            </w:r>
            <w:r>
              <w:rPr>
                <w:rFonts w:asciiTheme="minorHAnsi" w:eastAsiaTheme="minorEastAsia" w:hAnsiTheme="minorHAnsi"/>
                <w:noProof/>
                <w:color w:val="auto"/>
                <w:sz w:val="22"/>
                <w:szCs w:val="22"/>
                <w:lang w:eastAsia="en-IE"/>
              </w:rPr>
              <w:tab/>
            </w:r>
            <w:r w:rsidRPr="00BE5D65">
              <w:rPr>
                <w:rStyle w:val="Hyperlink"/>
                <w:noProof/>
              </w:rPr>
              <w:t>Summary of Phase 2 Outcomes</w:t>
            </w:r>
            <w:r>
              <w:rPr>
                <w:noProof/>
                <w:webHidden/>
              </w:rPr>
              <w:tab/>
            </w:r>
            <w:r>
              <w:rPr>
                <w:noProof/>
                <w:webHidden/>
              </w:rPr>
              <w:fldChar w:fldCharType="begin"/>
            </w:r>
            <w:r>
              <w:rPr>
                <w:noProof/>
                <w:webHidden/>
              </w:rPr>
              <w:instrText xml:space="preserve"> PAGEREF _Toc214001264 \h </w:instrText>
            </w:r>
            <w:r>
              <w:rPr>
                <w:noProof/>
                <w:webHidden/>
              </w:rPr>
            </w:r>
            <w:r>
              <w:rPr>
                <w:noProof/>
                <w:webHidden/>
              </w:rPr>
              <w:fldChar w:fldCharType="separate"/>
            </w:r>
            <w:r w:rsidR="0009675E">
              <w:rPr>
                <w:noProof/>
                <w:webHidden/>
              </w:rPr>
              <w:t>11</w:t>
            </w:r>
            <w:r>
              <w:rPr>
                <w:noProof/>
                <w:webHidden/>
              </w:rPr>
              <w:fldChar w:fldCharType="end"/>
            </w:r>
          </w:hyperlink>
        </w:p>
        <w:p w14:paraId="753DB409" w14:textId="67ADA7BC" w:rsidR="001A0075" w:rsidRDefault="001A0075">
          <w:pPr>
            <w:pStyle w:val="TOC2"/>
            <w:tabs>
              <w:tab w:val="left" w:pos="960"/>
              <w:tab w:val="right" w:leader="dot" w:pos="9016"/>
            </w:tabs>
            <w:rPr>
              <w:rFonts w:asciiTheme="minorHAnsi" w:eastAsiaTheme="minorEastAsia" w:hAnsiTheme="minorHAnsi"/>
              <w:noProof/>
              <w:color w:val="auto"/>
              <w:sz w:val="22"/>
              <w:szCs w:val="22"/>
              <w:lang w:eastAsia="en-IE"/>
            </w:rPr>
          </w:pPr>
          <w:hyperlink w:anchor="_Toc214001265" w:history="1">
            <w:r w:rsidRPr="00BE5D65">
              <w:rPr>
                <w:rStyle w:val="Hyperlink"/>
                <w:noProof/>
              </w:rPr>
              <w:t>4.1</w:t>
            </w:r>
            <w:r>
              <w:rPr>
                <w:rFonts w:asciiTheme="minorHAnsi" w:eastAsiaTheme="minorEastAsia" w:hAnsiTheme="minorHAnsi"/>
                <w:noProof/>
                <w:color w:val="auto"/>
                <w:sz w:val="22"/>
                <w:szCs w:val="22"/>
                <w:lang w:eastAsia="en-IE"/>
              </w:rPr>
              <w:tab/>
            </w:r>
            <w:r w:rsidRPr="00BE5D65">
              <w:rPr>
                <w:rStyle w:val="Hyperlink"/>
                <w:noProof/>
              </w:rPr>
              <w:t>Perceptions of the Benefits of the DRS</w:t>
            </w:r>
            <w:r>
              <w:rPr>
                <w:noProof/>
                <w:webHidden/>
              </w:rPr>
              <w:tab/>
            </w:r>
            <w:r>
              <w:rPr>
                <w:noProof/>
                <w:webHidden/>
              </w:rPr>
              <w:fldChar w:fldCharType="begin"/>
            </w:r>
            <w:r>
              <w:rPr>
                <w:noProof/>
                <w:webHidden/>
              </w:rPr>
              <w:instrText xml:space="preserve"> PAGEREF _Toc214001265 \h </w:instrText>
            </w:r>
            <w:r>
              <w:rPr>
                <w:noProof/>
                <w:webHidden/>
              </w:rPr>
            </w:r>
            <w:r>
              <w:rPr>
                <w:noProof/>
                <w:webHidden/>
              </w:rPr>
              <w:fldChar w:fldCharType="separate"/>
            </w:r>
            <w:r w:rsidR="0009675E">
              <w:rPr>
                <w:noProof/>
                <w:webHidden/>
              </w:rPr>
              <w:t>12</w:t>
            </w:r>
            <w:r>
              <w:rPr>
                <w:noProof/>
                <w:webHidden/>
              </w:rPr>
              <w:fldChar w:fldCharType="end"/>
            </w:r>
          </w:hyperlink>
        </w:p>
        <w:p w14:paraId="5B30A0D9" w14:textId="472F5E7A" w:rsidR="001A0075" w:rsidRDefault="001A0075">
          <w:pPr>
            <w:pStyle w:val="TOC2"/>
            <w:tabs>
              <w:tab w:val="left" w:pos="960"/>
              <w:tab w:val="right" w:leader="dot" w:pos="9016"/>
            </w:tabs>
            <w:rPr>
              <w:rFonts w:asciiTheme="minorHAnsi" w:eastAsiaTheme="minorEastAsia" w:hAnsiTheme="minorHAnsi"/>
              <w:noProof/>
              <w:color w:val="auto"/>
              <w:sz w:val="22"/>
              <w:szCs w:val="22"/>
              <w:lang w:eastAsia="en-IE"/>
            </w:rPr>
          </w:pPr>
          <w:hyperlink w:anchor="_Toc214001266" w:history="1">
            <w:r w:rsidRPr="00BE5D65">
              <w:rPr>
                <w:rStyle w:val="Hyperlink"/>
                <w:noProof/>
              </w:rPr>
              <w:t>4.2</w:t>
            </w:r>
            <w:r>
              <w:rPr>
                <w:rFonts w:asciiTheme="minorHAnsi" w:eastAsiaTheme="minorEastAsia" w:hAnsiTheme="minorHAnsi"/>
                <w:noProof/>
                <w:color w:val="auto"/>
                <w:sz w:val="22"/>
                <w:szCs w:val="22"/>
                <w:lang w:eastAsia="en-IE"/>
              </w:rPr>
              <w:tab/>
            </w:r>
            <w:r w:rsidRPr="00BE5D65">
              <w:rPr>
                <w:rStyle w:val="Hyperlink"/>
                <w:noProof/>
              </w:rPr>
              <w:t>Views on Accessibility and Inclusion Barriers</w:t>
            </w:r>
            <w:r>
              <w:rPr>
                <w:noProof/>
                <w:webHidden/>
              </w:rPr>
              <w:tab/>
            </w:r>
            <w:r>
              <w:rPr>
                <w:noProof/>
                <w:webHidden/>
              </w:rPr>
              <w:fldChar w:fldCharType="begin"/>
            </w:r>
            <w:r>
              <w:rPr>
                <w:noProof/>
                <w:webHidden/>
              </w:rPr>
              <w:instrText xml:space="preserve"> PAGEREF _Toc214001266 \h </w:instrText>
            </w:r>
            <w:r>
              <w:rPr>
                <w:noProof/>
                <w:webHidden/>
              </w:rPr>
            </w:r>
            <w:r>
              <w:rPr>
                <w:noProof/>
                <w:webHidden/>
              </w:rPr>
              <w:fldChar w:fldCharType="separate"/>
            </w:r>
            <w:r w:rsidR="0009675E">
              <w:rPr>
                <w:noProof/>
                <w:webHidden/>
              </w:rPr>
              <w:t>12</w:t>
            </w:r>
            <w:r>
              <w:rPr>
                <w:noProof/>
                <w:webHidden/>
              </w:rPr>
              <w:fldChar w:fldCharType="end"/>
            </w:r>
          </w:hyperlink>
        </w:p>
        <w:p w14:paraId="73978E1A" w14:textId="14D3E9BF" w:rsidR="001A0075" w:rsidRDefault="001A0075">
          <w:pPr>
            <w:pStyle w:val="TOC3"/>
            <w:tabs>
              <w:tab w:val="left" w:pos="1440"/>
              <w:tab w:val="right" w:leader="dot" w:pos="9016"/>
            </w:tabs>
            <w:rPr>
              <w:rFonts w:asciiTheme="minorHAnsi" w:eastAsiaTheme="minorEastAsia" w:hAnsiTheme="minorHAnsi"/>
              <w:noProof/>
              <w:color w:val="auto"/>
              <w:sz w:val="22"/>
              <w:szCs w:val="22"/>
              <w:lang w:eastAsia="en-IE"/>
            </w:rPr>
          </w:pPr>
          <w:hyperlink w:anchor="_Toc214001267" w:history="1">
            <w:r w:rsidRPr="00BE5D65">
              <w:rPr>
                <w:rStyle w:val="Hyperlink"/>
                <w:noProof/>
              </w:rPr>
              <w:t>4.2.1</w:t>
            </w:r>
            <w:r>
              <w:rPr>
                <w:rFonts w:asciiTheme="minorHAnsi" w:eastAsiaTheme="minorEastAsia" w:hAnsiTheme="minorHAnsi"/>
                <w:noProof/>
                <w:color w:val="auto"/>
                <w:sz w:val="22"/>
                <w:szCs w:val="22"/>
                <w:lang w:eastAsia="en-IE"/>
              </w:rPr>
              <w:tab/>
            </w:r>
            <w:r w:rsidRPr="00BE5D65">
              <w:rPr>
                <w:rStyle w:val="Hyperlink"/>
                <w:noProof/>
              </w:rPr>
              <w:t>Barriers Associated with Design</w:t>
            </w:r>
            <w:r>
              <w:rPr>
                <w:noProof/>
                <w:webHidden/>
              </w:rPr>
              <w:tab/>
            </w:r>
            <w:r>
              <w:rPr>
                <w:noProof/>
                <w:webHidden/>
              </w:rPr>
              <w:fldChar w:fldCharType="begin"/>
            </w:r>
            <w:r>
              <w:rPr>
                <w:noProof/>
                <w:webHidden/>
              </w:rPr>
              <w:instrText xml:space="preserve"> PAGEREF _Toc214001267 \h </w:instrText>
            </w:r>
            <w:r>
              <w:rPr>
                <w:noProof/>
                <w:webHidden/>
              </w:rPr>
            </w:r>
            <w:r>
              <w:rPr>
                <w:noProof/>
                <w:webHidden/>
              </w:rPr>
              <w:fldChar w:fldCharType="separate"/>
            </w:r>
            <w:r w:rsidR="0009675E">
              <w:rPr>
                <w:noProof/>
                <w:webHidden/>
              </w:rPr>
              <w:t>13</w:t>
            </w:r>
            <w:r>
              <w:rPr>
                <w:noProof/>
                <w:webHidden/>
              </w:rPr>
              <w:fldChar w:fldCharType="end"/>
            </w:r>
          </w:hyperlink>
        </w:p>
        <w:p w14:paraId="18338385" w14:textId="43C2FCEB" w:rsidR="001A0075" w:rsidRDefault="001A0075">
          <w:pPr>
            <w:pStyle w:val="TOC3"/>
            <w:tabs>
              <w:tab w:val="left" w:pos="1440"/>
              <w:tab w:val="right" w:leader="dot" w:pos="9016"/>
            </w:tabs>
            <w:rPr>
              <w:rFonts w:asciiTheme="minorHAnsi" w:eastAsiaTheme="minorEastAsia" w:hAnsiTheme="minorHAnsi"/>
              <w:noProof/>
              <w:color w:val="auto"/>
              <w:sz w:val="22"/>
              <w:szCs w:val="22"/>
              <w:lang w:eastAsia="en-IE"/>
            </w:rPr>
          </w:pPr>
          <w:hyperlink w:anchor="_Toc214001268" w:history="1">
            <w:r w:rsidRPr="00BE5D65">
              <w:rPr>
                <w:rStyle w:val="Hyperlink"/>
                <w:noProof/>
              </w:rPr>
              <w:t>4.2.2</w:t>
            </w:r>
            <w:r>
              <w:rPr>
                <w:rFonts w:asciiTheme="minorHAnsi" w:eastAsiaTheme="minorEastAsia" w:hAnsiTheme="minorHAnsi"/>
                <w:noProof/>
                <w:color w:val="auto"/>
                <w:sz w:val="22"/>
                <w:szCs w:val="22"/>
                <w:lang w:eastAsia="en-IE"/>
              </w:rPr>
              <w:tab/>
            </w:r>
            <w:r w:rsidRPr="00BE5D65">
              <w:rPr>
                <w:rStyle w:val="Hyperlink"/>
                <w:noProof/>
              </w:rPr>
              <w:t>Barriers Associated with In-Store Experience</w:t>
            </w:r>
            <w:r>
              <w:rPr>
                <w:noProof/>
                <w:webHidden/>
              </w:rPr>
              <w:tab/>
            </w:r>
            <w:r>
              <w:rPr>
                <w:noProof/>
                <w:webHidden/>
              </w:rPr>
              <w:fldChar w:fldCharType="begin"/>
            </w:r>
            <w:r>
              <w:rPr>
                <w:noProof/>
                <w:webHidden/>
              </w:rPr>
              <w:instrText xml:space="preserve"> PAGEREF _Toc214001268 \h </w:instrText>
            </w:r>
            <w:r>
              <w:rPr>
                <w:noProof/>
                <w:webHidden/>
              </w:rPr>
            </w:r>
            <w:r>
              <w:rPr>
                <w:noProof/>
                <w:webHidden/>
              </w:rPr>
              <w:fldChar w:fldCharType="separate"/>
            </w:r>
            <w:r w:rsidR="0009675E">
              <w:rPr>
                <w:noProof/>
                <w:webHidden/>
              </w:rPr>
              <w:t>14</w:t>
            </w:r>
            <w:r>
              <w:rPr>
                <w:noProof/>
                <w:webHidden/>
              </w:rPr>
              <w:fldChar w:fldCharType="end"/>
            </w:r>
          </w:hyperlink>
        </w:p>
        <w:p w14:paraId="0B493367" w14:textId="48BF431A" w:rsidR="001A0075" w:rsidRDefault="001A0075">
          <w:pPr>
            <w:pStyle w:val="TOC2"/>
            <w:tabs>
              <w:tab w:val="left" w:pos="960"/>
              <w:tab w:val="right" w:leader="dot" w:pos="9016"/>
            </w:tabs>
            <w:rPr>
              <w:rFonts w:asciiTheme="minorHAnsi" w:eastAsiaTheme="minorEastAsia" w:hAnsiTheme="minorHAnsi"/>
              <w:noProof/>
              <w:color w:val="auto"/>
              <w:sz w:val="22"/>
              <w:szCs w:val="22"/>
              <w:lang w:eastAsia="en-IE"/>
            </w:rPr>
          </w:pPr>
          <w:hyperlink w:anchor="_Toc214001269" w:history="1">
            <w:r w:rsidRPr="00BE5D65">
              <w:rPr>
                <w:rStyle w:val="Hyperlink"/>
                <w:noProof/>
              </w:rPr>
              <w:t>4.3</w:t>
            </w:r>
            <w:r>
              <w:rPr>
                <w:rFonts w:asciiTheme="minorHAnsi" w:eastAsiaTheme="minorEastAsia" w:hAnsiTheme="minorHAnsi"/>
                <w:noProof/>
                <w:color w:val="auto"/>
                <w:sz w:val="22"/>
                <w:szCs w:val="22"/>
                <w:lang w:eastAsia="en-IE"/>
              </w:rPr>
              <w:tab/>
            </w:r>
            <w:r w:rsidRPr="00BE5D65">
              <w:rPr>
                <w:rStyle w:val="Hyperlink"/>
                <w:noProof/>
              </w:rPr>
              <w:t>Recommendations for Improving the DRS</w:t>
            </w:r>
            <w:r>
              <w:rPr>
                <w:noProof/>
                <w:webHidden/>
              </w:rPr>
              <w:tab/>
            </w:r>
            <w:r>
              <w:rPr>
                <w:noProof/>
                <w:webHidden/>
              </w:rPr>
              <w:fldChar w:fldCharType="begin"/>
            </w:r>
            <w:r>
              <w:rPr>
                <w:noProof/>
                <w:webHidden/>
              </w:rPr>
              <w:instrText xml:space="preserve"> PAGEREF _Toc214001269 \h </w:instrText>
            </w:r>
            <w:r>
              <w:rPr>
                <w:noProof/>
                <w:webHidden/>
              </w:rPr>
            </w:r>
            <w:r>
              <w:rPr>
                <w:noProof/>
                <w:webHidden/>
              </w:rPr>
              <w:fldChar w:fldCharType="separate"/>
            </w:r>
            <w:r w:rsidR="0009675E">
              <w:rPr>
                <w:noProof/>
                <w:webHidden/>
              </w:rPr>
              <w:t>14</w:t>
            </w:r>
            <w:r>
              <w:rPr>
                <w:noProof/>
                <w:webHidden/>
              </w:rPr>
              <w:fldChar w:fldCharType="end"/>
            </w:r>
          </w:hyperlink>
        </w:p>
        <w:p w14:paraId="12459EBC" w14:textId="3BE4C34C" w:rsidR="001A0075" w:rsidRDefault="001A0075">
          <w:pPr>
            <w:pStyle w:val="TOC1"/>
            <w:tabs>
              <w:tab w:val="left" w:pos="560"/>
            </w:tabs>
            <w:rPr>
              <w:rFonts w:asciiTheme="minorHAnsi" w:eastAsiaTheme="minorEastAsia" w:hAnsiTheme="minorHAnsi"/>
              <w:noProof/>
              <w:color w:val="auto"/>
              <w:sz w:val="22"/>
              <w:szCs w:val="22"/>
              <w:lang w:eastAsia="en-IE"/>
            </w:rPr>
          </w:pPr>
          <w:hyperlink w:anchor="_Toc214001270" w:history="1">
            <w:r w:rsidRPr="00BE5D65">
              <w:rPr>
                <w:rStyle w:val="Hyperlink"/>
                <w:rFonts w:cs="Calibri"/>
                <w:noProof/>
              </w:rPr>
              <w:t>5</w:t>
            </w:r>
            <w:r>
              <w:rPr>
                <w:rFonts w:asciiTheme="minorHAnsi" w:eastAsiaTheme="minorEastAsia" w:hAnsiTheme="minorHAnsi"/>
                <w:noProof/>
                <w:color w:val="auto"/>
                <w:sz w:val="22"/>
                <w:szCs w:val="22"/>
                <w:lang w:eastAsia="en-IE"/>
              </w:rPr>
              <w:tab/>
            </w:r>
            <w:r w:rsidRPr="00BE5D65">
              <w:rPr>
                <w:rStyle w:val="Hyperlink"/>
                <w:noProof/>
              </w:rPr>
              <w:t>Next Steps</w:t>
            </w:r>
            <w:r>
              <w:rPr>
                <w:noProof/>
                <w:webHidden/>
              </w:rPr>
              <w:tab/>
            </w:r>
            <w:r>
              <w:rPr>
                <w:noProof/>
                <w:webHidden/>
              </w:rPr>
              <w:fldChar w:fldCharType="begin"/>
            </w:r>
            <w:r>
              <w:rPr>
                <w:noProof/>
                <w:webHidden/>
              </w:rPr>
              <w:instrText xml:space="preserve"> PAGEREF _Toc214001270 \h </w:instrText>
            </w:r>
            <w:r>
              <w:rPr>
                <w:noProof/>
                <w:webHidden/>
              </w:rPr>
            </w:r>
            <w:r>
              <w:rPr>
                <w:noProof/>
                <w:webHidden/>
              </w:rPr>
              <w:fldChar w:fldCharType="separate"/>
            </w:r>
            <w:r w:rsidR="0009675E">
              <w:rPr>
                <w:noProof/>
                <w:webHidden/>
              </w:rPr>
              <w:t>15</w:t>
            </w:r>
            <w:r>
              <w:rPr>
                <w:noProof/>
                <w:webHidden/>
              </w:rPr>
              <w:fldChar w:fldCharType="end"/>
            </w:r>
          </w:hyperlink>
        </w:p>
        <w:p w14:paraId="13E73B23" w14:textId="7115EDE6" w:rsidR="001A0075" w:rsidRDefault="001A0075">
          <w:pPr>
            <w:pStyle w:val="TOC1"/>
            <w:tabs>
              <w:tab w:val="left" w:pos="560"/>
            </w:tabs>
            <w:rPr>
              <w:rFonts w:asciiTheme="minorHAnsi" w:eastAsiaTheme="minorEastAsia" w:hAnsiTheme="minorHAnsi"/>
              <w:noProof/>
              <w:color w:val="auto"/>
              <w:sz w:val="22"/>
              <w:szCs w:val="22"/>
              <w:lang w:eastAsia="en-IE"/>
            </w:rPr>
          </w:pPr>
          <w:hyperlink w:anchor="_Toc214001271" w:history="1">
            <w:r w:rsidRPr="00BE5D65">
              <w:rPr>
                <w:rStyle w:val="Hyperlink"/>
                <w:rFonts w:cs="Calibri"/>
                <w:noProof/>
              </w:rPr>
              <w:t>6</w:t>
            </w:r>
            <w:r>
              <w:rPr>
                <w:rFonts w:asciiTheme="minorHAnsi" w:eastAsiaTheme="minorEastAsia" w:hAnsiTheme="minorHAnsi"/>
                <w:noProof/>
                <w:color w:val="auto"/>
                <w:sz w:val="22"/>
                <w:szCs w:val="22"/>
                <w:lang w:eastAsia="en-IE"/>
              </w:rPr>
              <w:tab/>
            </w:r>
            <w:r w:rsidRPr="00BE5D65">
              <w:rPr>
                <w:rStyle w:val="Hyperlink"/>
                <w:noProof/>
              </w:rPr>
              <w:t>Acknowledgement</w:t>
            </w:r>
            <w:r>
              <w:rPr>
                <w:noProof/>
                <w:webHidden/>
              </w:rPr>
              <w:tab/>
            </w:r>
            <w:r>
              <w:rPr>
                <w:noProof/>
                <w:webHidden/>
              </w:rPr>
              <w:fldChar w:fldCharType="begin"/>
            </w:r>
            <w:r>
              <w:rPr>
                <w:noProof/>
                <w:webHidden/>
              </w:rPr>
              <w:instrText xml:space="preserve"> PAGEREF _Toc214001271 \h </w:instrText>
            </w:r>
            <w:r>
              <w:rPr>
                <w:noProof/>
                <w:webHidden/>
              </w:rPr>
            </w:r>
            <w:r>
              <w:rPr>
                <w:noProof/>
                <w:webHidden/>
              </w:rPr>
              <w:fldChar w:fldCharType="separate"/>
            </w:r>
            <w:r w:rsidR="0009675E">
              <w:rPr>
                <w:noProof/>
                <w:webHidden/>
              </w:rPr>
              <w:t>16</w:t>
            </w:r>
            <w:r>
              <w:rPr>
                <w:noProof/>
                <w:webHidden/>
              </w:rPr>
              <w:fldChar w:fldCharType="end"/>
            </w:r>
          </w:hyperlink>
        </w:p>
        <w:p w14:paraId="28D460F8" w14:textId="52148D50" w:rsidR="001A0075" w:rsidRDefault="001A0075">
          <w:pPr>
            <w:pStyle w:val="TOC1"/>
            <w:tabs>
              <w:tab w:val="left" w:pos="560"/>
            </w:tabs>
            <w:rPr>
              <w:rFonts w:asciiTheme="minorHAnsi" w:eastAsiaTheme="minorEastAsia" w:hAnsiTheme="minorHAnsi"/>
              <w:noProof/>
              <w:color w:val="auto"/>
              <w:sz w:val="22"/>
              <w:szCs w:val="22"/>
              <w:lang w:eastAsia="en-IE"/>
            </w:rPr>
          </w:pPr>
          <w:hyperlink w:anchor="_Toc214001272" w:history="1">
            <w:r w:rsidRPr="00BE5D65">
              <w:rPr>
                <w:rStyle w:val="Hyperlink"/>
                <w:rFonts w:cs="Calibri"/>
                <w:noProof/>
              </w:rPr>
              <w:t>7</w:t>
            </w:r>
            <w:r>
              <w:rPr>
                <w:rFonts w:asciiTheme="minorHAnsi" w:eastAsiaTheme="minorEastAsia" w:hAnsiTheme="minorHAnsi"/>
                <w:noProof/>
                <w:color w:val="auto"/>
                <w:sz w:val="22"/>
                <w:szCs w:val="22"/>
                <w:lang w:eastAsia="en-IE"/>
              </w:rPr>
              <w:tab/>
            </w:r>
            <w:r w:rsidRPr="00BE5D65">
              <w:rPr>
                <w:rStyle w:val="Hyperlink"/>
                <w:noProof/>
              </w:rPr>
              <w:t>Alternative Formats</w:t>
            </w:r>
            <w:r>
              <w:rPr>
                <w:noProof/>
                <w:webHidden/>
              </w:rPr>
              <w:tab/>
            </w:r>
            <w:r>
              <w:rPr>
                <w:noProof/>
                <w:webHidden/>
              </w:rPr>
              <w:fldChar w:fldCharType="begin"/>
            </w:r>
            <w:r>
              <w:rPr>
                <w:noProof/>
                <w:webHidden/>
              </w:rPr>
              <w:instrText xml:space="preserve"> PAGEREF _Toc214001272 \h </w:instrText>
            </w:r>
            <w:r>
              <w:rPr>
                <w:noProof/>
                <w:webHidden/>
              </w:rPr>
            </w:r>
            <w:r>
              <w:rPr>
                <w:noProof/>
                <w:webHidden/>
              </w:rPr>
              <w:fldChar w:fldCharType="separate"/>
            </w:r>
            <w:r w:rsidR="0009675E">
              <w:rPr>
                <w:noProof/>
                <w:webHidden/>
              </w:rPr>
              <w:t>16</w:t>
            </w:r>
            <w:r>
              <w:rPr>
                <w:noProof/>
                <w:webHidden/>
              </w:rPr>
              <w:fldChar w:fldCharType="end"/>
            </w:r>
          </w:hyperlink>
        </w:p>
        <w:p w14:paraId="7698C6DC" w14:textId="744621D0" w:rsidR="001A0075" w:rsidRDefault="001A0075">
          <w:pPr>
            <w:pStyle w:val="TOC1"/>
            <w:tabs>
              <w:tab w:val="left" w:pos="560"/>
            </w:tabs>
            <w:rPr>
              <w:rFonts w:asciiTheme="minorHAnsi" w:eastAsiaTheme="minorEastAsia" w:hAnsiTheme="minorHAnsi"/>
              <w:noProof/>
              <w:color w:val="auto"/>
              <w:sz w:val="22"/>
              <w:szCs w:val="22"/>
              <w:lang w:eastAsia="en-IE"/>
            </w:rPr>
          </w:pPr>
          <w:hyperlink w:anchor="_Toc214001273" w:history="1">
            <w:r w:rsidRPr="00BE5D65">
              <w:rPr>
                <w:rStyle w:val="Hyperlink"/>
                <w:rFonts w:cs="Calibri"/>
                <w:noProof/>
              </w:rPr>
              <w:t>8</w:t>
            </w:r>
            <w:r>
              <w:rPr>
                <w:rFonts w:asciiTheme="minorHAnsi" w:eastAsiaTheme="minorEastAsia" w:hAnsiTheme="minorHAnsi"/>
                <w:noProof/>
                <w:color w:val="auto"/>
                <w:sz w:val="22"/>
                <w:szCs w:val="22"/>
                <w:lang w:eastAsia="en-IE"/>
              </w:rPr>
              <w:tab/>
            </w:r>
            <w:r w:rsidRPr="00BE5D65">
              <w:rPr>
                <w:rStyle w:val="Hyperlink"/>
                <w:noProof/>
              </w:rPr>
              <w:t>References</w:t>
            </w:r>
            <w:r>
              <w:rPr>
                <w:noProof/>
                <w:webHidden/>
              </w:rPr>
              <w:tab/>
            </w:r>
            <w:r>
              <w:rPr>
                <w:noProof/>
                <w:webHidden/>
              </w:rPr>
              <w:fldChar w:fldCharType="begin"/>
            </w:r>
            <w:r>
              <w:rPr>
                <w:noProof/>
                <w:webHidden/>
              </w:rPr>
              <w:instrText xml:space="preserve"> PAGEREF _Toc214001273 \h </w:instrText>
            </w:r>
            <w:r>
              <w:rPr>
                <w:noProof/>
                <w:webHidden/>
              </w:rPr>
            </w:r>
            <w:r>
              <w:rPr>
                <w:noProof/>
                <w:webHidden/>
              </w:rPr>
              <w:fldChar w:fldCharType="separate"/>
            </w:r>
            <w:r w:rsidR="0009675E">
              <w:rPr>
                <w:noProof/>
                <w:webHidden/>
              </w:rPr>
              <w:t>17</w:t>
            </w:r>
            <w:r>
              <w:rPr>
                <w:noProof/>
                <w:webHidden/>
              </w:rPr>
              <w:fldChar w:fldCharType="end"/>
            </w:r>
          </w:hyperlink>
        </w:p>
        <w:p w14:paraId="049E9D72" w14:textId="5E11CBAC" w:rsidR="000F206C" w:rsidRPr="00F81B8E" w:rsidRDefault="000F206C">
          <w:r w:rsidRPr="00F81B8E">
            <w:rPr>
              <w:b/>
              <w:bCs/>
              <w:sz w:val="40"/>
              <w:szCs w:val="36"/>
            </w:rPr>
            <w:fldChar w:fldCharType="end"/>
          </w:r>
        </w:p>
      </w:sdtContent>
    </w:sdt>
    <w:p w14:paraId="73B15532" w14:textId="4A6F0C06" w:rsidR="004F145C" w:rsidRPr="00F81B8E" w:rsidRDefault="00A30E90" w:rsidP="00272E83">
      <w:pPr>
        <w:pStyle w:val="Heading1"/>
        <w:numPr>
          <w:ilvl w:val="0"/>
          <w:numId w:val="0"/>
        </w:numPr>
        <w:ind w:left="432" w:hanging="432"/>
      </w:pPr>
      <w:bookmarkStart w:id="1" w:name="_Toc190190659"/>
      <w:bookmarkStart w:id="2" w:name="_Ref190256329"/>
      <w:bookmarkStart w:id="3" w:name="_Toc197438556"/>
      <w:bookmarkStart w:id="4" w:name="_Toc214001249"/>
      <w:bookmarkStart w:id="5" w:name="_Toc177385016"/>
      <w:bookmarkStart w:id="6" w:name="_Toc411579464"/>
      <w:r w:rsidRPr="00F81B8E">
        <w:lastRenderedPageBreak/>
        <w:t>S</w:t>
      </w:r>
      <w:r w:rsidR="004F145C" w:rsidRPr="00F81B8E">
        <w:t xml:space="preserve">tatement on </w:t>
      </w:r>
      <w:r w:rsidRPr="00F81B8E">
        <w:t>L</w:t>
      </w:r>
      <w:r w:rsidR="004F145C" w:rsidRPr="00F81B8E">
        <w:t>anguage</w:t>
      </w:r>
      <w:bookmarkEnd w:id="1"/>
      <w:bookmarkEnd w:id="2"/>
      <w:bookmarkEnd w:id="3"/>
      <w:bookmarkEnd w:id="4"/>
    </w:p>
    <w:p w14:paraId="2A3BCAE1" w14:textId="3265C1C2" w:rsidR="000B0DBC" w:rsidRPr="00F81B8E" w:rsidRDefault="004F145C" w:rsidP="004F145C">
      <w:r w:rsidRPr="00F81B8E">
        <w:t>The findings in this report have been informed by information provided by Re-turn, their stakeholders, cited references and the methods outlined. OHAC has relied on that information being accurate and up to date. The consultations were informed by the National Disability A</w:t>
      </w:r>
      <w:r w:rsidR="004B307C">
        <w:t>uthority</w:t>
      </w:r>
      <w:r w:rsidR="00D96A76">
        <w:t>’s</w:t>
      </w:r>
      <w:r w:rsidRPr="00F81B8E">
        <w:t xml:space="preserve"> (NDA’s)</w:t>
      </w:r>
      <w:r w:rsidRPr="00F81B8E">
        <w:rPr>
          <w:color w:val="auto"/>
        </w:rPr>
        <w:t xml:space="preserve"> </w:t>
      </w:r>
      <w:hyperlink r:id="rId17" w:tgtFrame="_blank" w:history="1">
        <w:r w:rsidRPr="00F81B8E">
          <w:rPr>
            <w:rStyle w:val="normaltextrun"/>
            <w:rFonts w:cs="Arial"/>
            <w:color w:val="auto"/>
            <w:shd w:val="clear" w:color="auto" w:fill="FFFFFF"/>
          </w:rPr>
          <w:t>“Ethical Guidance for Research with Disabled People</w:t>
        </w:r>
        <w:r w:rsidR="00864299" w:rsidRPr="00F81B8E">
          <w:rPr>
            <w:rStyle w:val="normaltextrun"/>
            <w:rFonts w:cs="Arial"/>
            <w:color w:val="auto"/>
            <w:shd w:val="clear" w:color="auto" w:fill="FFFFFF"/>
          </w:rPr>
          <w:t>”</w:t>
        </w:r>
        <w:r w:rsidR="000B0DBC" w:rsidRPr="00F81B8E">
          <w:rPr>
            <w:rStyle w:val="FootnoteReference"/>
            <w:rFonts w:cs="Arial"/>
            <w:color w:val="auto"/>
            <w:shd w:val="clear" w:color="auto" w:fill="FFFFFF"/>
          </w:rPr>
          <w:footnoteReference w:id="2"/>
        </w:r>
        <w:r w:rsidRPr="00F81B8E">
          <w:rPr>
            <w:rStyle w:val="normaltextrun"/>
            <w:rFonts w:cs="Arial"/>
            <w:color w:val="auto"/>
            <w:shd w:val="clear" w:color="auto" w:fill="FFFFFF"/>
          </w:rPr>
          <w:t xml:space="preserve"> document</w:t>
        </w:r>
      </w:hyperlink>
      <w:r w:rsidRPr="00F81B8E">
        <w:t xml:space="preserve"> and </w:t>
      </w:r>
      <w:r w:rsidR="003E43AD" w:rsidRPr="00F81B8E">
        <w:t>“</w:t>
      </w:r>
      <w:r w:rsidRPr="00F81B8E">
        <w:t>Participation Matters - Guidelines on implementing the obligation</w:t>
      </w:r>
      <w:r w:rsidR="003E43AD" w:rsidRPr="00F81B8E">
        <w:t xml:space="preserve"> </w:t>
      </w:r>
      <w:r w:rsidRPr="00F81B8E">
        <w:t>to meaningfully engage with disabled people in public decision making</w:t>
      </w:r>
      <w:r w:rsidR="00864299" w:rsidRPr="00F81B8E">
        <w:t>.”</w:t>
      </w:r>
      <w:r w:rsidR="00BA0473" w:rsidRPr="00F81B8E">
        <w:rPr>
          <w:rStyle w:val="FootnoteReference"/>
        </w:rPr>
        <w:footnoteReference w:id="3"/>
      </w:r>
      <w:r w:rsidRPr="00F81B8E">
        <w:t xml:space="preserve"> </w:t>
      </w:r>
    </w:p>
    <w:p w14:paraId="7249571D" w14:textId="58E93CDE" w:rsidR="004F145C" w:rsidRPr="00F81B8E" w:rsidRDefault="004F145C" w:rsidP="004F145C">
      <w:r w:rsidRPr="00F81B8E">
        <w:t>Reported results from stakeholders consulted reflect a perception of the approved representative sample of stakeholders. Any projection to the wider stakeholder group is subject to a level of bias in the method of sample selection. OHAC’s role is advisory and not subject to standards issued by any regulatory body.</w:t>
      </w:r>
    </w:p>
    <w:p w14:paraId="4A3D0F1A" w14:textId="17228BDB" w:rsidR="004F145C" w:rsidRPr="00F81B8E" w:rsidRDefault="004F145C" w:rsidP="004F145C">
      <w:r w:rsidRPr="00F81B8E">
        <w:t xml:space="preserve">The report follows the NDA’s guidance on disability-related language, </w:t>
      </w:r>
      <w:r w:rsidR="003E43AD" w:rsidRPr="00F81B8E">
        <w:t>“</w:t>
      </w:r>
      <w:hyperlink r:id="rId18" w:history="1">
        <w:r w:rsidRPr="00F81B8E">
          <w:t>National Disability Authority Advice Paper on Disability Language and Terminology</w:t>
        </w:r>
      </w:hyperlink>
      <w:r w:rsidR="00864299" w:rsidRPr="00F81B8E">
        <w:t>.”</w:t>
      </w:r>
      <w:r w:rsidR="00BA0473" w:rsidRPr="00F81B8E">
        <w:rPr>
          <w:rStyle w:val="FootnoteReference"/>
        </w:rPr>
        <w:footnoteReference w:id="4"/>
      </w:r>
      <w:r w:rsidRPr="00F81B8E">
        <w:t xml:space="preserve"> It uses both “disabled people” and “people/persons with disabilities”. “Disabled people” aligns with the social and human rights model of disability, recognising that societal barriers create disability. “People with disabilities” emphasises personhood first and is the term used in the UN Convention on the Rights of Persons with Disabilities. Some individuals prefer not to use either term. </w:t>
      </w:r>
    </w:p>
    <w:p w14:paraId="7A7FAF38" w14:textId="71972C95" w:rsidR="004F145C" w:rsidRPr="00F81B8E" w:rsidRDefault="004F145C" w:rsidP="001C6B1F">
      <w:pPr>
        <w:pStyle w:val="Heading1"/>
        <w:numPr>
          <w:ilvl w:val="0"/>
          <w:numId w:val="0"/>
        </w:numPr>
        <w:ind w:left="432" w:hanging="432"/>
      </w:pPr>
      <w:bookmarkStart w:id="7" w:name="_Toc190190660"/>
      <w:bookmarkStart w:id="8" w:name="_Toc197438557"/>
      <w:bookmarkStart w:id="9" w:name="_Toc214001250"/>
      <w:r w:rsidRPr="00F81B8E">
        <w:t xml:space="preserve">Acronyms, </w:t>
      </w:r>
      <w:r w:rsidR="00A30E90" w:rsidRPr="00F81B8E">
        <w:t>I</w:t>
      </w:r>
      <w:r w:rsidRPr="00F81B8E">
        <w:t xml:space="preserve">nitialisms </w:t>
      </w:r>
      <w:r w:rsidR="00A30E90" w:rsidRPr="00F81B8E">
        <w:t>&amp; K</w:t>
      </w:r>
      <w:r w:rsidRPr="00F81B8E">
        <w:t xml:space="preserve">ey </w:t>
      </w:r>
      <w:r w:rsidR="00A30E90" w:rsidRPr="00F81B8E">
        <w:t>T</w:t>
      </w:r>
      <w:r w:rsidRPr="00F81B8E">
        <w:t>erms</w:t>
      </w:r>
      <w:bookmarkEnd w:id="7"/>
      <w:bookmarkEnd w:id="8"/>
      <w:bookmarkEnd w:id="9"/>
    </w:p>
    <w:p w14:paraId="0F71EDA9" w14:textId="0774EF2C" w:rsidR="004F145C" w:rsidRPr="00F81B8E" w:rsidRDefault="004F145C" w:rsidP="004F145C">
      <w:pPr>
        <w:pStyle w:val="Caption"/>
        <w:keepNext/>
        <w:jc w:val="left"/>
        <w:rPr>
          <w:rFonts w:ascii="Calibri" w:hAnsi="Calibri" w:cs="Calibri"/>
          <w:color w:val="auto"/>
          <w:sz w:val="28"/>
          <w:szCs w:val="28"/>
        </w:rPr>
      </w:pPr>
      <w:r w:rsidRPr="00F81B8E">
        <w:rPr>
          <w:rFonts w:ascii="Calibri" w:hAnsi="Calibri" w:cs="Calibri"/>
          <w:color w:val="auto"/>
          <w:sz w:val="28"/>
          <w:szCs w:val="28"/>
        </w:rPr>
        <w:t xml:space="preserve">Table </w:t>
      </w:r>
      <w:r w:rsidRPr="00F81B8E">
        <w:rPr>
          <w:rFonts w:ascii="Calibri" w:hAnsi="Calibri" w:cs="Calibri"/>
          <w:color w:val="auto"/>
          <w:sz w:val="28"/>
          <w:szCs w:val="28"/>
        </w:rPr>
        <w:fldChar w:fldCharType="begin"/>
      </w:r>
      <w:r w:rsidRPr="00F81B8E">
        <w:rPr>
          <w:rFonts w:ascii="Calibri" w:hAnsi="Calibri" w:cs="Calibri"/>
          <w:color w:val="auto"/>
          <w:sz w:val="28"/>
          <w:szCs w:val="28"/>
        </w:rPr>
        <w:instrText xml:space="preserve"> SEQ Table \* ARABIC </w:instrText>
      </w:r>
      <w:r w:rsidRPr="00F81B8E">
        <w:rPr>
          <w:rFonts w:ascii="Calibri" w:hAnsi="Calibri" w:cs="Calibri"/>
          <w:color w:val="auto"/>
          <w:sz w:val="28"/>
          <w:szCs w:val="28"/>
        </w:rPr>
        <w:fldChar w:fldCharType="separate"/>
      </w:r>
      <w:r w:rsidR="0009675E">
        <w:rPr>
          <w:rFonts w:ascii="Calibri" w:hAnsi="Calibri" w:cs="Calibri"/>
          <w:noProof/>
          <w:color w:val="auto"/>
          <w:sz w:val="28"/>
          <w:szCs w:val="28"/>
        </w:rPr>
        <w:t>1</w:t>
      </w:r>
      <w:r w:rsidRPr="00F81B8E">
        <w:rPr>
          <w:rFonts w:ascii="Calibri" w:hAnsi="Calibri" w:cs="Calibri"/>
          <w:color w:val="auto"/>
          <w:sz w:val="28"/>
          <w:szCs w:val="28"/>
        </w:rPr>
        <w:fldChar w:fldCharType="end"/>
      </w:r>
      <w:r w:rsidRPr="00F81B8E">
        <w:rPr>
          <w:rFonts w:ascii="Calibri" w:hAnsi="Calibri" w:cs="Calibri"/>
          <w:color w:val="auto"/>
          <w:sz w:val="28"/>
          <w:szCs w:val="28"/>
        </w:rPr>
        <w:t xml:space="preserve">: Acronyms and initialisms used in this </w:t>
      </w:r>
      <w:r w:rsidR="00D96A76" w:rsidRPr="00F81B8E">
        <w:rPr>
          <w:rFonts w:ascii="Calibri" w:hAnsi="Calibri" w:cs="Calibri"/>
          <w:color w:val="auto"/>
          <w:sz w:val="28"/>
          <w:szCs w:val="28"/>
        </w:rPr>
        <w:t>report.</w:t>
      </w:r>
    </w:p>
    <w:tbl>
      <w:tblPr>
        <w:tblStyle w:val="TableGrid"/>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68"/>
        <w:gridCol w:w="7370"/>
      </w:tblGrid>
      <w:tr w:rsidR="004F145C" w:rsidRPr="00F81B8E" w14:paraId="001D8077" w14:textId="77777777" w:rsidTr="004F145C">
        <w:trPr>
          <w:trHeight w:val="397"/>
          <w:tblHeader/>
        </w:trPr>
        <w:tc>
          <w:tcPr>
            <w:tcW w:w="2268" w:type="dxa"/>
            <w:shd w:val="clear" w:color="auto" w:fill="FF6C0A"/>
            <w:vAlign w:val="center"/>
          </w:tcPr>
          <w:p w14:paraId="20B718AE" w14:textId="77777777" w:rsidR="004F145C" w:rsidRPr="00F81B8E" w:rsidRDefault="004F145C">
            <w:pPr>
              <w:rPr>
                <w:b/>
              </w:rPr>
            </w:pPr>
            <w:r w:rsidRPr="00F81B8E">
              <w:rPr>
                <w:b/>
              </w:rPr>
              <w:t>Abbreviation</w:t>
            </w:r>
          </w:p>
        </w:tc>
        <w:tc>
          <w:tcPr>
            <w:tcW w:w="7370" w:type="dxa"/>
            <w:shd w:val="clear" w:color="auto" w:fill="FF6C0A"/>
            <w:vAlign w:val="center"/>
          </w:tcPr>
          <w:p w14:paraId="2B3A8C1A" w14:textId="77777777" w:rsidR="004F145C" w:rsidRPr="00F81B8E" w:rsidRDefault="004F145C">
            <w:pPr>
              <w:rPr>
                <w:b/>
              </w:rPr>
            </w:pPr>
            <w:r w:rsidRPr="00F81B8E">
              <w:rPr>
                <w:b/>
              </w:rPr>
              <w:t>Meaning</w:t>
            </w:r>
          </w:p>
        </w:tc>
      </w:tr>
      <w:tr w:rsidR="004F145C" w:rsidRPr="00F81B8E" w14:paraId="448531D0" w14:textId="77777777">
        <w:trPr>
          <w:trHeight w:val="397"/>
        </w:trPr>
        <w:tc>
          <w:tcPr>
            <w:tcW w:w="2268" w:type="dxa"/>
            <w:vAlign w:val="center"/>
          </w:tcPr>
          <w:p w14:paraId="06D5FF7E" w14:textId="77777777" w:rsidR="004F145C" w:rsidRPr="00F81B8E" w:rsidRDefault="004F145C">
            <w:r w:rsidRPr="00F81B8E">
              <w:t>DPO</w:t>
            </w:r>
          </w:p>
        </w:tc>
        <w:tc>
          <w:tcPr>
            <w:tcW w:w="7370" w:type="dxa"/>
            <w:vAlign w:val="center"/>
          </w:tcPr>
          <w:p w14:paraId="5AB74955" w14:textId="77777777" w:rsidR="004F145C" w:rsidRPr="00F81B8E" w:rsidRDefault="004F145C">
            <w:r w:rsidRPr="00F81B8E">
              <w:t>Disabled Person’s Organisation</w:t>
            </w:r>
          </w:p>
        </w:tc>
      </w:tr>
      <w:tr w:rsidR="004F145C" w:rsidRPr="00F81B8E" w14:paraId="76430046" w14:textId="77777777">
        <w:trPr>
          <w:trHeight w:val="397"/>
        </w:trPr>
        <w:tc>
          <w:tcPr>
            <w:tcW w:w="2268" w:type="dxa"/>
            <w:vAlign w:val="center"/>
          </w:tcPr>
          <w:p w14:paraId="44D4D15A" w14:textId="77777777" w:rsidR="004F145C" w:rsidRPr="00F81B8E" w:rsidRDefault="004F145C">
            <w:r w:rsidRPr="00F81B8E">
              <w:t>DRSI (CLG)</w:t>
            </w:r>
          </w:p>
        </w:tc>
        <w:tc>
          <w:tcPr>
            <w:tcW w:w="7370" w:type="dxa"/>
            <w:vAlign w:val="center"/>
          </w:tcPr>
          <w:p w14:paraId="33704CE7" w14:textId="34C3618D" w:rsidR="004F145C" w:rsidRPr="00F81B8E" w:rsidRDefault="004F145C">
            <w:r w:rsidRPr="00F81B8E">
              <w:t xml:space="preserve">Deposit Return Scheme Ireland (Company Limited by Guarantee) – referred to as ‘DRS’ </w:t>
            </w:r>
            <w:r w:rsidR="00E63271" w:rsidRPr="00F81B8E">
              <w:t xml:space="preserve">and or ‘the scheme’ </w:t>
            </w:r>
            <w:r w:rsidRPr="00F81B8E">
              <w:t>in the report</w:t>
            </w:r>
          </w:p>
        </w:tc>
      </w:tr>
      <w:tr w:rsidR="00072CD0" w:rsidRPr="00F81B8E" w14:paraId="324C7586" w14:textId="77777777">
        <w:trPr>
          <w:trHeight w:val="397"/>
        </w:trPr>
        <w:tc>
          <w:tcPr>
            <w:tcW w:w="2268" w:type="dxa"/>
            <w:vAlign w:val="center"/>
          </w:tcPr>
          <w:p w14:paraId="391048D7" w14:textId="14378D1C" w:rsidR="00072CD0" w:rsidRPr="00F81B8E" w:rsidRDefault="00072CD0">
            <w:r w:rsidRPr="00F81B8E">
              <w:lastRenderedPageBreak/>
              <w:t>OHAC</w:t>
            </w:r>
          </w:p>
        </w:tc>
        <w:tc>
          <w:tcPr>
            <w:tcW w:w="7370" w:type="dxa"/>
            <w:vAlign w:val="center"/>
          </w:tcPr>
          <w:p w14:paraId="40C72112" w14:textId="57C5DE0B" w:rsidR="00072CD0" w:rsidRPr="00F81B8E" w:rsidRDefault="00072CD0">
            <w:r w:rsidRPr="00F81B8E">
              <w:t>O’Herlihy Access Consultancy</w:t>
            </w:r>
          </w:p>
        </w:tc>
      </w:tr>
      <w:tr w:rsidR="004F145C" w:rsidRPr="00F81B8E" w14:paraId="1456796A" w14:textId="77777777">
        <w:trPr>
          <w:trHeight w:val="397"/>
        </w:trPr>
        <w:tc>
          <w:tcPr>
            <w:tcW w:w="2268" w:type="dxa"/>
            <w:vAlign w:val="center"/>
          </w:tcPr>
          <w:p w14:paraId="036E6CC7" w14:textId="77777777" w:rsidR="004F145C" w:rsidRPr="00F81B8E" w:rsidRDefault="004F145C">
            <w:r w:rsidRPr="00F81B8E">
              <w:t>NDA</w:t>
            </w:r>
          </w:p>
        </w:tc>
        <w:tc>
          <w:tcPr>
            <w:tcW w:w="7370" w:type="dxa"/>
            <w:vAlign w:val="center"/>
          </w:tcPr>
          <w:p w14:paraId="3E4FBEC6" w14:textId="77777777" w:rsidR="004F145C" w:rsidRPr="00F81B8E" w:rsidRDefault="004F145C">
            <w:r w:rsidRPr="00F81B8E">
              <w:t>National Disability Authority</w:t>
            </w:r>
          </w:p>
        </w:tc>
      </w:tr>
      <w:tr w:rsidR="004F145C" w:rsidRPr="00F81B8E" w14:paraId="20661CC6" w14:textId="77777777">
        <w:trPr>
          <w:trHeight w:val="397"/>
        </w:trPr>
        <w:tc>
          <w:tcPr>
            <w:tcW w:w="2268" w:type="dxa"/>
            <w:vAlign w:val="center"/>
          </w:tcPr>
          <w:p w14:paraId="547C95EC" w14:textId="77777777" w:rsidR="004F145C" w:rsidRPr="00F81B8E" w:rsidRDefault="004F145C">
            <w:r w:rsidRPr="00F81B8E">
              <w:t>RVM</w:t>
            </w:r>
          </w:p>
        </w:tc>
        <w:tc>
          <w:tcPr>
            <w:tcW w:w="7370" w:type="dxa"/>
            <w:vAlign w:val="center"/>
          </w:tcPr>
          <w:p w14:paraId="4A906456" w14:textId="77777777" w:rsidR="004F145C" w:rsidRPr="00F81B8E" w:rsidRDefault="004F145C">
            <w:r w:rsidRPr="00F81B8E">
              <w:t>Reverse Vending Machine</w:t>
            </w:r>
          </w:p>
        </w:tc>
      </w:tr>
      <w:tr w:rsidR="002239B4" w:rsidRPr="00F81B8E" w14:paraId="5962BF80" w14:textId="77777777">
        <w:trPr>
          <w:trHeight w:val="397"/>
        </w:trPr>
        <w:tc>
          <w:tcPr>
            <w:tcW w:w="2268" w:type="dxa"/>
            <w:vAlign w:val="center"/>
          </w:tcPr>
          <w:p w14:paraId="6ABCB30F" w14:textId="062F1D9F" w:rsidR="002239B4" w:rsidRPr="00F81B8E" w:rsidRDefault="002239B4">
            <w:r w:rsidRPr="00F81B8E">
              <w:t>S.I.</w:t>
            </w:r>
          </w:p>
        </w:tc>
        <w:tc>
          <w:tcPr>
            <w:tcW w:w="7370" w:type="dxa"/>
            <w:vAlign w:val="center"/>
          </w:tcPr>
          <w:p w14:paraId="642E2588" w14:textId="755CD62B" w:rsidR="002239B4" w:rsidRPr="00F81B8E" w:rsidRDefault="002239B4">
            <w:r w:rsidRPr="00F81B8E">
              <w:t>Statutory Instrument</w:t>
            </w:r>
          </w:p>
        </w:tc>
      </w:tr>
      <w:tr w:rsidR="002239B4" w:rsidRPr="00F81B8E" w14:paraId="536E8071" w14:textId="77777777">
        <w:trPr>
          <w:trHeight w:val="397"/>
        </w:trPr>
        <w:tc>
          <w:tcPr>
            <w:tcW w:w="2268" w:type="dxa"/>
            <w:vAlign w:val="center"/>
          </w:tcPr>
          <w:p w14:paraId="26F913AB" w14:textId="20EA8A90" w:rsidR="002239B4" w:rsidRPr="00F81B8E" w:rsidRDefault="002239B4">
            <w:r w:rsidRPr="00F81B8E">
              <w:t>UN</w:t>
            </w:r>
          </w:p>
        </w:tc>
        <w:tc>
          <w:tcPr>
            <w:tcW w:w="7370" w:type="dxa"/>
            <w:vAlign w:val="center"/>
          </w:tcPr>
          <w:p w14:paraId="3C744457" w14:textId="29329ECF" w:rsidR="002239B4" w:rsidRPr="00F81B8E" w:rsidRDefault="002239B4">
            <w:r w:rsidRPr="00F81B8E">
              <w:t>United Nations</w:t>
            </w:r>
          </w:p>
        </w:tc>
      </w:tr>
      <w:tr w:rsidR="002239B4" w:rsidRPr="00F81B8E" w14:paraId="54AEDA48" w14:textId="77777777">
        <w:trPr>
          <w:trHeight w:val="397"/>
        </w:trPr>
        <w:tc>
          <w:tcPr>
            <w:tcW w:w="2268" w:type="dxa"/>
            <w:vAlign w:val="center"/>
          </w:tcPr>
          <w:p w14:paraId="673554F1" w14:textId="0534CCAA" w:rsidR="002239B4" w:rsidRPr="00F81B8E" w:rsidRDefault="002239B4">
            <w:r w:rsidRPr="00F81B8E">
              <w:t>UNCRPD</w:t>
            </w:r>
          </w:p>
        </w:tc>
        <w:tc>
          <w:tcPr>
            <w:tcW w:w="7370" w:type="dxa"/>
            <w:vAlign w:val="center"/>
          </w:tcPr>
          <w:p w14:paraId="04087CF8" w14:textId="4E851E0B" w:rsidR="002239B4" w:rsidRPr="00F81B8E" w:rsidRDefault="002239B4">
            <w:r w:rsidRPr="00F81B8E">
              <w:t>United Nations Convention on the Rights of Persons with Disabilities</w:t>
            </w:r>
          </w:p>
        </w:tc>
      </w:tr>
    </w:tbl>
    <w:p w14:paraId="67AA8C00" w14:textId="77777777" w:rsidR="00DC17BE" w:rsidRPr="00F81B8E" w:rsidRDefault="00DC17BE" w:rsidP="00AE49E0">
      <w:pPr>
        <w:rPr>
          <w:rFonts w:cs="Arial"/>
          <w:b/>
        </w:rPr>
      </w:pPr>
    </w:p>
    <w:p w14:paraId="09A6A835" w14:textId="0C68E1E1" w:rsidR="00AE49E0" w:rsidRPr="00F81B8E" w:rsidRDefault="00AE49E0" w:rsidP="00AE49E0">
      <w:pPr>
        <w:rPr>
          <w:rFonts w:cs="Arial"/>
          <w:b/>
        </w:rPr>
      </w:pPr>
      <w:r w:rsidRPr="00F81B8E">
        <w:rPr>
          <w:rFonts w:cs="Arial"/>
          <w:b/>
        </w:rPr>
        <w:t xml:space="preserve">Table </w:t>
      </w:r>
      <w:r w:rsidRPr="00F81B8E">
        <w:rPr>
          <w:rFonts w:cs="Arial"/>
          <w:b/>
        </w:rPr>
        <w:fldChar w:fldCharType="begin"/>
      </w:r>
      <w:r w:rsidRPr="00F81B8E">
        <w:rPr>
          <w:rFonts w:cs="Arial"/>
          <w:b/>
        </w:rPr>
        <w:instrText xml:space="preserve"> SEQ Table \* ARABIC </w:instrText>
      </w:r>
      <w:r w:rsidRPr="00F81B8E">
        <w:rPr>
          <w:rFonts w:cs="Arial"/>
          <w:b/>
        </w:rPr>
        <w:fldChar w:fldCharType="separate"/>
      </w:r>
      <w:r w:rsidR="0009675E">
        <w:rPr>
          <w:rFonts w:cs="Arial"/>
          <w:b/>
          <w:noProof/>
        </w:rPr>
        <w:t>2</w:t>
      </w:r>
      <w:r w:rsidRPr="00F81B8E">
        <w:rPr>
          <w:rFonts w:cs="Arial"/>
        </w:rPr>
        <w:fldChar w:fldCharType="end"/>
      </w:r>
      <w:r w:rsidRPr="00F81B8E">
        <w:rPr>
          <w:rFonts w:cs="Arial"/>
          <w:b/>
        </w:rPr>
        <w:t xml:space="preserve">: Key Definitions of those involved with the </w:t>
      </w:r>
      <w:r w:rsidR="00D440C0" w:rsidRPr="00F81B8E">
        <w:rPr>
          <w:rFonts w:cs="Arial"/>
          <w:b/>
        </w:rPr>
        <w:t>DRS</w:t>
      </w:r>
      <w:r w:rsidR="00A332A0">
        <w:rPr>
          <w:rFonts w:cs="Arial"/>
          <w:b/>
        </w:rPr>
        <w:t>.</w:t>
      </w:r>
    </w:p>
    <w:tbl>
      <w:tblPr>
        <w:tblStyle w:val="TableGrid"/>
        <w:tblW w:w="96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68"/>
        <w:gridCol w:w="7370"/>
      </w:tblGrid>
      <w:tr w:rsidR="00AE49E0" w:rsidRPr="00F81B8E" w14:paraId="5E0F6367" w14:textId="77777777" w:rsidTr="00DC17BE">
        <w:trPr>
          <w:trHeight w:val="397"/>
          <w:tblHeader/>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6C0A"/>
            <w:vAlign w:val="center"/>
            <w:hideMark/>
          </w:tcPr>
          <w:p w14:paraId="598FB319" w14:textId="77777777" w:rsidR="00AE49E0" w:rsidRPr="00F81B8E" w:rsidRDefault="00AE49E0">
            <w:pPr>
              <w:ind w:left="227"/>
              <w:rPr>
                <w:rFonts w:cs="Arial"/>
                <w:b/>
                <w:bCs/>
              </w:rPr>
            </w:pPr>
            <w:r w:rsidRPr="00F81B8E">
              <w:rPr>
                <w:rFonts w:cs="Arial"/>
                <w:b/>
                <w:bCs/>
              </w:rPr>
              <w:t>Term</w:t>
            </w:r>
          </w:p>
        </w:tc>
        <w:tc>
          <w:tcPr>
            <w:tcW w:w="73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6C0A"/>
            <w:vAlign w:val="center"/>
            <w:hideMark/>
          </w:tcPr>
          <w:p w14:paraId="78D6A89C" w14:textId="77777777" w:rsidR="00AE49E0" w:rsidRPr="00F81B8E" w:rsidRDefault="00AE49E0">
            <w:pPr>
              <w:ind w:left="227"/>
              <w:rPr>
                <w:rFonts w:cs="Arial"/>
                <w:b/>
                <w:bCs/>
              </w:rPr>
            </w:pPr>
            <w:r w:rsidRPr="00F81B8E">
              <w:rPr>
                <w:rFonts w:cs="Arial"/>
                <w:b/>
                <w:bCs/>
              </w:rPr>
              <w:t>Definition</w:t>
            </w:r>
          </w:p>
        </w:tc>
      </w:tr>
      <w:tr w:rsidR="00AE49E0" w:rsidRPr="00F81B8E" w14:paraId="429606F1" w14:textId="77777777">
        <w:trPr>
          <w:trHeight w:val="737"/>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F6554A4" w14:textId="77777777" w:rsidR="00AE49E0" w:rsidRPr="00F81B8E" w:rsidRDefault="00AE49E0">
            <w:pPr>
              <w:rPr>
                <w:rFonts w:cs="Arial"/>
                <w:b/>
                <w:bCs/>
              </w:rPr>
            </w:pPr>
            <w:r w:rsidRPr="00F81B8E">
              <w:rPr>
                <w:rFonts w:cs="Arial"/>
                <w:b/>
                <w:bCs/>
              </w:rPr>
              <w:t>Advisory Group</w:t>
            </w:r>
          </w:p>
        </w:tc>
        <w:tc>
          <w:tcPr>
            <w:tcW w:w="73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D6CD279" w14:textId="2149F069" w:rsidR="00AE49E0" w:rsidRPr="00F81B8E" w:rsidRDefault="00AE49E0">
            <w:pPr>
              <w:spacing w:after="120"/>
              <w:ind w:left="26"/>
              <w:rPr>
                <w:rFonts w:cs="Arial"/>
              </w:rPr>
            </w:pPr>
            <w:r w:rsidRPr="00F81B8E">
              <w:rPr>
                <w:rFonts w:cs="Arial"/>
              </w:rPr>
              <w:t>As part of the overall good governance for the consultation process, Re-</w:t>
            </w:r>
            <w:r w:rsidR="00A332A0">
              <w:rPr>
                <w:rFonts w:cs="Arial"/>
              </w:rPr>
              <w:t>t</w:t>
            </w:r>
            <w:r w:rsidRPr="00F81B8E">
              <w:rPr>
                <w:rFonts w:cs="Arial"/>
              </w:rPr>
              <w:t>urn has established a DRS Advisory Group to provide support and advice to Re-</w:t>
            </w:r>
            <w:r w:rsidR="00A332A0">
              <w:rPr>
                <w:rFonts w:cs="Arial"/>
              </w:rPr>
              <w:t>t</w:t>
            </w:r>
            <w:r w:rsidRPr="00F81B8E">
              <w:rPr>
                <w:rFonts w:cs="Arial"/>
              </w:rPr>
              <w:t>urn and OHAC during the delivery of the consultation. This Advisory Group consists of members of disability representative organisations and Scheme stakeholders, including:</w:t>
            </w:r>
          </w:p>
          <w:p w14:paraId="12D33CF5" w14:textId="20A42D70" w:rsidR="00AE49E0" w:rsidRPr="00F81B8E" w:rsidRDefault="00AE49E0" w:rsidP="00AE49E0">
            <w:pPr>
              <w:pStyle w:val="ListParagraph"/>
              <w:numPr>
                <w:ilvl w:val="0"/>
                <w:numId w:val="40"/>
              </w:numPr>
              <w:overflowPunct w:val="0"/>
              <w:autoSpaceDE w:val="0"/>
              <w:autoSpaceDN w:val="0"/>
              <w:adjustRightInd w:val="0"/>
              <w:spacing w:after="120"/>
              <w:ind w:left="593"/>
              <w:contextualSpacing w:val="0"/>
              <w:textAlignment w:val="baseline"/>
              <w:rPr>
                <w:rFonts w:cs="Arial"/>
              </w:rPr>
            </w:pPr>
            <w:r w:rsidRPr="00F81B8E">
              <w:rPr>
                <w:rFonts w:cs="Arial"/>
              </w:rPr>
              <w:t xml:space="preserve">Re-turn, as the approved </w:t>
            </w:r>
            <w:r w:rsidR="00D75481">
              <w:rPr>
                <w:rFonts w:cs="Arial"/>
              </w:rPr>
              <w:t>scheme</w:t>
            </w:r>
            <w:r w:rsidR="00D75481" w:rsidRPr="00F81B8E">
              <w:rPr>
                <w:rFonts w:cs="Arial"/>
              </w:rPr>
              <w:t xml:space="preserve"> </w:t>
            </w:r>
            <w:r w:rsidR="00D75481">
              <w:rPr>
                <w:rFonts w:cs="Arial"/>
              </w:rPr>
              <w:t>administrator</w:t>
            </w:r>
            <w:r w:rsidR="00D440C0" w:rsidRPr="00F81B8E">
              <w:rPr>
                <w:rFonts w:cs="Arial"/>
              </w:rPr>
              <w:t>.</w:t>
            </w:r>
            <w:r w:rsidRPr="00F81B8E">
              <w:rPr>
                <w:rFonts w:cs="Arial"/>
              </w:rPr>
              <w:t xml:space="preserve"> </w:t>
            </w:r>
          </w:p>
          <w:p w14:paraId="4CD6440B" w14:textId="7737BADC" w:rsidR="00AE49E0" w:rsidRPr="00F81B8E" w:rsidRDefault="00AE49E0" w:rsidP="00AE49E0">
            <w:pPr>
              <w:pStyle w:val="ListParagraph"/>
              <w:numPr>
                <w:ilvl w:val="0"/>
                <w:numId w:val="40"/>
              </w:numPr>
              <w:overflowPunct w:val="0"/>
              <w:autoSpaceDE w:val="0"/>
              <w:autoSpaceDN w:val="0"/>
              <w:adjustRightInd w:val="0"/>
              <w:spacing w:after="120"/>
              <w:ind w:left="593"/>
              <w:contextualSpacing w:val="0"/>
              <w:textAlignment w:val="baseline"/>
              <w:rPr>
                <w:rFonts w:cs="Arial"/>
              </w:rPr>
            </w:pPr>
            <w:r w:rsidRPr="00F81B8E">
              <w:rPr>
                <w:rFonts w:cs="Arial"/>
              </w:rPr>
              <w:t>The Department of the Climate</w:t>
            </w:r>
            <w:r w:rsidR="001E6084">
              <w:rPr>
                <w:rFonts w:cs="Arial"/>
              </w:rPr>
              <w:t>, Energy and the Environment</w:t>
            </w:r>
            <w:r w:rsidR="00C22952">
              <w:rPr>
                <w:rFonts w:cs="Arial"/>
              </w:rPr>
              <w:t xml:space="preserve"> </w:t>
            </w:r>
            <w:r w:rsidRPr="00F81B8E">
              <w:rPr>
                <w:rFonts w:cs="Arial"/>
              </w:rPr>
              <w:t>with responsibility for national policy and the governing legislative framework for DRS, and oversight of the approved body</w:t>
            </w:r>
            <w:r w:rsidR="00D440C0" w:rsidRPr="00F81B8E">
              <w:rPr>
                <w:rFonts w:cs="Arial"/>
              </w:rPr>
              <w:t>.</w:t>
            </w:r>
            <w:r w:rsidRPr="00F81B8E">
              <w:rPr>
                <w:rFonts w:cs="Arial"/>
              </w:rPr>
              <w:t xml:space="preserve"> </w:t>
            </w:r>
          </w:p>
          <w:p w14:paraId="52FD26F2" w14:textId="19398580" w:rsidR="00AE49E0" w:rsidRPr="00F81B8E" w:rsidRDefault="00AE49E0" w:rsidP="00AE49E0">
            <w:pPr>
              <w:pStyle w:val="ListParagraph"/>
              <w:numPr>
                <w:ilvl w:val="0"/>
                <w:numId w:val="40"/>
              </w:numPr>
              <w:overflowPunct w:val="0"/>
              <w:autoSpaceDE w:val="0"/>
              <w:autoSpaceDN w:val="0"/>
              <w:adjustRightInd w:val="0"/>
              <w:spacing w:after="120"/>
              <w:ind w:left="593"/>
              <w:contextualSpacing w:val="0"/>
              <w:textAlignment w:val="baseline"/>
              <w:rPr>
                <w:rFonts w:cs="Arial"/>
              </w:rPr>
            </w:pPr>
            <w:r w:rsidRPr="00F81B8E">
              <w:rPr>
                <w:rFonts w:cs="Arial"/>
              </w:rPr>
              <w:t>Retailers, direct point of contact with consumers at the point of purchase and point of return</w:t>
            </w:r>
            <w:r w:rsidR="00D440C0" w:rsidRPr="00F81B8E">
              <w:rPr>
                <w:rFonts w:cs="Arial"/>
              </w:rPr>
              <w:t>.</w:t>
            </w:r>
          </w:p>
          <w:p w14:paraId="54CC00A8" w14:textId="4EC335F9" w:rsidR="00AE49E0" w:rsidRPr="00F81B8E" w:rsidRDefault="00AE49E0" w:rsidP="00AE49E0">
            <w:pPr>
              <w:pStyle w:val="ListParagraph"/>
              <w:numPr>
                <w:ilvl w:val="0"/>
                <w:numId w:val="40"/>
              </w:numPr>
              <w:overflowPunct w:val="0"/>
              <w:autoSpaceDE w:val="0"/>
              <w:autoSpaceDN w:val="0"/>
              <w:adjustRightInd w:val="0"/>
              <w:spacing w:after="120"/>
              <w:ind w:left="593"/>
              <w:contextualSpacing w:val="0"/>
              <w:textAlignment w:val="baseline"/>
              <w:rPr>
                <w:rFonts w:cs="Arial"/>
              </w:rPr>
            </w:pPr>
            <w:r w:rsidRPr="00F81B8E">
              <w:rPr>
                <w:rFonts w:cs="Arial"/>
              </w:rPr>
              <w:t>Producers, ultimately responsible for meeting the scheme performance objectives and for funding of the scheme</w:t>
            </w:r>
            <w:r w:rsidR="00D440C0" w:rsidRPr="00F81B8E">
              <w:rPr>
                <w:rFonts w:cs="Arial"/>
              </w:rPr>
              <w:t>.</w:t>
            </w:r>
          </w:p>
          <w:p w14:paraId="4FBA8BE7" w14:textId="0B84AF29" w:rsidR="00AE49E0" w:rsidRPr="00F81B8E" w:rsidRDefault="00C34C3E" w:rsidP="009B77F9">
            <w:pPr>
              <w:pStyle w:val="ListParagraph"/>
              <w:numPr>
                <w:ilvl w:val="0"/>
                <w:numId w:val="40"/>
              </w:numPr>
              <w:overflowPunct w:val="0"/>
              <w:autoSpaceDE w:val="0"/>
              <w:autoSpaceDN w:val="0"/>
              <w:adjustRightInd w:val="0"/>
              <w:spacing w:after="120"/>
              <w:ind w:left="587"/>
              <w:contextualSpacing w:val="0"/>
              <w:textAlignment w:val="baseline"/>
              <w:rPr>
                <w:rFonts w:cs="Arial"/>
              </w:rPr>
            </w:pPr>
            <w:r w:rsidRPr="00A37750">
              <w:rPr>
                <w:rFonts w:cs="Arial"/>
              </w:rPr>
              <w:t>Representatives from t</w:t>
            </w:r>
            <w:r w:rsidR="00AE49E0" w:rsidRPr="00A37750">
              <w:rPr>
                <w:rFonts w:cs="Arial"/>
              </w:rPr>
              <w:t>he Disabled Person’s Organisation Network</w:t>
            </w:r>
            <w:r w:rsidR="00A37750" w:rsidRPr="00A37750">
              <w:rPr>
                <w:rFonts w:cs="Arial"/>
              </w:rPr>
              <w:t xml:space="preserve">, the </w:t>
            </w:r>
            <w:r w:rsidR="00AE49E0" w:rsidRPr="00A37750">
              <w:rPr>
                <w:rFonts w:cs="Arial"/>
              </w:rPr>
              <w:t>Disability Federation</w:t>
            </w:r>
            <w:r w:rsidR="009B77F9">
              <w:rPr>
                <w:rFonts w:cs="Arial"/>
              </w:rPr>
              <w:t xml:space="preserve"> of</w:t>
            </w:r>
            <w:r w:rsidR="00AE49E0" w:rsidRPr="00A37750">
              <w:rPr>
                <w:rFonts w:cs="Arial"/>
              </w:rPr>
              <w:t xml:space="preserve"> Ireland</w:t>
            </w:r>
            <w:r w:rsidR="009B77F9">
              <w:rPr>
                <w:rFonts w:cs="Arial"/>
              </w:rPr>
              <w:t>, and the</w:t>
            </w:r>
            <w:r w:rsidR="00AE49E0" w:rsidRPr="00F81B8E">
              <w:rPr>
                <w:rFonts w:cs="Arial"/>
              </w:rPr>
              <w:t xml:space="preserve"> National Disability Authority</w:t>
            </w:r>
            <w:r w:rsidR="009B77F9">
              <w:rPr>
                <w:rFonts w:cs="Arial"/>
              </w:rPr>
              <w:t>.</w:t>
            </w:r>
          </w:p>
        </w:tc>
      </w:tr>
      <w:tr w:rsidR="00AE49E0" w:rsidRPr="00F81B8E" w14:paraId="0E2C4931" w14:textId="77777777">
        <w:trPr>
          <w:trHeight w:val="737"/>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0952638" w14:textId="77777777" w:rsidR="00AE49E0" w:rsidRPr="00F81B8E" w:rsidRDefault="00AE49E0">
            <w:pPr>
              <w:ind w:left="26"/>
              <w:rPr>
                <w:rFonts w:cs="Arial"/>
                <w:b/>
                <w:bCs/>
              </w:rPr>
            </w:pPr>
            <w:r w:rsidRPr="00F81B8E">
              <w:rPr>
                <w:rFonts w:cs="Arial"/>
                <w:b/>
                <w:bCs/>
              </w:rPr>
              <w:lastRenderedPageBreak/>
              <w:t>Consumer</w:t>
            </w:r>
          </w:p>
        </w:tc>
        <w:tc>
          <w:tcPr>
            <w:tcW w:w="73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4E7DD94" w14:textId="77777777" w:rsidR="00AE49E0" w:rsidRPr="00F81B8E" w:rsidRDefault="00AE49E0">
            <w:pPr>
              <w:spacing w:after="120"/>
              <w:ind w:left="26"/>
              <w:rPr>
                <w:rFonts w:cs="Arial"/>
              </w:rPr>
            </w:pPr>
            <w:r w:rsidRPr="00F81B8E">
              <w:rPr>
                <w:rFonts w:cs="Arial"/>
              </w:rPr>
              <w:t xml:space="preserve">Consumer is outlined as the person who is acting for purposes unrelated to the business or scheme. </w:t>
            </w:r>
          </w:p>
        </w:tc>
      </w:tr>
      <w:tr w:rsidR="00AE49E0" w:rsidRPr="00F81B8E" w14:paraId="2941E28E" w14:textId="77777777">
        <w:trPr>
          <w:trHeight w:val="737"/>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40088C8" w14:textId="77777777" w:rsidR="00AE49E0" w:rsidRPr="00F81B8E" w:rsidRDefault="00AE49E0">
            <w:pPr>
              <w:spacing w:after="120"/>
              <w:ind w:left="28"/>
              <w:rPr>
                <w:rFonts w:cs="Arial"/>
                <w:b/>
                <w:bCs/>
              </w:rPr>
            </w:pPr>
            <w:r w:rsidRPr="00F81B8E">
              <w:rPr>
                <w:rFonts w:cs="Arial"/>
                <w:b/>
                <w:bCs/>
              </w:rPr>
              <w:t>Producer</w:t>
            </w:r>
          </w:p>
        </w:tc>
        <w:tc>
          <w:tcPr>
            <w:tcW w:w="73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38C5266" w14:textId="333208C5" w:rsidR="00AE49E0" w:rsidRPr="00F81B8E" w:rsidRDefault="00AE49E0">
            <w:pPr>
              <w:spacing w:after="120"/>
              <w:ind w:left="28"/>
              <w:rPr>
                <w:rFonts w:cs="Arial"/>
              </w:rPr>
            </w:pPr>
            <w:r w:rsidRPr="00F81B8E">
              <w:rPr>
                <w:rFonts w:cs="Arial"/>
              </w:rPr>
              <w:t>Producer can be defined as any person, irrespective of the selling technique used, who is first to place in-scope drink containers on the market.</w:t>
            </w:r>
          </w:p>
        </w:tc>
      </w:tr>
      <w:tr w:rsidR="00AE49E0" w:rsidRPr="00F81B8E" w14:paraId="5B258817" w14:textId="77777777">
        <w:trPr>
          <w:trHeight w:val="737"/>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F9D30B5" w14:textId="77777777" w:rsidR="00AE49E0" w:rsidRPr="00F81B8E" w:rsidRDefault="00AE49E0">
            <w:pPr>
              <w:spacing w:after="120"/>
              <w:ind w:left="28"/>
              <w:rPr>
                <w:rFonts w:cs="Arial"/>
                <w:b/>
                <w:bCs/>
              </w:rPr>
            </w:pPr>
            <w:r w:rsidRPr="00F81B8E">
              <w:rPr>
                <w:rFonts w:cs="Arial"/>
                <w:b/>
                <w:bCs/>
              </w:rPr>
              <w:t>Retailer</w:t>
            </w:r>
          </w:p>
        </w:tc>
        <w:tc>
          <w:tcPr>
            <w:tcW w:w="73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C6288C4" w14:textId="21873127" w:rsidR="00AE49E0" w:rsidRPr="00F81B8E" w:rsidRDefault="00AE49E0">
            <w:pPr>
              <w:spacing w:after="120"/>
              <w:ind w:left="28"/>
              <w:rPr>
                <w:rFonts w:cs="Arial"/>
              </w:rPr>
            </w:pPr>
            <w:r w:rsidRPr="00F81B8E">
              <w:rPr>
                <w:rFonts w:cs="Arial"/>
              </w:rPr>
              <w:t xml:space="preserve">Retailer means any person who for the purpose of trade or otherwise - </w:t>
            </w:r>
            <w:proofErr w:type="gramStart"/>
            <w:r w:rsidRPr="00F81B8E">
              <w:rPr>
                <w:rFonts w:cs="Arial"/>
              </w:rPr>
              <w:t>in the course of</w:t>
            </w:r>
            <w:proofErr w:type="gramEnd"/>
            <w:r w:rsidRPr="00F81B8E">
              <w:rPr>
                <w:rFonts w:cs="Arial"/>
              </w:rPr>
              <w:t xml:space="preserve"> business sells or otherwise supplies in-scope drink containers to a final consumer.</w:t>
            </w:r>
          </w:p>
        </w:tc>
      </w:tr>
      <w:tr w:rsidR="00AE49E0" w:rsidRPr="00F81B8E" w14:paraId="7986A54A" w14:textId="77777777">
        <w:trPr>
          <w:trHeight w:val="737"/>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9E2BFBC" w14:textId="77777777" w:rsidR="00AE49E0" w:rsidRPr="00F81B8E" w:rsidRDefault="00AE49E0">
            <w:pPr>
              <w:spacing w:after="120"/>
              <w:ind w:left="28"/>
              <w:rPr>
                <w:rFonts w:cs="Arial"/>
                <w:b/>
                <w:bCs/>
              </w:rPr>
            </w:pPr>
            <w:r w:rsidRPr="00F81B8E">
              <w:rPr>
                <w:rFonts w:cs="Arial"/>
                <w:b/>
                <w:bCs/>
              </w:rPr>
              <w:t>Distributor</w:t>
            </w:r>
          </w:p>
        </w:tc>
        <w:tc>
          <w:tcPr>
            <w:tcW w:w="73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AE25FEC" w14:textId="607033A7" w:rsidR="00AE49E0" w:rsidRPr="00F81B8E" w:rsidRDefault="00AE49E0">
            <w:pPr>
              <w:spacing w:after="120"/>
              <w:ind w:left="28"/>
              <w:rPr>
                <w:rFonts w:cs="Arial"/>
              </w:rPr>
            </w:pPr>
            <w:r w:rsidRPr="00F81B8E">
              <w:rPr>
                <w:rFonts w:cs="Arial"/>
              </w:rPr>
              <w:t>Distributor can be defined as an agent who supplies the in-scope drink containers to retailers.</w:t>
            </w:r>
          </w:p>
        </w:tc>
      </w:tr>
      <w:tr w:rsidR="00AE49E0" w:rsidRPr="00F81B8E" w14:paraId="7A177EA0" w14:textId="77777777">
        <w:trPr>
          <w:trHeight w:val="737"/>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D800FCE" w14:textId="77777777" w:rsidR="00AE49E0" w:rsidRPr="00F81B8E" w:rsidRDefault="00AE49E0">
            <w:pPr>
              <w:spacing w:after="120"/>
              <w:ind w:left="28"/>
              <w:rPr>
                <w:rFonts w:cs="Arial"/>
                <w:b/>
                <w:bCs/>
              </w:rPr>
            </w:pPr>
            <w:r w:rsidRPr="00F81B8E">
              <w:rPr>
                <w:rFonts w:cs="Arial"/>
                <w:b/>
                <w:bCs/>
              </w:rPr>
              <w:t xml:space="preserve">Community </w:t>
            </w:r>
          </w:p>
        </w:tc>
        <w:tc>
          <w:tcPr>
            <w:tcW w:w="73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4EB187E" w14:textId="6EC4DB66" w:rsidR="00AE49E0" w:rsidRPr="00F81B8E" w:rsidRDefault="00AE49E0">
            <w:pPr>
              <w:spacing w:after="120"/>
              <w:ind w:left="28"/>
              <w:rPr>
                <w:rFonts w:cs="Arial"/>
              </w:rPr>
            </w:pPr>
            <w:r w:rsidRPr="00F81B8E">
              <w:rPr>
                <w:rFonts w:cs="Arial"/>
              </w:rPr>
              <w:t>Member of the community (e.g.</w:t>
            </w:r>
            <w:r w:rsidR="00681777">
              <w:rPr>
                <w:rFonts w:cs="Arial"/>
              </w:rPr>
              <w:t>,</w:t>
            </w:r>
            <w:r w:rsidRPr="00F81B8E">
              <w:rPr>
                <w:rFonts w:cs="Arial"/>
              </w:rPr>
              <w:t xml:space="preserve"> Fundraisers, Clubs, Charities, Schools).</w:t>
            </w:r>
          </w:p>
        </w:tc>
      </w:tr>
      <w:tr w:rsidR="00AE49E0" w:rsidRPr="00F81B8E" w14:paraId="72BDE733" w14:textId="77777777">
        <w:trPr>
          <w:trHeight w:val="737"/>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261ACD8" w14:textId="77777777" w:rsidR="00AE49E0" w:rsidRPr="00F81B8E" w:rsidRDefault="00AE49E0">
            <w:pPr>
              <w:spacing w:after="120"/>
              <w:ind w:left="28"/>
              <w:rPr>
                <w:rFonts w:cs="Arial"/>
                <w:b/>
                <w:bCs/>
              </w:rPr>
            </w:pPr>
            <w:r w:rsidRPr="00F81B8E">
              <w:rPr>
                <w:rFonts w:cs="Arial"/>
                <w:b/>
                <w:bCs/>
              </w:rPr>
              <w:t xml:space="preserve">Manufacturers or RVM Suppliers </w:t>
            </w:r>
          </w:p>
        </w:tc>
        <w:tc>
          <w:tcPr>
            <w:tcW w:w="73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830C9E4" w14:textId="09CEB9A6" w:rsidR="00AE49E0" w:rsidRPr="00F81B8E" w:rsidRDefault="00AE49E0">
            <w:pPr>
              <w:spacing w:after="120"/>
              <w:ind w:left="28"/>
              <w:rPr>
                <w:rFonts w:cs="Arial"/>
              </w:rPr>
            </w:pPr>
            <w:r w:rsidRPr="00F81B8E">
              <w:rPr>
                <w:rFonts w:cs="Arial"/>
              </w:rPr>
              <w:t>Manufacturers are defined in this report as organisations who supply RVM</w:t>
            </w:r>
            <w:r w:rsidR="00BD5C95">
              <w:rPr>
                <w:rFonts w:cs="Arial"/>
              </w:rPr>
              <w:t>’</w:t>
            </w:r>
            <w:r w:rsidRPr="00F81B8E">
              <w:rPr>
                <w:rFonts w:cs="Arial"/>
              </w:rPr>
              <w:t>s</w:t>
            </w:r>
            <w:r w:rsidR="00973B9D">
              <w:rPr>
                <w:rFonts w:cs="Arial"/>
              </w:rPr>
              <w:t xml:space="preserve"> (reverse vending machines)</w:t>
            </w:r>
            <w:r w:rsidRPr="00F81B8E">
              <w:rPr>
                <w:rFonts w:cs="Arial"/>
              </w:rPr>
              <w:t xml:space="preserve">. These are also known as RVM Suppliers. </w:t>
            </w:r>
          </w:p>
        </w:tc>
      </w:tr>
      <w:tr w:rsidR="00AE49E0" w:rsidRPr="00F81B8E" w14:paraId="1A47A67D" w14:textId="77777777">
        <w:trPr>
          <w:trHeight w:val="737"/>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A5B7248" w14:textId="77777777" w:rsidR="00AE49E0" w:rsidRPr="00F81B8E" w:rsidRDefault="00AE49E0">
            <w:pPr>
              <w:spacing w:after="120"/>
              <w:ind w:left="28"/>
              <w:rPr>
                <w:rFonts w:cs="Arial"/>
                <w:b/>
                <w:bCs/>
              </w:rPr>
            </w:pPr>
            <w:r w:rsidRPr="00F81B8E">
              <w:rPr>
                <w:rFonts w:cs="Arial"/>
                <w:b/>
                <w:bCs/>
              </w:rPr>
              <w:t>Respondents</w:t>
            </w:r>
          </w:p>
        </w:tc>
        <w:tc>
          <w:tcPr>
            <w:tcW w:w="73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13C1D95" w14:textId="77777777" w:rsidR="00AE49E0" w:rsidRPr="00F81B8E" w:rsidRDefault="00AE49E0">
            <w:pPr>
              <w:spacing w:after="120"/>
              <w:ind w:left="28"/>
              <w:rPr>
                <w:rFonts w:cs="Arial"/>
              </w:rPr>
            </w:pPr>
            <w:r w:rsidRPr="00F81B8E">
              <w:rPr>
                <w:rFonts w:cs="Arial"/>
              </w:rPr>
              <w:t>Disabled people who took part in the review process, regardless of whether it was via survey, focus group, semi-structured interview or in-store observation.</w:t>
            </w:r>
          </w:p>
        </w:tc>
      </w:tr>
      <w:tr w:rsidR="00AE49E0" w:rsidRPr="00F81B8E" w14:paraId="7958A1D5" w14:textId="77777777">
        <w:trPr>
          <w:trHeight w:val="737"/>
        </w:trPr>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9CAB638" w14:textId="77777777" w:rsidR="00AE49E0" w:rsidRPr="00F81B8E" w:rsidRDefault="00AE49E0">
            <w:pPr>
              <w:spacing w:after="120"/>
              <w:ind w:left="28"/>
              <w:rPr>
                <w:rFonts w:cs="Arial"/>
                <w:b/>
                <w:bCs/>
              </w:rPr>
            </w:pPr>
            <w:r w:rsidRPr="00F81B8E">
              <w:rPr>
                <w:rFonts w:cs="Arial"/>
                <w:b/>
                <w:bCs/>
              </w:rPr>
              <w:t>Re-turn</w:t>
            </w:r>
          </w:p>
        </w:tc>
        <w:tc>
          <w:tcPr>
            <w:tcW w:w="73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0BD4DA7" w14:textId="77777777" w:rsidR="00AE49E0" w:rsidRPr="00F81B8E" w:rsidRDefault="00AE49E0">
            <w:pPr>
              <w:spacing w:after="120"/>
              <w:ind w:left="28"/>
              <w:rPr>
                <w:rFonts w:cs="Arial"/>
              </w:rPr>
            </w:pPr>
            <w:r w:rsidRPr="00F81B8E">
              <w:rPr>
                <w:rFonts w:cs="Arial"/>
              </w:rPr>
              <w:t>Scheme Administrator appointed by the Minister in July 2022 to implement the Deposit Return Scheme (DRS) in Ireland.</w:t>
            </w:r>
          </w:p>
        </w:tc>
      </w:tr>
    </w:tbl>
    <w:p w14:paraId="05BBB396" w14:textId="77777777" w:rsidR="004F145C" w:rsidRPr="00F81B8E" w:rsidRDefault="004F145C" w:rsidP="00EF316A">
      <w:pPr>
        <w:pStyle w:val="Quote"/>
        <w:jc w:val="left"/>
        <w:rPr>
          <w:i w:val="0"/>
          <w:iCs w:val="0"/>
          <w:color w:val="C85000"/>
          <w:szCs w:val="28"/>
        </w:rPr>
      </w:pPr>
    </w:p>
    <w:p w14:paraId="44874E2A" w14:textId="77777777" w:rsidR="0093532A" w:rsidRPr="00F81B8E" w:rsidRDefault="0093532A" w:rsidP="00EF316A">
      <w:pPr>
        <w:pStyle w:val="Heading1"/>
        <w:sectPr w:rsidR="0093532A" w:rsidRPr="00F81B8E" w:rsidSect="00182640">
          <w:headerReference w:type="first" r:id="rId19"/>
          <w:footerReference w:type="first" r:id="rId20"/>
          <w:pgSz w:w="11906" w:h="16838"/>
          <w:pgMar w:top="1440" w:right="1440" w:bottom="1440" w:left="1440" w:header="708" w:footer="708" w:gutter="0"/>
          <w:cols w:space="708"/>
          <w:titlePg/>
          <w:docGrid w:linePitch="381"/>
        </w:sectPr>
      </w:pPr>
      <w:bookmarkStart w:id="10" w:name="_Toc189896598"/>
      <w:bookmarkStart w:id="11" w:name="_Toc189906460"/>
      <w:bookmarkStart w:id="12" w:name="_Toc189973291"/>
      <w:bookmarkStart w:id="13" w:name="_Toc189983874"/>
      <w:bookmarkStart w:id="14" w:name="_Toc189986781"/>
      <w:bookmarkStart w:id="15" w:name="_Toc189987059"/>
      <w:bookmarkStart w:id="16" w:name="_Toc189987337"/>
      <w:bookmarkStart w:id="17" w:name="_Toc189987615"/>
      <w:bookmarkStart w:id="18" w:name="_Toc189987781"/>
      <w:bookmarkStart w:id="19" w:name="_Toc189991534"/>
      <w:bookmarkStart w:id="20" w:name="_Toc189991805"/>
      <w:bookmarkStart w:id="21" w:name="_Toc189896599"/>
      <w:bookmarkStart w:id="22" w:name="_Toc189906461"/>
      <w:bookmarkStart w:id="23" w:name="_Toc189973292"/>
      <w:bookmarkStart w:id="24" w:name="_Toc189983875"/>
      <w:bookmarkStart w:id="25" w:name="_Toc189986782"/>
      <w:bookmarkStart w:id="26" w:name="_Toc189987060"/>
      <w:bookmarkStart w:id="27" w:name="_Toc189987338"/>
      <w:bookmarkStart w:id="28" w:name="_Toc189987616"/>
      <w:bookmarkStart w:id="29" w:name="_Toc189987782"/>
      <w:bookmarkStart w:id="30" w:name="_Toc189991535"/>
      <w:bookmarkStart w:id="31" w:name="_Toc189991806"/>
      <w:bookmarkStart w:id="32" w:name="_Toc189896600"/>
      <w:bookmarkStart w:id="33" w:name="_Toc189906462"/>
      <w:bookmarkStart w:id="34" w:name="_Toc189973293"/>
      <w:bookmarkStart w:id="35" w:name="_Toc189983876"/>
      <w:bookmarkStart w:id="36" w:name="_Toc189986783"/>
      <w:bookmarkStart w:id="37" w:name="_Toc189987061"/>
      <w:bookmarkStart w:id="38" w:name="_Toc189987339"/>
      <w:bookmarkStart w:id="39" w:name="_Toc189987617"/>
      <w:bookmarkStart w:id="40" w:name="_Toc189987783"/>
      <w:bookmarkStart w:id="41" w:name="_Toc189991536"/>
      <w:bookmarkStart w:id="42" w:name="_Toc189991807"/>
      <w:bookmarkStart w:id="43" w:name="_Toc189896601"/>
      <w:bookmarkStart w:id="44" w:name="_Toc189906463"/>
      <w:bookmarkStart w:id="45" w:name="_Toc189973294"/>
      <w:bookmarkStart w:id="46" w:name="_Toc189983877"/>
      <w:bookmarkStart w:id="47" w:name="_Toc189986784"/>
      <w:bookmarkStart w:id="48" w:name="_Toc189987062"/>
      <w:bookmarkStart w:id="49" w:name="_Toc189987340"/>
      <w:bookmarkStart w:id="50" w:name="_Toc189987618"/>
      <w:bookmarkStart w:id="51" w:name="_Toc189987784"/>
      <w:bookmarkStart w:id="52" w:name="_Toc189991537"/>
      <w:bookmarkStart w:id="53" w:name="_Toc189991808"/>
      <w:bookmarkStart w:id="54" w:name="_Toc189896602"/>
      <w:bookmarkStart w:id="55" w:name="_Toc189906464"/>
      <w:bookmarkStart w:id="56" w:name="_Toc189973295"/>
      <w:bookmarkStart w:id="57" w:name="_Toc189983878"/>
      <w:bookmarkStart w:id="58" w:name="_Toc189986785"/>
      <w:bookmarkStart w:id="59" w:name="_Toc189987063"/>
      <w:bookmarkStart w:id="60" w:name="_Toc189987341"/>
      <w:bookmarkStart w:id="61" w:name="_Toc189987619"/>
      <w:bookmarkStart w:id="62" w:name="_Toc189987785"/>
      <w:bookmarkStart w:id="63" w:name="_Toc189991538"/>
      <w:bookmarkStart w:id="64" w:name="_Toc189991809"/>
      <w:bookmarkStart w:id="65" w:name="_Toc177571827"/>
      <w:bookmarkStart w:id="66" w:name="_Toc177571828"/>
      <w:bookmarkStart w:id="67" w:name="_Toc189894906"/>
      <w:bookmarkStart w:id="68" w:name="_Toc189896655"/>
      <w:bookmarkStart w:id="69" w:name="_Toc189906517"/>
      <w:bookmarkStart w:id="70" w:name="_Toc189973348"/>
      <w:bookmarkStart w:id="71" w:name="_Toc189983931"/>
      <w:bookmarkStart w:id="72" w:name="_Toc189986838"/>
      <w:bookmarkStart w:id="73" w:name="_Toc189987116"/>
      <w:bookmarkStart w:id="74" w:name="_Toc189987394"/>
      <w:bookmarkStart w:id="75" w:name="_Toc189987672"/>
      <w:bookmarkStart w:id="76" w:name="_Toc189987838"/>
      <w:bookmarkStart w:id="77" w:name="_Toc189991591"/>
      <w:bookmarkStart w:id="78" w:name="_Toc189991862"/>
      <w:bookmarkStart w:id="79" w:name="_Ref115098891"/>
      <w:bookmarkStart w:id="80" w:name="_Toc177385018"/>
      <w:bookmarkStart w:id="81" w:name="_Toc177398509"/>
      <w:bookmarkStart w:id="82" w:name="_Toc177718790"/>
      <w:bookmarkStart w:id="83" w:name="_Ref190139145"/>
      <w:bookmarkStart w:id="84" w:name="_Toc190190662"/>
      <w:bookmarkStart w:id="85" w:name="_Toc197438559"/>
      <w:bookmarkStart w:id="86" w:name="_Toc451282109"/>
      <w:bookmarkStart w:id="87" w:name="_Toc453927617"/>
      <w:bookmarkStart w:id="88" w:name="_Toc411579468"/>
      <w:bookmarkEnd w:id="5"/>
      <w:bookmarkEnd w:id="6"/>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7A099758" w14:textId="16B54CD9" w:rsidR="004F145C" w:rsidRPr="00F81B8E" w:rsidRDefault="004F145C" w:rsidP="00EF316A">
      <w:pPr>
        <w:pStyle w:val="Heading1"/>
      </w:pPr>
      <w:bookmarkStart w:id="89" w:name="_Toc214001251"/>
      <w:r w:rsidRPr="00F81B8E">
        <w:lastRenderedPageBreak/>
        <w:t>Introduction</w:t>
      </w:r>
      <w:bookmarkEnd w:id="79"/>
      <w:bookmarkEnd w:id="80"/>
      <w:bookmarkEnd w:id="81"/>
      <w:bookmarkEnd w:id="82"/>
      <w:bookmarkEnd w:id="83"/>
      <w:bookmarkEnd w:id="84"/>
      <w:bookmarkEnd w:id="85"/>
      <w:bookmarkEnd w:id="89"/>
    </w:p>
    <w:p w14:paraId="5D001044" w14:textId="77777777" w:rsidR="004F145C" w:rsidRPr="00F81B8E" w:rsidRDefault="004F145C" w:rsidP="00C47403">
      <w:pPr>
        <w:pStyle w:val="Heading2"/>
      </w:pPr>
      <w:bookmarkStart w:id="90" w:name="_Toc177385019"/>
      <w:bookmarkStart w:id="91" w:name="_Toc177398510"/>
      <w:bookmarkStart w:id="92" w:name="_Toc177718791"/>
      <w:bookmarkStart w:id="93" w:name="_Toc190190663"/>
      <w:bookmarkStart w:id="94" w:name="_Toc197438560"/>
      <w:bookmarkStart w:id="95" w:name="_Toc214001252"/>
      <w:r w:rsidRPr="00F81B8E">
        <w:t>Overview of the Deposit Return Scheme</w:t>
      </w:r>
      <w:bookmarkEnd w:id="90"/>
      <w:bookmarkEnd w:id="91"/>
      <w:bookmarkEnd w:id="92"/>
      <w:bookmarkEnd w:id="93"/>
      <w:bookmarkEnd w:id="94"/>
      <w:bookmarkEnd w:id="95"/>
    </w:p>
    <w:p w14:paraId="667CDFEF" w14:textId="77777777" w:rsidR="004F145C" w:rsidRPr="00F81B8E" w:rsidRDefault="004F145C" w:rsidP="004F145C">
      <w:r w:rsidRPr="00F81B8E">
        <w:t xml:space="preserve">Ireland’s Deposit Return Scheme (DRS) is a national project introduced by the Department of the Environment, Climate and Communications to encourage recycling of single-use drink containers.  </w:t>
      </w:r>
    </w:p>
    <w:p w14:paraId="7361A6E9" w14:textId="7BA43085" w:rsidR="004F145C" w:rsidRPr="00F81B8E" w:rsidRDefault="004F145C" w:rsidP="004F145C">
      <w:r w:rsidRPr="00F81B8E">
        <w:t>Re-turn is the</w:t>
      </w:r>
      <w:r w:rsidR="0016402B">
        <w:t xml:space="preserve"> not-for-profit, private</w:t>
      </w:r>
      <w:r w:rsidRPr="00F81B8E">
        <w:t xml:space="preserve"> company that administers the DRS in Ireland. </w:t>
      </w:r>
    </w:p>
    <w:p w14:paraId="21AD2D07" w14:textId="4B11F59E" w:rsidR="004F145C" w:rsidRPr="00F81B8E" w:rsidRDefault="004F145C" w:rsidP="004F145C">
      <w:r w:rsidRPr="00F81B8E">
        <w:t xml:space="preserve">See </w:t>
      </w:r>
      <w:r w:rsidR="00CE3FD5" w:rsidRPr="00F81B8E">
        <w:t>the following link</w:t>
      </w:r>
      <w:r w:rsidRPr="00F81B8E">
        <w:t xml:space="preserve"> for further information about Re-turn</w:t>
      </w:r>
      <w:r w:rsidR="00887639">
        <w:t xml:space="preserve"> and the DRS</w:t>
      </w:r>
      <w:r w:rsidR="0030524C" w:rsidRPr="00F81B8E">
        <w:t>:</w:t>
      </w:r>
      <w:r w:rsidRPr="00F81B8E">
        <w:t xml:space="preserve"> </w:t>
      </w:r>
      <w:hyperlink r:id="rId21" w:history="1">
        <w:r w:rsidRPr="00F81B8E">
          <w:rPr>
            <w:rStyle w:val="Hyperlink"/>
            <w:color w:val="0000FF"/>
          </w:rPr>
          <w:t>Link to Re-turn website</w:t>
        </w:r>
      </w:hyperlink>
      <w:r w:rsidR="000E526C" w:rsidRPr="00F81B8E">
        <w:rPr>
          <w:color w:val="0000FF"/>
        </w:rPr>
        <w:t>.</w:t>
      </w:r>
    </w:p>
    <w:p w14:paraId="5CCE0C29" w14:textId="427F355D" w:rsidR="004F145C" w:rsidRPr="00F81B8E" w:rsidRDefault="004F145C" w:rsidP="004F145C">
      <w:r w:rsidRPr="00F81B8E">
        <w:t xml:space="preserve">Consumers may return containers at a retail store </w:t>
      </w:r>
      <w:proofErr w:type="gramStart"/>
      <w:r w:rsidRPr="00F81B8E">
        <w:t>through the use of</w:t>
      </w:r>
      <w:proofErr w:type="gramEnd"/>
      <w:r w:rsidRPr="00F81B8E">
        <w:t xml:space="preserve"> a Reverse Vending Machine (RVM). The RVM</w:t>
      </w:r>
      <w:r w:rsidR="003F387A">
        <w:t>’</w:t>
      </w:r>
      <w:r w:rsidRPr="00F81B8E">
        <w:t xml:space="preserve">s scan and verify the containers before issuing a refund, in the form of a voucher. The voucher can be redeemed within stores, either against purchases or for cash. </w:t>
      </w:r>
    </w:p>
    <w:p w14:paraId="67B56F7D" w14:textId="77777777" w:rsidR="004F145C" w:rsidRPr="00F81B8E" w:rsidRDefault="004F145C" w:rsidP="00C47403">
      <w:pPr>
        <w:pStyle w:val="Heading2"/>
      </w:pPr>
      <w:bookmarkStart w:id="96" w:name="_Toc214001253"/>
      <w:r w:rsidRPr="00F81B8E">
        <w:t>Accessibility of the DRS</w:t>
      </w:r>
      <w:bookmarkEnd w:id="96"/>
    </w:p>
    <w:p w14:paraId="57AA2A32" w14:textId="40324AB8" w:rsidR="004F145C" w:rsidRPr="00F81B8E" w:rsidRDefault="004F145C" w:rsidP="004F145C">
      <w:r w:rsidRPr="00F81B8E">
        <w:t xml:space="preserve">Following the launch of the DRS in Ireland in February 2024, Re-turn received feedback from the public describing barriers within the scheme that made it challenging for people with disabilities to use. </w:t>
      </w:r>
    </w:p>
    <w:p w14:paraId="3621A970" w14:textId="7D1C8213" w:rsidR="004F145C" w:rsidRPr="00F81B8E" w:rsidRDefault="004F145C" w:rsidP="004F145C">
      <w:r w:rsidRPr="00F81B8E">
        <w:t xml:space="preserve">In response to the feedback received, </w:t>
      </w:r>
      <w:r w:rsidR="00DD4444">
        <w:t>and</w:t>
      </w:r>
      <w:r w:rsidR="009006E8">
        <w:t xml:space="preserve"> the advice </w:t>
      </w:r>
      <w:r w:rsidR="0082414C">
        <w:t>and</w:t>
      </w:r>
      <w:r w:rsidR="00792F35">
        <w:t xml:space="preserve"> input </w:t>
      </w:r>
      <w:r w:rsidR="009006E8">
        <w:t xml:space="preserve">of the Advisory Group, </w:t>
      </w:r>
      <w:r w:rsidRPr="00F81B8E">
        <w:t>Re-turn engaged O’Herlihy Access Consultancy (OHAC) to help them better understand the challenges within the scheme for people with disabilities</w:t>
      </w:r>
      <w:r w:rsidR="000C126D">
        <w:t xml:space="preserve"> through an independent national consultation</w:t>
      </w:r>
      <w:r w:rsidRPr="00F81B8E">
        <w:t xml:space="preserve">. OHAC is </w:t>
      </w:r>
      <w:r w:rsidR="00451D4C" w:rsidRPr="00F81B8E">
        <w:t>Ireland’s leading consultancy in Accessibility, Disability Inclusion</w:t>
      </w:r>
      <w:r w:rsidR="00174B65" w:rsidRPr="00F81B8E">
        <w:t>,</w:t>
      </w:r>
      <w:r w:rsidR="00451D4C" w:rsidRPr="00F81B8E">
        <w:t xml:space="preserve"> </w:t>
      </w:r>
      <w:r w:rsidR="00174B65" w:rsidRPr="00F81B8E">
        <w:t>Universal Design</w:t>
      </w:r>
      <w:r w:rsidR="00451D4C" w:rsidRPr="00F81B8E">
        <w:t xml:space="preserve"> and specialist Accessibility Training</w:t>
      </w:r>
      <w:r w:rsidR="004464D6" w:rsidRPr="00F81B8E">
        <w:t xml:space="preserve">. OHAC has a team of </w:t>
      </w:r>
      <w:r w:rsidR="009E4D00" w:rsidRPr="00F81B8E">
        <w:t>expert</w:t>
      </w:r>
      <w:r w:rsidR="004464D6" w:rsidRPr="00F81B8E">
        <w:t xml:space="preserve"> </w:t>
      </w:r>
      <w:r w:rsidR="007048F7" w:rsidRPr="00F81B8E">
        <w:t>Access Consultants</w:t>
      </w:r>
      <w:r w:rsidR="00063767" w:rsidRPr="00F81B8E">
        <w:t xml:space="preserve">, with </w:t>
      </w:r>
      <w:r w:rsidR="007048F7" w:rsidRPr="00F81B8E">
        <w:t>vast professional and lived experience</w:t>
      </w:r>
      <w:r w:rsidR="00063767" w:rsidRPr="00F81B8E">
        <w:t xml:space="preserve">, </w:t>
      </w:r>
      <w:r w:rsidR="00C9340D" w:rsidRPr="00F81B8E">
        <w:t xml:space="preserve">who worked with Re-turn to address the accessibility of the scheme </w:t>
      </w:r>
      <w:r w:rsidR="00C2250F" w:rsidRPr="00F81B8E">
        <w:t>in line with th</w:t>
      </w:r>
      <w:r w:rsidR="008D2138" w:rsidRPr="00F81B8E">
        <w:t>e OHAC</w:t>
      </w:r>
      <w:r w:rsidR="00C2250F" w:rsidRPr="00F81B8E">
        <w:t xml:space="preserve"> mission to </w:t>
      </w:r>
      <w:r w:rsidR="0035246B" w:rsidRPr="00F81B8E">
        <w:t>‘</w:t>
      </w:r>
      <w:r w:rsidR="00C2250F" w:rsidRPr="00F81B8E">
        <w:t xml:space="preserve">Make </w:t>
      </w:r>
      <w:r w:rsidR="008D2138" w:rsidRPr="00F81B8E">
        <w:t>E</w:t>
      </w:r>
      <w:r w:rsidR="00C2250F" w:rsidRPr="00F81B8E">
        <w:t xml:space="preserve">veryday </w:t>
      </w:r>
      <w:r w:rsidR="008D2138" w:rsidRPr="00F81B8E">
        <w:t>L</w:t>
      </w:r>
      <w:r w:rsidR="00C2250F" w:rsidRPr="00F81B8E">
        <w:t xml:space="preserve">ife </w:t>
      </w:r>
      <w:r w:rsidR="008D2138" w:rsidRPr="00F81B8E">
        <w:t>F</w:t>
      </w:r>
      <w:r w:rsidR="00C2250F" w:rsidRPr="00F81B8E">
        <w:t xml:space="preserve">ully </w:t>
      </w:r>
      <w:r w:rsidR="008D2138" w:rsidRPr="00F81B8E">
        <w:t>A</w:t>
      </w:r>
      <w:r w:rsidR="00C2250F" w:rsidRPr="00F81B8E">
        <w:t>ccessible</w:t>
      </w:r>
      <w:r w:rsidR="0035246B" w:rsidRPr="00F81B8E">
        <w:t>’</w:t>
      </w:r>
      <w:r w:rsidR="00C2250F" w:rsidRPr="00F81B8E">
        <w:t xml:space="preserve">. </w:t>
      </w:r>
    </w:p>
    <w:p w14:paraId="4D516A23" w14:textId="7FEBF57A" w:rsidR="004F145C" w:rsidRPr="00F81B8E" w:rsidRDefault="00407AE3" w:rsidP="004F145C">
      <w:r w:rsidRPr="00F81B8E">
        <w:t xml:space="preserve">OHAC </w:t>
      </w:r>
      <w:r w:rsidR="0092260A" w:rsidRPr="00F81B8E">
        <w:t xml:space="preserve">undertook an in-depth </w:t>
      </w:r>
      <w:r w:rsidR="00116856" w:rsidRPr="00F81B8E">
        <w:t>consultation process to understand the</w:t>
      </w:r>
      <w:r w:rsidR="00FB1EE9" w:rsidRPr="00F81B8E">
        <w:t xml:space="preserve"> accessibility challenges of the DRS. </w:t>
      </w:r>
      <w:r w:rsidR="00626254" w:rsidRPr="00F81B8E">
        <w:t xml:space="preserve">There was an initial phase of consultation (Phase 1) </w:t>
      </w:r>
      <w:r w:rsidR="00826831" w:rsidRPr="00F81B8E">
        <w:t xml:space="preserve">that </w:t>
      </w:r>
      <w:r w:rsidR="003A112A" w:rsidRPr="00F81B8E">
        <w:t>identified a range of barr</w:t>
      </w:r>
      <w:r w:rsidR="00FF45B1" w:rsidRPr="00F81B8E">
        <w:t xml:space="preserve">iers </w:t>
      </w:r>
      <w:r w:rsidR="00B3127B" w:rsidRPr="00F81B8E">
        <w:t xml:space="preserve">for further </w:t>
      </w:r>
      <w:r w:rsidR="000E4491" w:rsidRPr="00F81B8E">
        <w:t xml:space="preserve">exploration. </w:t>
      </w:r>
      <w:r w:rsidR="00E827E9" w:rsidRPr="00F81B8E">
        <w:t xml:space="preserve">This report </w:t>
      </w:r>
      <w:r w:rsidR="001C64E5" w:rsidRPr="00F81B8E">
        <w:t>focusses</w:t>
      </w:r>
      <w:r w:rsidR="007E55DB" w:rsidRPr="00F81B8E">
        <w:t xml:space="preserve"> on Phase 2</w:t>
      </w:r>
      <w:r w:rsidR="00214CA3" w:rsidRPr="00F81B8E">
        <w:t xml:space="preserve">, </w:t>
      </w:r>
      <w:r w:rsidR="008A2E28" w:rsidRPr="00F81B8E">
        <w:t xml:space="preserve">a collaborative consultation process with disabled people to </w:t>
      </w:r>
      <w:r w:rsidR="00EA6DB3" w:rsidRPr="00F81B8E">
        <w:t>achieve a detailed understanding of their lived experience of the DRS</w:t>
      </w:r>
      <w:r w:rsidR="003B5D0D" w:rsidRPr="00F81B8E">
        <w:t xml:space="preserve">. </w:t>
      </w:r>
    </w:p>
    <w:p w14:paraId="47618F64" w14:textId="77777777" w:rsidR="004F145C" w:rsidRPr="00F81B8E" w:rsidRDefault="004F145C" w:rsidP="004F145C">
      <w:pPr>
        <w:pStyle w:val="Heading1"/>
        <w:tabs>
          <w:tab w:val="num" w:pos="432"/>
        </w:tabs>
        <w:ind w:left="432"/>
      </w:pPr>
      <w:bookmarkStart w:id="97" w:name="_Toc214001254"/>
      <w:r w:rsidRPr="00F81B8E">
        <w:lastRenderedPageBreak/>
        <w:t>The Accessibility Consultation</w:t>
      </w:r>
      <w:bookmarkEnd w:id="97"/>
    </w:p>
    <w:p w14:paraId="1B73822A" w14:textId="659BEE2B" w:rsidR="004F145C" w:rsidRPr="00F81B8E" w:rsidRDefault="004F145C" w:rsidP="004F145C">
      <w:r w:rsidRPr="00F81B8E">
        <w:t>The accessibility consultation sought to understand the barriers to accessing the DRS experienced by disabled people</w:t>
      </w:r>
      <w:r w:rsidR="00F81B8E" w:rsidRPr="00F81B8E">
        <w:t xml:space="preserve">. </w:t>
      </w:r>
      <w:r w:rsidR="00953628">
        <w:t xml:space="preserve"> The consultation adopted the </w:t>
      </w:r>
      <w:r w:rsidR="00953628" w:rsidRPr="00953628">
        <w:t xml:space="preserve">Design Council’s Double Diamond </w:t>
      </w:r>
      <w:r w:rsidR="00230005">
        <w:t xml:space="preserve">method, which </w:t>
      </w:r>
      <w:r w:rsidR="00953628" w:rsidRPr="00953628">
        <w:t>emphasises the importance of understanding the problem deeply before jumping into solutions.</w:t>
      </w:r>
    </w:p>
    <w:p w14:paraId="395544A6" w14:textId="691D7DE0" w:rsidR="004F145C" w:rsidRPr="00F81B8E" w:rsidRDefault="004F145C" w:rsidP="00C47403">
      <w:pPr>
        <w:pStyle w:val="Heading2"/>
      </w:pPr>
      <w:bookmarkStart w:id="98" w:name="_Toc214001255"/>
      <w:r w:rsidRPr="00F81B8E">
        <w:t xml:space="preserve">Demographic </w:t>
      </w:r>
      <w:r w:rsidR="00035FE9" w:rsidRPr="00F81B8E">
        <w:t>C</w:t>
      </w:r>
      <w:r w:rsidRPr="00F81B8E">
        <w:t>ontext</w:t>
      </w:r>
      <w:bookmarkEnd w:id="98"/>
    </w:p>
    <w:p w14:paraId="63C58309" w14:textId="78D89027" w:rsidR="001C639B" w:rsidRPr="00F81B8E" w:rsidRDefault="004C7ADE" w:rsidP="002A4BC2">
      <w:r w:rsidRPr="00F81B8E">
        <w:t xml:space="preserve">In the </w:t>
      </w:r>
      <w:r w:rsidR="0061291A" w:rsidRPr="00F81B8E">
        <w:t>2022 Census</w:t>
      </w:r>
      <w:r w:rsidR="00122B6B" w:rsidRPr="00F81B8E">
        <w:rPr>
          <w:b/>
        </w:rPr>
        <w:t xml:space="preserve"> </w:t>
      </w:r>
      <w:r w:rsidR="00122B6B" w:rsidRPr="00FC02C1">
        <w:t>22% of the Irish population</w:t>
      </w:r>
      <w:r w:rsidR="00122B6B" w:rsidRPr="00F81B8E">
        <w:t xml:space="preserve"> (over 1.1 million people) reported having experienced at least one long-lasting condition or difficulty.</w:t>
      </w:r>
      <w:r w:rsidR="005C2224" w:rsidRPr="00F81B8E">
        <w:rPr>
          <w:rStyle w:val="FootnoteReference"/>
        </w:rPr>
        <w:footnoteReference w:id="5"/>
      </w:r>
      <w:r w:rsidR="00171A05" w:rsidRPr="00F81B8E">
        <w:t xml:space="preserve"> </w:t>
      </w:r>
      <w:r w:rsidR="00A33E79" w:rsidRPr="00F81B8E">
        <w:t xml:space="preserve">These included </w:t>
      </w:r>
      <w:r w:rsidR="00E67F2B" w:rsidRPr="00F81B8E">
        <w:t>conditions such as</w:t>
      </w:r>
      <w:r w:rsidR="001C639B" w:rsidRPr="00F81B8E">
        <w:t>:</w:t>
      </w:r>
    </w:p>
    <w:p w14:paraId="0AEC82F2" w14:textId="1F2A23F9" w:rsidR="001C639B" w:rsidRPr="00F81B8E" w:rsidRDefault="00F81B8E" w:rsidP="00B0636D">
      <w:pPr>
        <w:pStyle w:val="ListParagraph"/>
        <w:numPr>
          <w:ilvl w:val="0"/>
          <w:numId w:val="17"/>
        </w:numPr>
      </w:pPr>
      <w:r>
        <w:t>B</w:t>
      </w:r>
      <w:r w:rsidR="00727E1F" w:rsidRPr="00F81B8E">
        <w:t>lindness or partial sight (6%</w:t>
      </w:r>
      <w:r w:rsidR="00A73E6D" w:rsidRPr="00F81B8E">
        <w:t xml:space="preserve"> of the population)</w:t>
      </w:r>
      <w:r>
        <w:t>.</w:t>
      </w:r>
    </w:p>
    <w:p w14:paraId="3959908D" w14:textId="0FC9393B" w:rsidR="00743036" w:rsidRPr="00F81B8E" w:rsidRDefault="00F81B8E" w:rsidP="00B0636D">
      <w:pPr>
        <w:pStyle w:val="ListParagraph"/>
        <w:numPr>
          <w:ilvl w:val="0"/>
          <w:numId w:val="17"/>
        </w:numPr>
      </w:pPr>
      <w:r>
        <w:t>D</w:t>
      </w:r>
      <w:r w:rsidR="00A73E6D" w:rsidRPr="00F81B8E">
        <w:t>eafness or hearing impairment</w:t>
      </w:r>
      <w:r w:rsidR="003204EC" w:rsidRPr="00F81B8E">
        <w:t xml:space="preserve"> (5%)</w:t>
      </w:r>
      <w:r>
        <w:t>.</w:t>
      </w:r>
    </w:p>
    <w:p w14:paraId="4A960BC2" w14:textId="40F33080" w:rsidR="002A4BC2" w:rsidRPr="00F81B8E" w:rsidRDefault="00F81B8E" w:rsidP="00B0636D">
      <w:pPr>
        <w:pStyle w:val="ListParagraph"/>
        <w:numPr>
          <w:ilvl w:val="0"/>
          <w:numId w:val="17"/>
        </w:numPr>
      </w:pPr>
      <w:r>
        <w:t>D</w:t>
      </w:r>
      <w:r w:rsidR="00842704" w:rsidRPr="00F81B8E">
        <w:t>ifficulty with basic physical activities</w:t>
      </w:r>
      <w:r w:rsidR="00057ACA" w:rsidRPr="00F81B8E">
        <w:t xml:space="preserve"> (7</w:t>
      </w:r>
      <w:r w:rsidR="00727E1F" w:rsidRPr="00F81B8E">
        <w:t>%)</w:t>
      </w:r>
      <w:r>
        <w:t>.</w:t>
      </w:r>
    </w:p>
    <w:p w14:paraId="0840FD30" w14:textId="40F611F8" w:rsidR="00057ACA" w:rsidRPr="00F81B8E" w:rsidRDefault="00F81B8E" w:rsidP="00B0636D">
      <w:pPr>
        <w:pStyle w:val="ListParagraph"/>
        <w:numPr>
          <w:ilvl w:val="0"/>
          <w:numId w:val="17"/>
        </w:numPr>
      </w:pPr>
      <w:r>
        <w:t>I</w:t>
      </w:r>
      <w:r w:rsidR="00057ACA" w:rsidRPr="00F81B8E">
        <w:t>ntellectual or cognitive disability (2%)</w:t>
      </w:r>
      <w:r>
        <w:t>.</w:t>
      </w:r>
    </w:p>
    <w:p w14:paraId="7FD32677" w14:textId="2F4160DB" w:rsidR="002A4BC2" w:rsidRPr="00F81B8E" w:rsidRDefault="00F81B8E" w:rsidP="00B0636D">
      <w:pPr>
        <w:pStyle w:val="ListParagraph"/>
        <w:numPr>
          <w:ilvl w:val="0"/>
          <w:numId w:val="17"/>
        </w:numPr>
      </w:pPr>
      <w:r>
        <w:t>D</w:t>
      </w:r>
      <w:r w:rsidR="00057ACA" w:rsidRPr="00F81B8E">
        <w:t>ifficulty with learning, remembering or concentrating (5%)</w:t>
      </w:r>
      <w:r>
        <w:t>.</w:t>
      </w:r>
    </w:p>
    <w:p w14:paraId="54EC8A81" w14:textId="37F563F0" w:rsidR="00BA412A" w:rsidRPr="00F81B8E" w:rsidRDefault="00F81B8E" w:rsidP="00B0636D">
      <w:pPr>
        <w:pStyle w:val="ListParagraph"/>
        <w:numPr>
          <w:ilvl w:val="0"/>
          <w:numId w:val="17"/>
        </w:numPr>
      </w:pPr>
      <w:r>
        <w:t>P</w:t>
      </w:r>
      <w:r w:rsidR="00A2705C" w:rsidRPr="00F81B8E">
        <w:t>sychological</w:t>
      </w:r>
      <w:r w:rsidR="009D7D3D" w:rsidRPr="00F81B8E">
        <w:t xml:space="preserve"> or emotional condition or mental health issue (</w:t>
      </w:r>
      <w:r w:rsidR="00B758FD" w:rsidRPr="00F81B8E">
        <w:t>5%)</w:t>
      </w:r>
      <w:r>
        <w:t>.</w:t>
      </w:r>
    </w:p>
    <w:p w14:paraId="2E3169CC" w14:textId="13933803" w:rsidR="002A4BC2" w:rsidRPr="00F81B8E" w:rsidRDefault="00F81B8E" w:rsidP="00B0636D">
      <w:pPr>
        <w:pStyle w:val="ListParagraph"/>
        <w:numPr>
          <w:ilvl w:val="0"/>
          <w:numId w:val="17"/>
        </w:numPr>
      </w:pPr>
      <w:r>
        <w:t>D</w:t>
      </w:r>
      <w:r w:rsidR="002A4BC2" w:rsidRPr="00F81B8E">
        <w:t>ifficulty with pain, breathing or any other chronic illness</w:t>
      </w:r>
      <w:r w:rsidR="009B54B8" w:rsidRPr="00F81B8E">
        <w:t xml:space="preserve"> (9%)</w:t>
      </w:r>
      <w:r>
        <w:t>.</w:t>
      </w:r>
    </w:p>
    <w:p w14:paraId="1BB21DD3" w14:textId="53A8E955" w:rsidR="00483144" w:rsidRPr="00F81B8E" w:rsidRDefault="00483144" w:rsidP="00483144">
      <w:r w:rsidRPr="00F81B8E">
        <w:t xml:space="preserve">Census figures do not capture everyone affected by disability. The true number is higher when including temporary disabilities and the impact of Ireland’s ageing population. As people age, mobility often reduces due to conditions such as arthritis, weaker muscles, or stiff joints. Ireland’s population aged 65+ is expected to grow from around </w:t>
      </w:r>
      <w:r w:rsidR="00137920" w:rsidRPr="00F81B8E">
        <w:t>781,4</w:t>
      </w:r>
      <w:r w:rsidRPr="00F81B8E">
        <w:t>00 in 202</w:t>
      </w:r>
      <w:r w:rsidR="00137920" w:rsidRPr="00F81B8E">
        <w:t>2</w:t>
      </w:r>
      <w:r w:rsidRPr="00F81B8E">
        <w:t xml:space="preserve"> to 1.</w:t>
      </w:r>
      <w:r w:rsidR="00572A98" w:rsidRPr="00F81B8E">
        <w:t>81</w:t>
      </w:r>
      <w:r w:rsidRPr="00F81B8E">
        <w:t xml:space="preserve"> million by 205</w:t>
      </w:r>
      <w:r w:rsidR="00572A98" w:rsidRPr="00F81B8E">
        <w:t>7</w:t>
      </w:r>
      <w:r w:rsidRPr="00F81B8E">
        <w:t>.</w:t>
      </w:r>
      <w:r w:rsidR="00137920" w:rsidRPr="00F81B8E">
        <w:rPr>
          <w:rStyle w:val="FootnoteReference"/>
        </w:rPr>
        <w:footnoteReference w:id="6"/>
      </w:r>
    </w:p>
    <w:p w14:paraId="1B2EDA88" w14:textId="77777777" w:rsidR="00483144" w:rsidRPr="00F81B8E" w:rsidRDefault="00483144" w:rsidP="00483144">
      <w:r w:rsidRPr="00F81B8E">
        <w:t xml:space="preserve">Mobility can also be affected at different life stages or due to temporary circumstances. For example, pregnancy, injuries (like a broken leg or sprained ankle), or recovery from surgery can limit mobility for </w:t>
      </w:r>
      <w:proofErr w:type="gramStart"/>
      <w:r w:rsidRPr="00F81B8E">
        <w:t>a period of time</w:t>
      </w:r>
      <w:proofErr w:type="gramEnd"/>
      <w:r w:rsidRPr="00F81B8E">
        <w:t>.</w:t>
      </w:r>
    </w:p>
    <w:p w14:paraId="6624698F" w14:textId="330D6F93" w:rsidR="004550E2" w:rsidRPr="00F81B8E" w:rsidRDefault="004550E2" w:rsidP="004550E2">
      <w:r w:rsidRPr="00F81B8E">
        <w:t>Th</w:t>
      </w:r>
      <w:r w:rsidR="00ED70D0" w:rsidRPr="00F81B8E">
        <w:t>is data</w:t>
      </w:r>
      <w:r w:rsidRPr="00F81B8E">
        <w:t xml:space="preserve"> reinforces the importance of providing accessible solutions and ensuring the design of inclusive products.</w:t>
      </w:r>
      <w:r w:rsidR="00140AD7">
        <w:br w:type="page"/>
      </w:r>
    </w:p>
    <w:p w14:paraId="3ECDAB3D" w14:textId="73A921AB" w:rsidR="004F145C" w:rsidRPr="00F81B8E" w:rsidRDefault="00B75A9E" w:rsidP="001F5ADC">
      <w:pPr>
        <w:pStyle w:val="Heading2"/>
      </w:pPr>
      <w:bookmarkStart w:id="99" w:name="_Toc214001256"/>
      <w:r w:rsidRPr="00F81B8E">
        <w:lastRenderedPageBreak/>
        <w:t xml:space="preserve">Legislative </w:t>
      </w:r>
      <w:r w:rsidR="00035FE9" w:rsidRPr="00F81B8E">
        <w:t>C</w:t>
      </w:r>
      <w:r w:rsidRPr="00F81B8E">
        <w:t>ontext</w:t>
      </w:r>
      <w:bookmarkEnd w:id="99"/>
    </w:p>
    <w:p w14:paraId="54548D98" w14:textId="2EAEDFB5" w:rsidR="007241C4" w:rsidRPr="00F81B8E" w:rsidRDefault="007241C4" w:rsidP="007241C4">
      <w:r w:rsidRPr="00F81B8E">
        <w:t>There are several national and international laws that protect people with disabilities from discrimination. This summary outlines key legislation influencing accessibility in Ireland, but it is not a</w:t>
      </w:r>
      <w:r w:rsidR="008865C0" w:rsidRPr="00F81B8E">
        <w:t>n exhaustive</w:t>
      </w:r>
      <w:r w:rsidRPr="00F81B8E">
        <w:t xml:space="preserve"> list and should not be taken as </w:t>
      </w:r>
      <w:r w:rsidR="004D3D53" w:rsidRPr="00F81B8E">
        <w:t>professional</w:t>
      </w:r>
      <w:r w:rsidR="003F3A65">
        <w:t xml:space="preserve"> or</w:t>
      </w:r>
      <w:r w:rsidR="004D3D53" w:rsidRPr="00F81B8E">
        <w:t xml:space="preserve"> </w:t>
      </w:r>
      <w:r w:rsidRPr="00F81B8E">
        <w:t>legal advice.</w:t>
      </w:r>
    </w:p>
    <w:p w14:paraId="157F2D57" w14:textId="2779EFBE" w:rsidR="007241C4" w:rsidRPr="00F81B8E" w:rsidRDefault="007241C4" w:rsidP="007241C4">
      <w:r w:rsidRPr="00F81B8E">
        <w:t xml:space="preserve">The </w:t>
      </w:r>
      <w:r w:rsidR="00372445" w:rsidRPr="00F81B8E">
        <w:t>primary statute</w:t>
      </w:r>
      <w:r w:rsidRPr="00F81B8E">
        <w:t xml:space="preserve"> for the DRS is </w:t>
      </w:r>
      <w:r w:rsidRPr="00446BA4">
        <w:t>S.I. No. 33/2024</w:t>
      </w:r>
      <w:r w:rsidR="003F3A65" w:rsidRPr="00446BA4">
        <w:t xml:space="preserve"> Separate Collection (Deposit Return Scheme) Regulations 2024</w:t>
      </w:r>
      <w:r w:rsidRPr="00F81B8E">
        <w:t>, which requires retailers and return points to ensure that bottle and container return facilities are visible and easily accessible.</w:t>
      </w:r>
    </w:p>
    <w:p w14:paraId="4AFB284A" w14:textId="497F6D67" w:rsidR="007241C4" w:rsidRPr="00F81B8E" w:rsidRDefault="007241C4" w:rsidP="007241C4">
      <w:r w:rsidRPr="00F81B8E">
        <w:t xml:space="preserve">The </w:t>
      </w:r>
      <w:r w:rsidRPr="00446BA4">
        <w:t>Equal Status Act</w:t>
      </w:r>
      <w:r w:rsidR="007D4563" w:rsidRPr="00446BA4">
        <w:t>s</w:t>
      </w:r>
      <w:r w:rsidRPr="00446BA4">
        <w:t xml:space="preserve"> 2000</w:t>
      </w:r>
      <w:r w:rsidR="007D4563" w:rsidRPr="00446BA4">
        <w:t>-2015</w:t>
      </w:r>
      <w:r w:rsidRPr="00F81B8E">
        <w:t xml:space="preserve"> bans discrimination in goods and services. Service providers must make reasonable accommodations for people with disabilities so they can access services.</w:t>
      </w:r>
    </w:p>
    <w:p w14:paraId="204575E0" w14:textId="504F3BBF" w:rsidR="007241C4" w:rsidRPr="00F81B8E" w:rsidRDefault="007241C4" w:rsidP="007241C4">
      <w:r w:rsidRPr="00F81B8E">
        <w:t xml:space="preserve">Workplaces must also meet accessibility needs under </w:t>
      </w:r>
      <w:r w:rsidRPr="00446BA4">
        <w:t>S.I. No. 299/2007</w:t>
      </w:r>
      <w:r w:rsidR="003F3A65">
        <w:rPr>
          <w:b/>
          <w:bCs/>
        </w:rPr>
        <w:t xml:space="preserve"> </w:t>
      </w:r>
      <w:r w:rsidR="003F3A65" w:rsidRPr="00446BA4">
        <w:t>Safety, Health and Welfare at Work (General Application) Regulations 2007</w:t>
      </w:r>
      <w:r w:rsidRPr="00446BA4">
        <w:t>,</w:t>
      </w:r>
      <w:r w:rsidRPr="00F81B8E">
        <w:t xml:space="preserve"> supported by Health and Safety Authority guidance.</w:t>
      </w:r>
    </w:p>
    <w:p w14:paraId="23C7E7CC" w14:textId="3AAF35A1" w:rsidR="007241C4" w:rsidRPr="00F81B8E" w:rsidRDefault="007241C4" w:rsidP="007241C4">
      <w:r w:rsidRPr="00F81B8E">
        <w:t xml:space="preserve">Internationally, the </w:t>
      </w:r>
      <w:r w:rsidRPr="00446BA4">
        <w:t>U</w:t>
      </w:r>
      <w:r w:rsidR="00490C73" w:rsidRPr="00446BA4">
        <w:t xml:space="preserve">nited </w:t>
      </w:r>
      <w:r w:rsidRPr="00446BA4">
        <w:t>N</w:t>
      </w:r>
      <w:r w:rsidR="00490C73" w:rsidRPr="00446BA4">
        <w:t>ations</w:t>
      </w:r>
      <w:r w:rsidRPr="00446BA4">
        <w:t xml:space="preserve"> Convention on the Rights of Persons with Disabilities (UNCRPD)</w:t>
      </w:r>
      <w:r w:rsidRPr="00F81B8E">
        <w:t xml:space="preserve"> protects the human rights of disabled people across areas such as education, health, </w:t>
      </w:r>
      <w:r w:rsidR="00BD6958" w:rsidRPr="00F81B8E">
        <w:t xml:space="preserve">accessibility, </w:t>
      </w:r>
      <w:r w:rsidRPr="00F81B8E">
        <w:t>employment, and transport.</w:t>
      </w:r>
    </w:p>
    <w:p w14:paraId="47143348" w14:textId="77777777" w:rsidR="007241C4" w:rsidRPr="00F81B8E" w:rsidRDefault="007241C4" w:rsidP="007241C4">
      <w:r w:rsidRPr="00F81B8E">
        <w:t xml:space="preserve">The </w:t>
      </w:r>
      <w:r w:rsidRPr="00446BA4">
        <w:t>Building Control Act 1990–2007</w:t>
      </w:r>
      <w:r w:rsidRPr="00F81B8E">
        <w:t xml:space="preserve"> and associated regulations require that buildings provide suitable access and use for all.</w:t>
      </w:r>
    </w:p>
    <w:p w14:paraId="1CFCDCD2" w14:textId="6FC28DF6" w:rsidR="00A0428E" w:rsidRPr="00F81B8E" w:rsidRDefault="00A0428E" w:rsidP="00C47403">
      <w:pPr>
        <w:pStyle w:val="Heading2"/>
      </w:pPr>
      <w:bookmarkStart w:id="100" w:name="_Toc214001257"/>
      <w:r w:rsidRPr="00F81B8E">
        <w:t>Multi</w:t>
      </w:r>
      <w:r w:rsidR="00A5474A" w:rsidRPr="00F81B8E">
        <w:t>-</w:t>
      </w:r>
      <w:r w:rsidR="00035FE9" w:rsidRPr="00F81B8E">
        <w:t>S</w:t>
      </w:r>
      <w:r w:rsidR="00A5474A" w:rsidRPr="00F81B8E">
        <w:t xml:space="preserve">takeholder </w:t>
      </w:r>
      <w:r w:rsidR="00035FE9" w:rsidRPr="00F81B8E">
        <w:t>E</w:t>
      </w:r>
      <w:r w:rsidR="00A5474A" w:rsidRPr="00F81B8E">
        <w:t>ngagement</w:t>
      </w:r>
      <w:bookmarkEnd w:id="100"/>
    </w:p>
    <w:p w14:paraId="4024FE3C" w14:textId="422C7AD7" w:rsidR="004D3D53" w:rsidRPr="00F81B8E" w:rsidRDefault="004D3D53" w:rsidP="004D3D53">
      <w:r w:rsidRPr="00F81B8E">
        <w:t xml:space="preserve">The DRS involves multiple stakeholders </w:t>
      </w:r>
      <w:r w:rsidR="0064059F" w:rsidRPr="00F81B8E">
        <w:t>including</w:t>
      </w:r>
      <w:r w:rsidRPr="00F81B8E">
        <w:t xml:space="preserve"> Government, Re-turn, producers, retailers, distributors, and RVM suppliers</w:t>
      </w:r>
      <w:r w:rsidR="00B74718" w:rsidRPr="00F81B8E">
        <w:t xml:space="preserve">. </w:t>
      </w:r>
      <w:r w:rsidR="007E6F1F" w:rsidRPr="00F81B8E">
        <w:t xml:space="preserve">Each stakeholder is subject to different requirements, but accessibility and inclusivity of the scheme will benefit from collaboration and pro-active engagement by all stakeholders with the </w:t>
      </w:r>
      <w:proofErr w:type="gramStart"/>
      <w:r w:rsidR="007E6F1F" w:rsidRPr="00F81B8E">
        <w:t>ultimate aim</w:t>
      </w:r>
      <w:proofErr w:type="gramEnd"/>
      <w:r w:rsidR="007E6F1F" w:rsidRPr="00F81B8E">
        <w:t xml:space="preserve"> of implementing improvements. </w:t>
      </w:r>
    </w:p>
    <w:p w14:paraId="71D73667" w14:textId="771EFD74" w:rsidR="004F145C" w:rsidRPr="00F81B8E" w:rsidRDefault="009C2EE0" w:rsidP="004F145C">
      <w:r w:rsidRPr="00F81B8E">
        <w:t>In addition to those involved in delivering the DRS, people with disabilities are essential stakeholders in efforts to improve its accessibility. Their active participation in identifying barriers and creating solutions is a key element to ensuring the scheme is inclusive and accessible</w:t>
      </w:r>
      <w:r w:rsidR="00EB255D" w:rsidRPr="00F81B8E">
        <w:t xml:space="preserve">. </w:t>
      </w:r>
    </w:p>
    <w:p w14:paraId="4FEEB97B" w14:textId="5EDF2395" w:rsidR="00616DD6" w:rsidRPr="00F81B8E" w:rsidRDefault="00F17110" w:rsidP="00CA33BA">
      <w:pPr>
        <w:pStyle w:val="Heading1"/>
      </w:pPr>
      <w:bookmarkStart w:id="101" w:name="_Toc214001258"/>
      <w:r w:rsidRPr="00F81B8E">
        <w:lastRenderedPageBreak/>
        <w:t>A</w:t>
      </w:r>
      <w:r w:rsidR="004F145C" w:rsidRPr="00F81B8E">
        <w:t xml:space="preserve">im and </w:t>
      </w:r>
      <w:r w:rsidR="00EF1C44" w:rsidRPr="00F81B8E">
        <w:t>S</w:t>
      </w:r>
      <w:r w:rsidR="004F145C" w:rsidRPr="00F81B8E">
        <w:t>cope</w:t>
      </w:r>
      <w:r w:rsidRPr="00F81B8E">
        <w:t xml:space="preserve"> of</w:t>
      </w:r>
      <w:r w:rsidR="004F145C" w:rsidRPr="00F81B8E">
        <w:t xml:space="preserve"> the Accessibility Consultation</w:t>
      </w:r>
      <w:bookmarkEnd w:id="101"/>
    </w:p>
    <w:p w14:paraId="3E32F0A4" w14:textId="3C81B5EF" w:rsidR="00105E4C" w:rsidRPr="00F81B8E" w:rsidRDefault="00105E4C" w:rsidP="00105E4C">
      <w:pPr>
        <w:rPr>
          <w:lang w:eastAsia="en-IE"/>
        </w:rPr>
      </w:pPr>
      <w:r w:rsidRPr="00F81B8E">
        <w:rPr>
          <w:lang w:eastAsia="en-IE"/>
        </w:rPr>
        <w:t>The aim and scope of the consultation were to:</w:t>
      </w:r>
    </w:p>
    <w:p w14:paraId="1629F052" w14:textId="07A9CA2E" w:rsidR="005B3405" w:rsidRPr="00F81B8E" w:rsidRDefault="00616DD6" w:rsidP="00B0636D">
      <w:pPr>
        <w:pStyle w:val="ListParagraph"/>
        <w:numPr>
          <w:ilvl w:val="0"/>
          <w:numId w:val="19"/>
        </w:numPr>
      </w:pPr>
      <w:r w:rsidRPr="00F81B8E">
        <w:t>identify the key accessibility and inclusion challenges experienced by people participating in the DRS</w:t>
      </w:r>
      <w:r w:rsidR="00C60580" w:rsidRPr="00F81B8E">
        <w:t>.</w:t>
      </w:r>
    </w:p>
    <w:p w14:paraId="5F98A5C7" w14:textId="7AF6F347" w:rsidR="00C60580" w:rsidRPr="00F81B8E" w:rsidRDefault="00616DD6" w:rsidP="00B0636D">
      <w:pPr>
        <w:pStyle w:val="ListParagraph"/>
        <w:numPr>
          <w:ilvl w:val="0"/>
          <w:numId w:val="19"/>
        </w:numPr>
      </w:pPr>
      <w:r w:rsidRPr="00F81B8E">
        <w:t>collect data to depict the kinds of challenges faced by people with disabilities</w:t>
      </w:r>
      <w:r w:rsidR="00C60580" w:rsidRPr="00F81B8E">
        <w:t>.</w:t>
      </w:r>
    </w:p>
    <w:p w14:paraId="49232857" w14:textId="3A0E1CCC" w:rsidR="00C60580" w:rsidRPr="00F81B8E" w:rsidRDefault="00C60580" w:rsidP="00B0636D">
      <w:pPr>
        <w:pStyle w:val="ListParagraph"/>
        <w:numPr>
          <w:ilvl w:val="0"/>
          <w:numId w:val="19"/>
        </w:numPr>
      </w:pPr>
      <w:r w:rsidRPr="00F81B8E">
        <w:t>gather qualitative and quantitative data to inform subsequent phases of the wider project.</w:t>
      </w:r>
    </w:p>
    <w:p w14:paraId="18C7F761" w14:textId="36CE0300" w:rsidR="00616DD6" w:rsidRPr="00F81B8E" w:rsidRDefault="0010335A" w:rsidP="00C47403">
      <w:pPr>
        <w:pStyle w:val="Heading2"/>
      </w:pPr>
      <w:bookmarkStart w:id="102" w:name="_Toc214001259"/>
      <w:r w:rsidRPr="00F81B8E">
        <w:t xml:space="preserve">Steps </w:t>
      </w:r>
      <w:r w:rsidR="00035FE9" w:rsidRPr="00F81B8E">
        <w:t>I</w:t>
      </w:r>
      <w:r w:rsidRPr="00F81B8E">
        <w:t xml:space="preserve">nvolved in </w:t>
      </w:r>
      <w:r w:rsidR="00035FE9" w:rsidRPr="00F81B8E">
        <w:t>T</w:t>
      </w:r>
      <w:r w:rsidRPr="00F81B8E">
        <w:t>he Consultation</w:t>
      </w:r>
      <w:r w:rsidR="007D2E16" w:rsidRPr="00F81B8E">
        <w:t>.</w:t>
      </w:r>
      <w:bookmarkEnd w:id="102"/>
      <w:r w:rsidRPr="00F81B8E">
        <w:t xml:space="preserve"> </w:t>
      </w:r>
    </w:p>
    <w:p w14:paraId="4D1D4764" w14:textId="5B8E3712" w:rsidR="00064878" w:rsidRPr="00F81B8E" w:rsidRDefault="007D2E16" w:rsidP="00064878">
      <w:r w:rsidRPr="00F81B8E">
        <w:t>The consultation was approached in two phases.</w:t>
      </w:r>
    </w:p>
    <w:p w14:paraId="7A48DF54" w14:textId="4D5EE8FE" w:rsidR="00064878" w:rsidRPr="00F81B8E" w:rsidRDefault="00064878" w:rsidP="00064878">
      <w:r w:rsidRPr="00F81B8E">
        <w:rPr>
          <w:b/>
          <w:bCs/>
        </w:rPr>
        <w:t>Phase 1 focussed on</w:t>
      </w:r>
      <w:r w:rsidRPr="00F81B8E">
        <w:t>:</w:t>
      </w:r>
    </w:p>
    <w:p w14:paraId="293CEE8C" w14:textId="15269B2A" w:rsidR="00E74253" w:rsidRDefault="00064878" w:rsidP="00064878">
      <w:pPr>
        <w:numPr>
          <w:ilvl w:val="0"/>
          <w:numId w:val="25"/>
        </w:numPr>
      </w:pPr>
      <w:r w:rsidRPr="00F81B8E">
        <w:t>Assessing the range of possible challenges in accessing the DRS</w:t>
      </w:r>
      <w:r w:rsidR="00E74253">
        <w:t>.</w:t>
      </w:r>
    </w:p>
    <w:p w14:paraId="6EEC1948" w14:textId="675AB4EB" w:rsidR="00E74253" w:rsidRPr="00F81B8E" w:rsidRDefault="00E74253" w:rsidP="00064878">
      <w:pPr>
        <w:numPr>
          <w:ilvl w:val="0"/>
          <w:numId w:val="25"/>
        </w:numPr>
      </w:pPr>
      <w:r>
        <w:t>Carry</w:t>
      </w:r>
      <w:r w:rsidR="00140AD7" w:rsidRPr="00F86F5B">
        <w:t>ing</w:t>
      </w:r>
      <w:r>
        <w:t xml:space="preserve"> ou</w:t>
      </w:r>
      <w:r w:rsidR="00EE382C">
        <w:t>t</w:t>
      </w:r>
      <w:r>
        <w:t xml:space="preserve"> site and RVM design assessments</w:t>
      </w:r>
      <w:r w:rsidR="00140AD7" w:rsidRPr="00F86F5B">
        <w:t>.</w:t>
      </w:r>
    </w:p>
    <w:p w14:paraId="70DCB63A" w14:textId="77777777" w:rsidR="00064878" w:rsidRPr="00F81B8E" w:rsidRDefault="00064878" w:rsidP="00064878">
      <w:pPr>
        <w:numPr>
          <w:ilvl w:val="0"/>
          <w:numId w:val="25"/>
        </w:numPr>
      </w:pPr>
      <w:r w:rsidRPr="00F81B8E">
        <w:t>Identifying key stakeholders to ensure that the engagement during Phase 2 considered them.</w:t>
      </w:r>
    </w:p>
    <w:p w14:paraId="5E47B75E" w14:textId="77777777" w:rsidR="00064878" w:rsidRPr="00F81B8E" w:rsidRDefault="00064878" w:rsidP="00064878">
      <w:r w:rsidRPr="00F81B8E">
        <w:rPr>
          <w:b/>
          <w:bCs/>
        </w:rPr>
        <w:t>Phase 2 involved</w:t>
      </w:r>
      <w:r w:rsidRPr="00F81B8E">
        <w:t xml:space="preserve">: </w:t>
      </w:r>
    </w:p>
    <w:p w14:paraId="00528B5C" w14:textId="231CECB4" w:rsidR="00064878" w:rsidRPr="00F81B8E" w:rsidRDefault="00064878" w:rsidP="00064878">
      <w:pPr>
        <w:numPr>
          <w:ilvl w:val="0"/>
          <w:numId w:val="26"/>
        </w:numPr>
      </w:pPr>
      <w:r w:rsidRPr="00F81B8E">
        <w:t>More in-depth activity that built on the output of Phase 1</w:t>
      </w:r>
      <w:r w:rsidR="00F81B8E">
        <w:t>.</w:t>
      </w:r>
    </w:p>
    <w:p w14:paraId="79B905B6" w14:textId="77777777" w:rsidR="00064878" w:rsidRPr="00F81B8E" w:rsidRDefault="00064878" w:rsidP="00064878">
      <w:pPr>
        <w:numPr>
          <w:ilvl w:val="0"/>
          <w:numId w:val="26"/>
        </w:numPr>
      </w:pPr>
      <w:r w:rsidRPr="00F81B8E">
        <w:t>Conducting engagement sessions through two primary sources: a Survey and a Public Session Consultation Process.</w:t>
      </w:r>
    </w:p>
    <w:p w14:paraId="62D2B903" w14:textId="1E49957A" w:rsidR="00775588" w:rsidRPr="00F81B8E" w:rsidRDefault="00860AD8" w:rsidP="004F145C">
      <w:r w:rsidRPr="00F81B8E">
        <w:rPr>
          <w:noProof/>
        </w:rPr>
        <w:lastRenderedPageBreak/>
        <w:drawing>
          <wp:inline distT="0" distB="0" distL="0" distR="0" wp14:anchorId="07F836E0" wp14:editId="4AD39924">
            <wp:extent cx="5676900" cy="4133850"/>
            <wp:effectExtent l="0" t="19050" r="0" b="19050"/>
            <wp:docPr id="686733816" name="Diagram 1" descr="An Hexagonal graphic containing the following Information: &#10;Central text: OHAC Consultation Process.&#10;Listed information:&#10;1. Desk Research Study (Phase 1)&#10;2. Site &amp; RVM Design Assessment (Phase 1)&#10;3. National Survey (Phase 2)&#10;4. Focus Group Sessions (Phase 2)&#10;5. In-Store Observations (Phase 2)&#10;6. One-on-One (Phase 2)">
              <a:extLst xmlns:a="http://schemas.openxmlformats.org/drawingml/2006/main">
                <a:ext uri="{FF2B5EF4-FFF2-40B4-BE49-F238E27FC236}">
                  <a16:creationId xmlns:a16="http://schemas.microsoft.com/office/drawing/2014/main" id="{C9E854F4-3E1F-015C-3635-D8F29261DF85}"/>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3DC9E230" w14:textId="469B5FB4" w:rsidR="00E958C6" w:rsidRPr="00F81B8E" w:rsidRDefault="00956455" w:rsidP="002425B8">
      <w:pPr>
        <w:jc w:val="center"/>
        <w:rPr>
          <w:b/>
          <w:bCs/>
        </w:rPr>
      </w:pPr>
      <w:r w:rsidRPr="00F81B8E">
        <w:rPr>
          <w:b/>
          <w:bCs/>
          <w:color w:val="0E2841" w:themeColor="text2"/>
          <w:sz w:val="24"/>
          <w:szCs w:val="22"/>
        </w:rPr>
        <w:t xml:space="preserve">Figure 1: </w:t>
      </w:r>
      <w:r w:rsidR="000B747F" w:rsidRPr="00F81B8E">
        <w:rPr>
          <w:b/>
          <w:bCs/>
          <w:color w:val="0E2841" w:themeColor="text2"/>
          <w:sz w:val="24"/>
          <w:szCs w:val="22"/>
        </w:rPr>
        <w:t>OHAC Consultation Process</w:t>
      </w:r>
    </w:p>
    <w:p w14:paraId="1B98A3D1" w14:textId="7207772E" w:rsidR="004F145C" w:rsidRPr="00F81B8E" w:rsidRDefault="0020757F" w:rsidP="00C47403">
      <w:pPr>
        <w:pStyle w:val="Heading2"/>
      </w:pPr>
      <w:bookmarkStart w:id="103" w:name="_Toc214001260"/>
      <w:r w:rsidRPr="00F81B8E">
        <w:t xml:space="preserve">Brief </w:t>
      </w:r>
      <w:r w:rsidR="00715692" w:rsidRPr="00F81B8E">
        <w:t xml:space="preserve">Summary of </w:t>
      </w:r>
      <w:r w:rsidR="004F145C" w:rsidRPr="00F81B8E">
        <w:t>Phase 1</w:t>
      </w:r>
      <w:bookmarkEnd w:id="103"/>
      <w:r w:rsidR="0009647F" w:rsidRPr="00F81B8E">
        <w:t xml:space="preserve"> </w:t>
      </w:r>
    </w:p>
    <w:p w14:paraId="70C2F6BA" w14:textId="4D43D314" w:rsidR="002E1962" w:rsidRPr="00F81B8E" w:rsidRDefault="008B2642" w:rsidP="002E1962">
      <w:r w:rsidRPr="00F81B8E">
        <w:t>Phase 1</w:t>
      </w:r>
      <w:r w:rsidR="0033245D" w:rsidRPr="00F81B8E">
        <w:t xml:space="preserve"> </w:t>
      </w:r>
      <w:r w:rsidR="008A1D0F" w:rsidRPr="00F81B8E">
        <w:t>was the discovery phase of the consultatio</w:t>
      </w:r>
      <w:r w:rsidR="00FC07DF" w:rsidRPr="00F81B8E">
        <w:t>n</w:t>
      </w:r>
      <w:r w:rsidR="00434E6B" w:rsidRPr="00F81B8E">
        <w:t xml:space="preserve">, </w:t>
      </w:r>
      <w:r w:rsidR="00DB1FFF" w:rsidRPr="00F81B8E">
        <w:t>involving OHAC</w:t>
      </w:r>
      <w:r w:rsidR="00C92922" w:rsidRPr="00F81B8E">
        <w:t xml:space="preserve"> </w:t>
      </w:r>
      <w:r w:rsidR="009C457C" w:rsidRPr="00F81B8E">
        <w:t>gathering information</w:t>
      </w:r>
      <w:r w:rsidR="00424D9B" w:rsidRPr="00F81B8E">
        <w:t xml:space="preserve"> to help understand the problem, rather tha</w:t>
      </w:r>
      <w:r w:rsidR="00F81B8E">
        <w:t>n</w:t>
      </w:r>
      <w:r w:rsidR="00424D9B" w:rsidRPr="00F81B8E">
        <w:t xml:space="preserve"> assuming</w:t>
      </w:r>
      <w:r w:rsidR="00A30ED7" w:rsidRPr="00F81B8E">
        <w:t xml:space="preserve"> an understanding of the accessibility challenges </w:t>
      </w:r>
      <w:r w:rsidR="00C47655" w:rsidRPr="00F81B8E">
        <w:t xml:space="preserve">in the </w:t>
      </w:r>
      <w:r w:rsidR="00507E28" w:rsidRPr="00F81B8E">
        <w:t>DRS</w:t>
      </w:r>
      <w:r w:rsidR="00C47655" w:rsidRPr="00F81B8E">
        <w:t xml:space="preserve">. </w:t>
      </w:r>
      <w:r w:rsidR="00057C3A" w:rsidRPr="00F81B8E">
        <w:t>This involved</w:t>
      </w:r>
      <w:r w:rsidR="005834B8" w:rsidRPr="00F81B8E">
        <w:t xml:space="preserve"> </w:t>
      </w:r>
      <w:r w:rsidR="0092213E" w:rsidRPr="00F81B8E">
        <w:t>desk</w:t>
      </w:r>
      <w:r w:rsidR="00E10D9D" w:rsidRPr="00F81B8E">
        <w:t>-</w:t>
      </w:r>
      <w:r w:rsidR="0092213E" w:rsidRPr="00F81B8E">
        <w:t>based research</w:t>
      </w:r>
      <w:r w:rsidR="00450CD1" w:rsidRPr="00F81B8E">
        <w:t>, assessing against best practice guidance and international standards</w:t>
      </w:r>
      <w:r w:rsidR="005B31D3" w:rsidRPr="00F81B8E">
        <w:t>,</w:t>
      </w:r>
      <w:r w:rsidR="00C47655" w:rsidRPr="00F81B8E">
        <w:t xml:space="preserve"> </w:t>
      </w:r>
      <w:r w:rsidR="005A4719" w:rsidRPr="00F81B8E">
        <w:t xml:space="preserve">as well as </w:t>
      </w:r>
      <w:r w:rsidR="00AF2E39" w:rsidRPr="00F81B8E">
        <w:t>field research</w:t>
      </w:r>
      <w:r w:rsidR="00CB55F1" w:rsidRPr="00F81B8E">
        <w:t xml:space="preserve"> </w:t>
      </w:r>
      <w:r w:rsidR="001A6C05" w:rsidRPr="00F81B8E">
        <w:t xml:space="preserve">assessing the accessibility of the </w:t>
      </w:r>
      <w:r w:rsidR="00AB11E6" w:rsidRPr="00F81B8E">
        <w:t xml:space="preserve">DRS in situ </w:t>
      </w:r>
      <w:r w:rsidR="008F54CA" w:rsidRPr="00F81B8E">
        <w:t>and the RVM</w:t>
      </w:r>
      <w:r w:rsidR="0019595B" w:rsidRPr="00F81B8E">
        <w:t xml:space="preserve"> design</w:t>
      </w:r>
      <w:r w:rsidR="00E44A4C" w:rsidRPr="00F81B8E">
        <w:t xml:space="preserve">. </w:t>
      </w:r>
      <w:r w:rsidR="00431BC6" w:rsidRPr="00F81B8E">
        <w:t>Also</w:t>
      </w:r>
      <w:r w:rsidR="00E10D9D" w:rsidRPr="00F81B8E">
        <w:t>,</w:t>
      </w:r>
      <w:r w:rsidR="00431BC6" w:rsidRPr="00F81B8E">
        <w:t xml:space="preserve"> during Phase 1</w:t>
      </w:r>
      <w:r w:rsidR="00E10D9D" w:rsidRPr="00F81B8E">
        <w:t>,</w:t>
      </w:r>
      <w:r w:rsidR="00431BC6" w:rsidRPr="00F81B8E">
        <w:t xml:space="preserve"> key stakeholders were i</w:t>
      </w:r>
      <w:r w:rsidR="00434E6B" w:rsidRPr="00F81B8E">
        <w:t>dentified</w:t>
      </w:r>
      <w:r w:rsidR="00431BC6" w:rsidRPr="00F81B8E">
        <w:t xml:space="preserve"> for engagement </w:t>
      </w:r>
      <w:r w:rsidR="00434E6B" w:rsidRPr="00F81B8E">
        <w:t xml:space="preserve">in Phase 2. </w:t>
      </w:r>
    </w:p>
    <w:p w14:paraId="49230CAB" w14:textId="23C5A7CC" w:rsidR="00BB1E41" w:rsidRPr="00F81B8E" w:rsidRDefault="006D26B9" w:rsidP="00C47403">
      <w:pPr>
        <w:pStyle w:val="Heading2"/>
      </w:pPr>
      <w:bookmarkStart w:id="104" w:name="_Toc214001261"/>
      <w:r w:rsidRPr="00F81B8E">
        <w:t>Phase 2</w:t>
      </w:r>
      <w:bookmarkEnd w:id="104"/>
      <w:r w:rsidR="00EA485E" w:rsidRPr="00F81B8E">
        <w:t xml:space="preserve"> </w:t>
      </w:r>
    </w:p>
    <w:p w14:paraId="5F8FEDBD" w14:textId="6EE0206A" w:rsidR="007B4F46" w:rsidRPr="00F81B8E" w:rsidRDefault="00FC295B" w:rsidP="004F145C">
      <w:r w:rsidRPr="00F81B8E">
        <w:t xml:space="preserve">Phase 2, </w:t>
      </w:r>
      <w:r w:rsidR="00E5544E" w:rsidRPr="00F81B8E">
        <w:t xml:space="preserve">which is the focus of this report, </w:t>
      </w:r>
      <w:r w:rsidR="00EA485E" w:rsidRPr="00F81B8E">
        <w:t xml:space="preserve">built on the outputs of Phase </w:t>
      </w:r>
      <w:r w:rsidR="00E934FD" w:rsidRPr="00F81B8E">
        <w:t xml:space="preserve">1 and formed the </w:t>
      </w:r>
      <w:r w:rsidR="00AD4838" w:rsidRPr="00F81B8E">
        <w:t>basis for Re-</w:t>
      </w:r>
      <w:r w:rsidR="00A133C3">
        <w:t>t</w:t>
      </w:r>
      <w:r w:rsidR="00AD4838" w:rsidRPr="00F81B8E">
        <w:t>urn</w:t>
      </w:r>
      <w:r w:rsidR="00903E5E" w:rsidRPr="00F81B8E">
        <w:t>’</w:t>
      </w:r>
      <w:r w:rsidR="00AD4838" w:rsidRPr="00F81B8E">
        <w:t xml:space="preserve">s understanding of the accessibility challenges of the DRS. </w:t>
      </w:r>
    </w:p>
    <w:p w14:paraId="7C883BC2" w14:textId="44F2E341" w:rsidR="004F145C" w:rsidRPr="00F81B8E" w:rsidRDefault="004F145C" w:rsidP="00E27BF1">
      <w:pPr>
        <w:pStyle w:val="Heading3"/>
      </w:pPr>
      <w:bookmarkStart w:id="105" w:name="_Toc214001262"/>
      <w:r w:rsidRPr="00F81B8E">
        <w:lastRenderedPageBreak/>
        <w:t>Overview of Phase 2 Consultation Process</w:t>
      </w:r>
      <w:bookmarkEnd w:id="105"/>
    </w:p>
    <w:p w14:paraId="0DB34612" w14:textId="5B6158F5" w:rsidR="00C228EF" w:rsidRPr="00F81B8E" w:rsidRDefault="00C228EF" w:rsidP="00C228EF">
      <w:pPr>
        <w:rPr>
          <w:rFonts w:eastAsia="Arial"/>
        </w:rPr>
      </w:pPr>
      <w:r w:rsidRPr="00F81B8E">
        <w:rPr>
          <w:rFonts w:eastAsia="Arial"/>
        </w:rPr>
        <w:t xml:space="preserve">Phase 2 involved </w:t>
      </w:r>
      <w:r w:rsidR="00141D33" w:rsidRPr="00F81B8E">
        <w:rPr>
          <w:rFonts w:eastAsia="Arial"/>
        </w:rPr>
        <w:t xml:space="preserve">seeking the insights and </w:t>
      </w:r>
      <w:r w:rsidR="00BA3758" w:rsidRPr="00F81B8E">
        <w:rPr>
          <w:rFonts w:eastAsia="Arial"/>
        </w:rPr>
        <w:t xml:space="preserve">experiences of </w:t>
      </w:r>
      <w:r w:rsidR="00326273" w:rsidRPr="00F81B8E">
        <w:rPr>
          <w:rFonts w:eastAsia="Arial"/>
        </w:rPr>
        <w:t>disabled people through two primary sources</w:t>
      </w:r>
      <w:r w:rsidR="008242E5" w:rsidRPr="00F81B8E">
        <w:rPr>
          <w:rFonts w:eastAsia="Arial"/>
        </w:rPr>
        <w:t>,</w:t>
      </w:r>
      <w:r w:rsidR="009A582A" w:rsidRPr="00F81B8E">
        <w:rPr>
          <w:rFonts w:eastAsia="Arial"/>
        </w:rPr>
        <w:t xml:space="preserve"> a survey and a </w:t>
      </w:r>
      <w:bookmarkStart w:id="106" w:name="_Hlk213247189"/>
      <w:r w:rsidR="00D445B8" w:rsidRPr="00F81B8E">
        <w:rPr>
          <w:rFonts w:eastAsia="Arial"/>
        </w:rPr>
        <w:t>public session consultation</w:t>
      </w:r>
      <w:r w:rsidRPr="00F81B8E">
        <w:rPr>
          <w:rFonts w:eastAsia="Arial"/>
        </w:rPr>
        <w:t xml:space="preserve"> process. </w:t>
      </w:r>
    </w:p>
    <w:bookmarkEnd w:id="106"/>
    <w:p w14:paraId="14A8083D" w14:textId="7452733F" w:rsidR="002D0142" w:rsidRPr="00F81B8E" w:rsidRDefault="002D0142" w:rsidP="00C228EF">
      <w:pPr>
        <w:rPr>
          <w:rFonts w:eastAsia="Arial"/>
        </w:rPr>
      </w:pPr>
      <w:r w:rsidRPr="00F81B8E">
        <w:rPr>
          <w:rFonts w:eastAsia="Arial"/>
          <w:b/>
        </w:rPr>
        <w:t>Survey Consultation process</w:t>
      </w:r>
      <w:r w:rsidRPr="00F81B8E">
        <w:rPr>
          <w:rFonts w:eastAsia="Arial"/>
        </w:rPr>
        <w:t>:</w:t>
      </w:r>
    </w:p>
    <w:p w14:paraId="521D47B5" w14:textId="5A7F72F2" w:rsidR="00A03C94" w:rsidRPr="00F81B8E" w:rsidRDefault="00A03C94" w:rsidP="00A03C94">
      <w:pPr>
        <w:numPr>
          <w:ilvl w:val="0"/>
          <w:numId w:val="28"/>
        </w:numPr>
      </w:pPr>
      <w:r w:rsidRPr="00F81B8E">
        <w:t>The survey was available online in standard and easy-to-read formats</w:t>
      </w:r>
      <w:r w:rsidR="00D23626" w:rsidRPr="00F81B8E">
        <w:t>.</w:t>
      </w:r>
    </w:p>
    <w:p w14:paraId="4854C9B0" w14:textId="79EE6441" w:rsidR="00A03C94" w:rsidRPr="00F81B8E" w:rsidRDefault="00491D4B" w:rsidP="00A03C94">
      <w:pPr>
        <w:numPr>
          <w:ilvl w:val="0"/>
          <w:numId w:val="28"/>
        </w:numPr>
      </w:pPr>
      <w:r w:rsidRPr="00F81B8E">
        <w:t>It was o</w:t>
      </w:r>
      <w:r w:rsidR="00A03C94" w:rsidRPr="00F81B8E">
        <w:t xml:space="preserve">pen for </w:t>
      </w:r>
      <w:r w:rsidR="00FA16E9" w:rsidRPr="00F81B8E">
        <w:t>five</w:t>
      </w:r>
      <w:r w:rsidR="00A03C94" w:rsidRPr="00F81B8E">
        <w:t xml:space="preserve"> weeks</w:t>
      </w:r>
      <w:r w:rsidR="00D23626" w:rsidRPr="00F81B8E">
        <w:t>.</w:t>
      </w:r>
    </w:p>
    <w:p w14:paraId="77CA4418" w14:textId="1F71EB51" w:rsidR="00A03C94" w:rsidRPr="00F81B8E" w:rsidRDefault="00A03C94" w:rsidP="00A03C94">
      <w:pPr>
        <w:numPr>
          <w:ilvl w:val="0"/>
          <w:numId w:val="28"/>
        </w:numPr>
      </w:pPr>
      <w:r w:rsidRPr="00F81B8E">
        <w:t>The target respondents were people with a range of different disabilities who had experience of engagement with the DRS</w:t>
      </w:r>
      <w:r w:rsidR="00D23626" w:rsidRPr="00F81B8E">
        <w:t>.</w:t>
      </w:r>
    </w:p>
    <w:p w14:paraId="25A340C9" w14:textId="77777777" w:rsidR="00A03C94" w:rsidRPr="00F81B8E" w:rsidRDefault="00A03C94" w:rsidP="00A03C94">
      <w:pPr>
        <w:numPr>
          <w:ilvl w:val="0"/>
          <w:numId w:val="28"/>
        </w:numPr>
      </w:pPr>
      <w:r w:rsidRPr="00F81B8E">
        <w:t>A total of 249 responses were received between the standard and easy-to-read formats.</w:t>
      </w:r>
    </w:p>
    <w:p w14:paraId="580F9E05" w14:textId="77777777" w:rsidR="00E00913" w:rsidRPr="00F81B8E" w:rsidRDefault="00554E7F" w:rsidP="007E20C1">
      <w:pPr>
        <w:rPr>
          <w:rFonts w:eastAsia="Arial"/>
          <w:b/>
          <w:bCs/>
        </w:rPr>
      </w:pPr>
      <w:r w:rsidRPr="00F81B8E">
        <w:rPr>
          <w:rFonts w:eastAsia="Arial"/>
          <w:b/>
          <w:bCs/>
        </w:rPr>
        <w:t>P</w:t>
      </w:r>
      <w:r w:rsidR="008854E0" w:rsidRPr="00F81B8E">
        <w:rPr>
          <w:rFonts w:eastAsia="Arial"/>
          <w:b/>
          <w:bCs/>
        </w:rPr>
        <w:t xml:space="preserve">ublic </w:t>
      </w:r>
      <w:r w:rsidR="00017975" w:rsidRPr="00F81B8E">
        <w:rPr>
          <w:rFonts w:eastAsia="Arial"/>
          <w:b/>
          <w:bCs/>
        </w:rPr>
        <w:t>S</w:t>
      </w:r>
      <w:r w:rsidR="008854E0" w:rsidRPr="00F81B8E">
        <w:rPr>
          <w:rFonts w:eastAsia="Arial"/>
          <w:b/>
          <w:bCs/>
        </w:rPr>
        <w:t xml:space="preserve">ession </w:t>
      </w:r>
      <w:r w:rsidR="00017975" w:rsidRPr="00F81B8E">
        <w:rPr>
          <w:rFonts w:eastAsia="Arial"/>
          <w:b/>
          <w:bCs/>
        </w:rPr>
        <w:t>C</w:t>
      </w:r>
      <w:r w:rsidR="008854E0" w:rsidRPr="00F81B8E">
        <w:rPr>
          <w:rFonts w:eastAsia="Arial"/>
          <w:b/>
          <w:bCs/>
        </w:rPr>
        <w:t xml:space="preserve">onsultation </w:t>
      </w:r>
      <w:r w:rsidR="00017975" w:rsidRPr="00F81B8E">
        <w:rPr>
          <w:rFonts w:eastAsia="Arial"/>
          <w:b/>
          <w:bCs/>
        </w:rPr>
        <w:t>P</w:t>
      </w:r>
      <w:r w:rsidR="008854E0" w:rsidRPr="00F81B8E">
        <w:rPr>
          <w:rFonts w:eastAsia="Arial"/>
          <w:b/>
          <w:bCs/>
        </w:rPr>
        <w:t>rocess</w:t>
      </w:r>
      <w:r w:rsidR="00E00913" w:rsidRPr="00F81B8E">
        <w:rPr>
          <w:rFonts w:eastAsia="Arial"/>
          <w:b/>
          <w:bCs/>
        </w:rPr>
        <w:t>:</w:t>
      </w:r>
    </w:p>
    <w:p w14:paraId="59861C67" w14:textId="2414D3E5" w:rsidR="007E20C1" w:rsidRPr="00F81B8E" w:rsidRDefault="00E00913" w:rsidP="007E20C1">
      <w:pPr>
        <w:rPr>
          <w:rFonts w:eastAsia="Arial"/>
        </w:rPr>
      </w:pPr>
      <w:r w:rsidRPr="00F81B8E">
        <w:t>This</w:t>
      </w:r>
      <w:r w:rsidR="008854E0" w:rsidRPr="00F81B8E">
        <w:rPr>
          <w:rFonts w:eastAsia="Arial"/>
        </w:rPr>
        <w:t xml:space="preserve"> </w:t>
      </w:r>
      <w:r w:rsidR="00FA16E9" w:rsidRPr="00F81B8E">
        <w:rPr>
          <w:rFonts w:eastAsia="Arial"/>
        </w:rPr>
        <w:t>i</w:t>
      </w:r>
      <w:r w:rsidR="007E20C1" w:rsidRPr="00F81B8E">
        <w:rPr>
          <w:rFonts w:eastAsia="Arial"/>
        </w:rPr>
        <w:t xml:space="preserve">nvolved three data collection methods designed to capture rich qualitative data about </w:t>
      </w:r>
      <w:proofErr w:type="gramStart"/>
      <w:r w:rsidR="007E20C1" w:rsidRPr="00F81B8E">
        <w:rPr>
          <w:rFonts w:eastAsia="Arial"/>
        </w:rPr>
        <w:t>people’s</w:t>
      </w:r>
      <w:proofErr w:type="gramEnd"/>
      <w:r w:rsidR="007E20C1" w:rsidRPr="00F81B8E">
        <w:rPr>
          <w:rFonts w:eastAsia="Arial"/>
        </w:rPr>
        <w:t xml:space="preserve"> lived experiences of participating in the DRS</w:t>
      </w:r>
      <w:r w:rsidR="00FA16E9" w:rsidRPr="00F81B8E">
        <w:rPr>
          <w:rFonts w:eastAsia="Arial"/>
        </w:rPr>
        <w:t>:</w:t>
      </w:r>
    </w:p>
    <w:p w14:paraId="08FC6F91" w14:textId="1B8FB916" w:rsidR="007E20C1" w:rsidRPr="00F81B8E" w:rsidRDefault="007E20C1" w:rsidP="00FA16E9">
      <w:pPr>
        <w:pStyle w:val="ListParagraph"/>
        <w:numPr>
          <w:ilvl w:val="0"/>
          <w:numId w:val="29"/>
        </w:numPr>
        <w:rPr>
          <w:rFonts w:eastAsia="Arial"/>
        </w:rPr>
      </w:pPr>
      <w:r w:rsidRPr="00F81B8E">
        <w:rPr>
          <w:rFonts w:eastAsia="Arial"/>
        </w:rPr>
        <w:t xml:space="preserve">Three </w:t>
      </w:r>
      <w:r w:rsidR="00A133C3">
        <w:rPr>
          <w:rFonts w:eastAsia="Arial"/>
        </w:rPr>
        <w:t>f</w:t>
      </w:r>
      <w:r w:rsidRPr="00F81B8E">
        <w:rPr>
          <w:rFonts w:eastAsia="Arial"/>
        </w:rPr>
        <w:t>ocus groups were conducted online and face-to-face to maximise participation</w:t>
      </w:r>
      <w:r w:rsidR="0096697D" w:rsidRPr="00F81B8E">
        <w:rPr>
          <w:rFonts w:eastAsia="Arial"/>
        </w:rPr>
        <w:t>.</w:t>
      </w:r>
    </w:p>
    <w:p w14:paraId="5750C07A" w14:textId="408AD60E" w:rsidR="007E20C1" w:rsidRPr="00F81B8E" w:rsidRDefault="007E20C1" w:rsidP="00FA16E9">
      <w:pPr>
        <w:pStyle w:val="ListParagraph"/>
        <w:numPr>
          <w:ilvl w:val="0"/>
          <w:numId w:val="29"/>
        </w:numPr>
        <w:rPr>
          <w:rFonts w:eastAsia="Arial"/>
        </w:rPr>
      </w:pPr>
      <w:r w:rsidRPr="00F81B8E">
        <w:rPr>
          <w:rFonts w:eastAsia="Arial"/>
        </w:rPr>
        <w:t>Six in-store sessions involved observing disabled people using the RVM</w:t>
      </w:r>
      <w:r w:rsidR="006842D4">
        <w:rPr>
          <w:rFonts w:eastAsia="Arial"/>
        </w:rPr>
        <w:t>’</w:t>
      </w:r>
      <w:r w:rsidRPr="00F81B8E">
        <w:rPr>
          <w:rFonts w:eastAsia="Arial"/>
        </w:rPr>
        <w:t>s and discussion on their experience</w:t>
      </w:r>
      <w:r w:rsidR="0096697D" w:rsidRPr="00F81B8E">
        <w:rPr>
          <w:rFonts w:eastAsia="Arial"/>
        </w:rPr>
        <w:t>.</w:t>
      </w:r>
    </w:p>
    <w:p w14:paraId="451AD41B" w14:textId="3183B3D0" w:rsidR="008A217C" w:rsidRPr="00F81B8E" w:rsidRDefault="00F41684" w:rsidP="00956455">
      <w:pPr>
        <w:pStyle w:val="ListParagraph"/>
        <w:numPr>
          <w:ilvl w:val="0"/>
          <w:numId w:val="29"/>
        </w:numPr>
        <w:rPr>
          <w:rFonts w:eastAsia="Arial"/>
        </w:rPr>
      </w:pPr>
      <w:r>
        <w:rPr>
          <w:rFonts w:eastAsia="Arial"/>
        </w:rPr>
        <w:t>Eigh</w:t>
      </w:r>
      <w:r w:rsidR="007E20C1" w:rsidRPr="00F81B8E">
        <w:rPr>
          <w:rFonts w:eastAsia="Arial"/>
        </w:rPr>
        <w:t>teen people participated in one-to-one interviews.</w:t>
      </w:r>
    </w:p>
    <w:p w14:paraId="7407AB1A" w14:textId="046C43B6" w:rsidR="004F145C" w:rsidRPr="00F81B8E" w:rsidRDefault="00EA0E44" w:rsidP="00CC3D15">
      <w:pPr>
        <w:pStyle w:val="Heading3"/>
      </w:pPr>
      <w:bookmarkStart w:id="107" w:name="_Toc214001263"/>
      <w:r w:rsidRPr="00F81B8E">
        <w:t>D</w:t>
      </w:r>
      <w:r w:rsidR="004F145C" w:rsidRPr="00F81B8E">
        <w:t xml:space="preserve">ata </w:t>
      </w:r>
      <w:r w:rsidRPr="00F81B8E">
        <w:t>L</w:t>
      </w:r>
      <w:r w:rsidR="004F145C" w:rsidRPr="00F81B8E">
        <w:t>imitations</w:t>
      </w:r>
      <w:bookmarkEnd w:id="107"/>
    </w:p>
    <w:p w14:paraId="39043922" w14:textId="691569FA" w:rsidR="000A695B" w:rsidRPr="00F81B8E" w:rsidRDefault="00C46218" w:rsidP="000A695B">
      <w:r w:rsidRPr="00F81B8E">
        <w:t xml:space="preserve">The </w:t>
      </w:r>
      <w:r w:rsidR="00EA0E44" w:rsidRPr="00F81B8E">
        <w:t xml:space="preserve">data </w:t>
      </w:r>
      <w:r w:rsidRPr="00F81B8E">
        <w:t xml:space="preserve">gathered in Phase 2 </w:t>
      </w:r>
      <w:r w:rsidR="00EA0E44" w:rsidRPr="00F81B8E">
        <w:t xml:space="preserve">is neither representative of all people who have disabilities in Ireland, nor can it be generalised. The findings are based on a limited sample size of respondents who </w:t>
      </w:r>
      <w:r w:rsidR="00E74253">
        <w:t>participated in</w:t>
      </w:r>
      <w:r w:rsidR="00EA0E44" w:rsidRPr="00F81B8E">
        <w:t xml:space="preserve"> the consultation process. The value of the findings is that they provide rich qualitative data and a depiction of the lived experiences of people with disabilities participating in, or trying to participate in, the DRS. </w:t>
      </w:r>
    </w:p>
    <w:p w14:paraId="7D1625CA" w14:textId="1E31627A" w:rsidR="004F145C" w:rsidRPr="00F81B8E" w:rsidRDefault="004F145C" w:rsidP="00B1542D">
      <w:pPr>
        <w:pStyle w:val="Heading1"/>
      </w:pPr>
      <w:bookmarkStart w:id="108" w:name="_Toc214001264"/>
      <w:r w:rsidRPr="00F81B8E">
        <w:t>Summary of Phase 2 Outcomes</w:t>
      </w:r>
      <w:bookmarkEnd w:id="108"/>
    </w:p>
    <w:p w14:paraId="2C0926B1" w14:textId="3D82E328" w:rsidR="00496635" w:rsidRPr="00F81B8E" w:rsidRDefault="00496635" w:rsidP="00FF6701">
      <w:pPr>
        <w:rPr>
          <w:lang w:eastAsia="en-IE"/>
        </w:rPr>
      </w:pPr>
      <w:r w:rsidRPr="00F81B8E">
        <w:rPr>
          <w:lang w:eastAsia="en-IE"/>
        </w:rPr>
        <w:t>Th</w:t>
      </w:r>
      <w:r w:rsidR="0086142E" w:rsidRPr="00F81B8E">
        <w:rPr>
          <w:lang w:eastAsia="en-IE"/>
        </w:rPr>
        <w:t>e</w:t>
      </w:r>
      <w:r w:rsidRPr="00F81B8E">
        <w:rPr>
          <w:lang w:eastAsia="en-IE"/>
        </w:rPr>
        <w:t xml:space="preserve"> outcomes from Phase 2 present key insights gathered from respondents regarding the </w:t>
      </w:r>
      <w:r w:rsidR="00C429AC" w:rsidRPr="00F81B8E">
        <w:rPr>
          <w:lang w:eastAsia="en-IE"/>
        </w:rPr>
        <w:t xml:space="preserve">DRS. They focus </w:t>
      </w:r>
      <w:r w:rsidRPr="00F81B8E">
        <w:rPr>
          <w:lang w:eastAsia="en-IE"/>
        </w:rPr>
        <w:t xml:space="preserve">on both its perceived benefits and the barriers to accessibility and inclusion. While many respondents acknowledged the positive </w:t>
      </w:r>
      <w:r w:rsidRPr="00F81B8E">
        <w:rPr>
          <w:lang w:eastAsia="en-IE"/>
        </w:rPr>
        <w:lastRenderedPageBreak/>
        <w:t xml:space="preserve">aspects of the scheme, particularly its role in promoting recycling and </w:t>
      </w:r>
      <w:r w:rsidR="00DF2AEF" w:rsidRPr="00F81B8E">
        <w:rPr>
          <w:lang w:eastAsia="en-IE"/>
        </w:rPr>
        <w:t>sustainability,</w:t>
      </w:r>
      <w:r w:rsidR="00DF2AEF">
        <w:rPr>
          <w:lang w:eastAsia="en-IE"/>
        </w:rPr>
        <w:t xml:space="preserve"> </w:t>
      </w:r>
      <w:r w:rsidR="00DF2AEF" w:rsidRPr="00F81B8E">
        <w:rPr>
          <w:lang w:eastAsia="en-IE"/>
        </w:rPr>
        <w:t>concerns</w:t>
      </w:r>
      <w:r w:rsidRPr="00F81B8E">
        <w:rPr>
          <w:lang w:eastAsia="en-IE"/>
        </w:rPr>
        <w:t xml:space="preserve"> were raised about its accessibility. </w:t>
      </w:r>
    </w:p>
    <w:p w14:paraId="0D41131C" w14:textId="7441EB57" w:rsidR="004F145C" w:rsidRPr="00F81B8E" w:rsidRDefault="00D95432" w:rsidP="00C47403">
      <w:pPr>
        <w:pStyle w:val="Heading2"/>
      </w:pPr>
      <w:bookmarkStart w:id="109" w:name="_Toc214001265"/>
      <w:r w:rsidRPr="00F81B8E">
        <w:t>Perceptions of the Benefits of the DRS</w:t>
      </w:r>
      <w:bookmarkEnd w:id="109"/>
    </w:p>
    <w:p w14:paraId="67305E10" w14:textId="6BD24597" w:rsidR="00DB6A6C" w:rsidRPr="00F81B8E" w:rsidRDefault="00013284" w:rsidP="00DB6A6C">
      <w:r w:rsidRPr="00F81B8E">
        <w:rPr>
          <w:noProof/>
        </w:rPr>
        <w:drawing>
          <wp:anchor distT="0" distB="0" distL="114300" distR="114300" simplePos="0" relativeHeight="251658246" behindDoc="0" locked="0" layoutInCell="1" allowOverlap="1" wp14:anchorId="32E72E8E" wp14:editId="2962BD7D">
            <wp:simplePos x="0" y="0"/>
            <wp:positionH relativeFrom="margin">
              <wp:posOffset>342900</wp:posOffset>
            </wp:positionH>
            <wp:positionV relativeFrom="paragraph">
              <wp:posOffset>448945</wp:posOffset>
            </wp:positionV>
            <wp:extent cx="4933950" cy="2735580"/>
            <wp:effectExtent l="0" t="0" r="0" b="7620"/>
            <wp:wrapSquare wrapText="bothSides"/>
            <wp:docPr id="806823564" name="Picture 13" descr="This is an image showing 4 ovals. Each contains a theme relating to the perceived benefits of the DRS. The first lists motivation to recycle and sustainability awareness as a theme. The second lists participation in a circular economy. The third lists charity and community impact. Finally, the fourth lists incentivising recycling.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23564" name="Picture 13" descr="This is an image showing 4 ovals. Each contains a theme relating to the perceived benefits of the DRS. The first lists motivation to recycle and sustainability awareness as a theme. The second lists participation in a circular economy. The third lists charity and community impact. Finally, the fourth lists incentivising recycling. ">
                      <a:extLst>
                        <a:ext uri="{C183D7F6-B498-43B3-948B-1728B52AA6E4}">
                          <adec:decorative xmlns:adec="http://schemas.microsoft.com/office/drawing/2017/decorative" val="0"/>
                        </a:ext>
                      </a:extLst>
                    </pic:cNvPr>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1109" t="13516" b="13389"/>
                    <a:stretch/>
                  </pic:blipFill>
                  <pic:spPr bwMode="auto">
                    <a:xfrm>
                      <a:off x="0" y="0"/>
                      <a:ext cx="4933950" cy="27355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7696" w:rsidRPr="00F81B8E">
        <w:t>Respondents highlighted</w:t>
      </w:r>
      <w:r w:rsidR="00D97696" w:rsidRPr="00F81B8E" w:rsidDel="00FF6701">
        <w:t xml:space="preserve"> several</w:t>
      </w:r>
      <w:r w:rsidR="00D97696" w:rsidRPr="00F81B8E">
        <w:t xml:space="preserve"> perceived benefits of the DRS. These benefits have been broken down into the following four categories: </w:t>
      </w:r>
    </w:p>
    <w:p w14:paraId="0CD37DC4" w14:textId="09BB26F5" w:rsidR="00594862" w:rsidRPr="00F81B8E" w:rsidRDefault="00594862" w:rsidP="00B0595C"/>
    <w:p w14:paraId="6AF5A257" w14:textId="77777777" w:rsidR="00594862" w:rsidRPr="00F81B8E" w:rsidRDefault="00594862" w:rsidP="00B0595C"/>
    <w:p w14:paraId="00DAE00E" w14:textId="77777777" w:rsidR="00594862" w:rsidRPr="00F81B8E" w:rsidRDefault="00594862" w:rsidP="00B0595C"/>
    <w:p w14:paraId="063AD406" w14:textId="77777777" w:rsidR="00594862" w:rsidRPr="00F81B8E" w:rsidRDefault="00594862" w:rsidP="00B0595C"/>
    <w:p w14:paraId="70B23C86" w14:textId="77777777" w:rsidR="00594862" w:rsidRPr="00F81B8E" w:rsidRDefault="00594862" w:rsidP="00B0595C"/>
    <w:p w14:paraId="553350F8" w14:textId="77777777" w:rsidR="00594862" w:rsidRPr="00F81B8E" w:rsidRDefault="00594862" w:rsidP="00B0595C"/>
    <w:p w14:paraId="73D92579" w14:textId="77777777" w:rsidR="00594862" w:rsidRPr="00F81B8E" w:rsidRDefault="00594862" w:rsidP="00B0595C"/>
    <w:p w14:paraId="628D88C5" w14:textId="77777777" w:rsidR="00594862" w:rsidRPr="00F81B8E" w:rsidRDefault="00594862" w:rsidP="00B0595C"/>
    <w:p w14:paraId="4823DF02" w14:textId="08DCF0B6" w:rsidR="00594862" w:rsidRPr="00F81B8E" w:rsidRDefault="00594862" w:rsidP="00594862">
      <w:pPr>
        <w:jc w:val="center"/>
        <w:rPr>
          <w:b/>
          <w:bCs/>
          <w:color w:val="0E2841" w:themeColor="text2"/>
          <w:sz w:val="24"/>
          <w:szCs w:val="22"/>
        </w:rPr>
      </w:pPr>
      <w:r w:rsidRPr="00F81B8E">
        <w:rPr>
          <w:b/>
          <w:bCs/>
          <w:color w:val="0E2841" w:themeColor="text2"/>
          <w:sz w:val="24"/>
          <w:szCs w:val="22"/>
        </w:rPr>
        <w:t xml:space="preserve">Figure </w:t>
      </w:r>
      <w:r w:rsidR="006808CE" w:rsidRPr="00F81B8E">
        <w:rPr>
          <w:b/>
          <w:bCs/>
          <w:color w:val="0E2841" w:themeColor="text2"/>
          <w:sz w:val="24"/>
          <w:szCs w:val="22"/>
        </w:rPr>
        <w:t>2</w:t>
      </w:r>
      <w:r w:rsidRPr="00F81B8E">
        <w:rPr>
          <w:b/>
          <w:bCs/>
          <w:color w:val="0E2841" w:themeColor="text2"/>
          <w:sz w:val="24"/>
          <w:szCs w:val="22"/>
        </w:rPr>
        <w:t>: Perceived benefits of the DRS</w:t>
      </w:r>
    </w:p>
    <w:p w14:paraId="2C735E39" w14:textId="503699F7" w:rsidR="00D97696" w:rsidRPr="00F81B8E" w:rsidRDefault="00947422" w:rsidP="00B0595C">
      <w:r w:rsidRPr="00F81B8E">
        <w:t>Respondents felt the DRS helped raise awareness about sustainability and encouraged recycling as part of Ireland’s circular economy. Many appreciated the option to donate vouchers to local charities, and overall, the financial incentive was seen as a strong motivator to participate</w:t>
      </w:r>
      <w:r w:rsidR="00B0595C" w:rsidRPr="00F81B8E">
        <w:t>.</w:t>
      </w:r>
      <w:r w:rsidR="008132A5" w:rsidRPr="00F81B8E">
        <w:rPr>
          <w:noProof/>
        </w:rPr>
        <mc:AlternateContent>
          <mc:Choice Requires="wps">
            <w:drawing>
              <wp:anchor distT="0" distB="0" distL="114300" distR="114300" simplePos="0" relativeHeight="251658242" behindDoc="0" locked="0" layoutInCell="1" allowOverlap="1" wp14:anchorId="527CC3B7" wp14:editId="1FC1C82F">
                <wp:simplePos x="0" y="0"/>
                <wp:positionH relativeFrom="column">
                  <wp:posOffset>10003640</wp:posOffset>
                </wp:positionH>
                <wp:positionV relativeFrom="paragraph">
                  <wp:posOffset>1004557</wp:posOffset>
                </wp:positionV>
                <wp:extent cx="683410" cy="893458"/>
                <wp:effectExtent l="0" t="0" r="2540" b="1905"/>
                <wp:wrapNone/>
                <wp:docPr id="18" name="Rectangle: Rounded Corners 17">
                  <a:extLst xmlns:a="http://schemas.openxmlformats.org/drawingml/2006/main">
                    <a:ext uri="{FF2B5EF4-FFF2-40B4-BE49-F238E27FC236}">
                      <a16:creationId xmlns:a16="http://schemas.microsoft.com/office/drawing/2014/main" id="{14D1DBBA-DBEF-2DFA-8092-F305DAA1D3AD}"/>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410" cy="893458"/>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DBA672" w14:textId="77777777" w:rsidR="008132A5" w:rsidRPr="00F81B8E" w:rsidRDefault="008132A5" w:rsidP="008132A5">
                            <w:pPr>
                              <w:rPr>
                                <w:rFonts w:ascii="Calibri (MS)" w:hAnsi="Calibri (MS)" w:cs="Calibri (MS)"/>
                                <w:kern w:val="24"/>
                                <w:sz w:val="30"/>
                                <w:szCs w:val="30"/>
                                <w14:ligatures w14:val="none"/>
                              </w:rPr>
                            </w:pPr>
                            <w:r w:rsidRPr="00F81B8E">
                              <w:rPr>
                                <w:rFonts w:ascii="Calibri (MS)" w:hAnsi="Calibri (MS)" w:cs="Calibri (MS)"/>
                                <w:kern w:val="24"/>
                                <w:sz w:val="30"/>
                                <w:szCs w:val="30"/>
                              </w:rPr>
                              <w:t>Respondents thought the DRS promoted public participation in recycling and being part of the circular economy in Ireland.</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527CC3B7" id="Rectangle: Rounded Corners 17" o:spid="_x0000_s1026" alt="&quot;&quot;" style="position:absolute;margin-left:787.7pt;margin-top:79.1pt;width:53.8pt;height:70.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" fillcolor="#f2f2f2 [3052]" stroked="f" strokeweight="1pt">
                <v:stroke joinstyle="miter"/>
                <v:textbox>
                  <w:txbxContent>
                    <w:p w14:paraId="06DBA672" w14:textId="77777777" w:rsidR="008132A5" w:rsidRPr="00F81B8E" w:rsidRDefault="008132A5" w:rsidP="008132A5">
                      <w:pPr>
                        <w:rPr>
                          <w:rFonts w:ascii="Calibri (MS)" w:hAnsi="Calibri (MS)" w:cs="Calibri (MS)"/>
                          <w:kern w:val="24"/>
                          <w:sz w:val="30"/>
                          <w:szCs w:val="30"/>
                          <w14:ligatures w14:val="none"/>
                        </w:rPr>
                      </w:pPr>
                      <w:r w:rsidRPr="00F81B8E">
                        <w:rPr>
                          <w:rFonts w:ascii="Calibri (MS)" w:hAnsi="Calibri (MS)" w:cs="Calibri (MS)"/>
                          <w:kern w:val="24"/>
                          <w:sz w:val="30"/>
                          <w:szCs w:val="30"/>
                        </w:rPr>
                        <w:t>Respondents thought the DRS promoted public participation in recycling and being part of the circular economy in Ireland.</w:t>
                      </w:r>
                    </w:p>
                  </w:txbxContent>
                </v:textbox>
              </v:roundrect>
            </w:pict>
          </mc:Fallback>
        </mc:AlternateContent>
      </w:r>
      <w:r w:rsidR="008132A5" w:rsidRPr="00F81B8E">
        <w:rPr>
          <w:noProof/>
        </w:rPr>
        <mc:AlternateContent>
          <mc:Choice Requires="wps">
            <w:drawing>
              <wp:anchor distT="0" distB="0" distL="114300" distR="114300" simplePos="0" relativeHeight="251658243" behindDoc="0" locked="0" layoutInCell="1" allowOverlap="1" wp14:anchorId="3796852D" wp14:editId="315ACE64">
                <wp:simplePos x="0" y="0"/>
                <wp:positionH relativeFrom="column">
                  <wp:posOffset>10003640</wp:posOffset>
                </wp:positionH>
                <wp:positionV relativeFrom="paragraph">
                  <wp:posOffset>3481057</wp:posOffset>
                </wp:positionV>
                <wp:extent cx="683410" cy="893458"/>
                <wp:effectExtent l="0" t="0" r="2540" b="1905"/>
                <wp:wrapNone/>
                <wp:docPr id="15" name="Rectangle: Rounded Corners 14">
                  <a:extLst xmlns:a="http://schemas.openxmlformats.org/drawingml/2006/main">
                    <a:ext uri="{FF2B5EF4-FFF2-40B4-BE49-F238E27FC236}">
                      <a16:creationId xmlns:a16="http://schemas.microsoft.com/office/drawing/2014/main" id="{293E5CF0-4892-C386-C06D-647C32CC437D}"/>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410" cy="893458"/>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B05B77" w14:textId="77777777" w:rsidR="008132A5" w:rsidRPr="00F81B8E" w:rsidRDefault="008132A5" w:rsidP="008132A5">
                            <w:pPr>
                              <w:rPr>
                                <w:rFonts w:ascii="Calibri (MS)" w:hAnsi="Calibri (MS)" w:cs="Calibri (MS)"/>
                                <w:kern w:val="24"/>
                                <w:sz w:val="30"/>
                                <w:szCs w:val="30"/>
                                <w14:ligatures w14:val="none"/>
                              </w:rPr>
                            </w:pPr>
                            <w:r w:rsidRPr="00F81B8E">
                              <w:rPr>
                                <w:rFonts w:ascii="Calibri (MS)" w:hAnsi="Calibri (MS)" w:cs="Calibri (MS)"/>
                                <w:kern w:val="24"/>
                                <w:sz w:val="30"/>
                                <w:szCs w:val="30"/>
                              </w:rPr>
                              <w:t>Overall, respondents found the positive reinforcement of receiving some financial return for recycling highly motivating.</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3796852D" id="Rectangle: Rounded Corners 14" o:spid="_x0000_s1027" alt="&quot;&quot;" style="position:absolute;margin-left:787.7pt;margin-top:274.1pt;width:53.8pt;height:70.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" fillcolor="#f2f2f2 [3052]" stroked="f" strokeweight="1pt">
                <v:stroke joinstyle="miter"/>
                <v:textbox>
                  <w:txbxContent>
                    <w:p w14:paraId="28B05B77" w14:textId="77777777" w:rsidR="008132A5" w:rsidRPr="00F81B8E" w:rsidRDefault="008132A5" w:rsidP="008132A5">
                      <w:pPr>
                        <w:rPr>
                          <w:rFonts w:ascii="Calibri (MS)" w:hAnsi="Calibri (MS)" w:cs="Calibri (MS)"/>
                          <w:kern w:val="24"/>
                          <w:sz w:val="30"/>
                          <w:szCs w:val="30"/>
                          <w14:ligatures w14:val="none"/>
                        </w:rPr>
                      </w:pPr>
                      <w:r w:rsidRPr="00F81B8E">
                        <w:rPr>
                          <w:rFonts w:ascii="Calibri (MS)" w:hAnsi="Calibri (MS)" w:cs="Calibri (MS)"/>
                          <w:kern w:val="24"/>
                          <w:sz w:val="30"/>
                          <w:szCs w:val="30"/>
                        </w:rPr>
                        <w:t>Overall, respondents found the positive reinforcement of receiving some financial return for recycling highly motivating.</w:t>
                      </w:r>
                    </w:p>
                  </w:txbxContent>
                </v:textbox>
              </v:roundrect>
            </w:pict>
          </mc:Fallback>
        </mc:AlternateContent>
      </w:r>
      <w:r w:rsidR="007E5420" w:rsidRPr="00F81B8E">
        <w:t xml:space="preserve"> </w:t>
      </w:r>
    </w:p>
    <w:p w14:paraId="49320293" w14:textId="1FEE4E83" w:rsidR="00D95432" w:rsidRPr="00F81B8E" w:rsidRDefault="00DB6A6C" w:rsidP="00C47403">
      <w:pPr>
        <w:pStyle w:val="Heading2"/>
      </w:pPr>
      <w:bookmarkStart w:id="110" w:name="_Toc214001266"/>
      <w:r w:rsidRPr="00F81B8E">
        <w:t>Views on Accessibility and Inclusion Barriers</w:t>
      </w:r>
      <w:bookmarkEnd w:id="110"/>
    </w:p>
    <w:p w14:paraId="34F2CA64" w14:textId="5C107116" w:rsidR="00525004" w:rsidRPr="00F81B8E" w:rsidDel="00FF6701" w:rsidRDefault="003D7C33" w:rsidP="00525004">
      <w:r w:rsidRPr="00F81B8E" w:rsidDel="00FF6701">
        <w:t xml:space="preserve">The main observations from those consulted in the review demonstrate that the DRS </w:t>
      </w:r>
      <w:r w:rsidR="00696FE4" w:rsidRPr="00F81B8E">
        <w:t xml:space="preserve">for many people who have disabilities </w:t>
      </w:r>
      <w:r w:rsidRPr="00F81B8E" w:rsidDel="00FF6701">
        <w:t xml:space="preserve">is </w:t>
      </w:r>
      <w:r w:rsidR="004641F9">
        <w:t>not fully</w:t>
      </w:r>
      <w:r w:rsidR="004641F9" w:rsidRPr="00F81B8E">
        <w:t xml:space="preserve"> </w:t>
      </w:r>
      <w:r w:rsidRPr="00F81B8E" w:rsidDel="00FF6701">
        <w:t>accessible or inclusive</w:t>
      </w:r>
      <w:r w:rsidR="00696FE4">
        <w:t>.</w:t>
      </w:r>
      <w:r w:rsidRPr="00F81B8E" w:rsidDel="00FF6701">
        <w:t xml:space="preserve"> </w:t>
      </w:r>
    </w:p>
    <w:p w14:paraId="4FFB9DE9" w14:textId="16448E0D" w:rsidR="00013284" w:rsidRPr="00F81B8E" w:rsidRDefault="00C25AA1" w:rsidP="00525004">
      <w:r w:rsidRPr="00F81B8E">
        <w:t>Respondents identified</w:t>
      </w:r>
      <w:r w:rsidRPr="00F81B8E" w:rsidDel="00FF6701">
        <w:t xml:space="preserve"> several</w:t>
      </w:r>
      <w:r w:rsidRPr="00F81B8E">
        <w:t xml:space="preserve"> accessibility and inclusion barriers within the DRS, including poor planning for accessibility, limited early engagement with key stakeholders, inadequate accessible information, a flawed complaints process, and insufficient consultation with disabled individuals prior to its launch.</w:t>
      </w:r>
      <w:r w:rsidR="00726D86" w:rsidRPr="00F81B8E">
        <w:t xml:space="preserve"> </w:t>
      </w:r>
    </w:p>
    <w:p w14:paraId="34DD5D01" w14:textId="0F69ED52" w:rsidR="00E220FC" w:rsidRPr="00F81B8E" w:rsidRDefault="00E220FC" w:rsidP="00525004">
      <w:r w:rsidRPr="00F81B8E">
        <w:lastRenderedPageBreak/>
        <w:t xml:space="preserve">Of the survey respondents, </w:t>
      </w:r>
      <w:r w:rsidRPr="00F32EB4">
        <w:t>20% stated that they do not participate in the DRS.</w:t>
      </w:r>
      <w:r w:rsidRPr="00F81B8E">
        <w:rPr>
          <w:b/>
          <w:bCs/>
        </w:rPr>
        <w:t xml:space="preserve"> </w:t>
      </w:r>
      <w:r w:rsidR="00BF27A1" w:rsidRPr="00F81B8E">
        <w:t>Respondents to the survey cited many reasons they did not</w:t>
      </w:r>
      <w:r w:rsidR="00BC6908" w:rsidRPr="00F81B8E">
        <w:t xml:space="preserve"> or could not</w:t>
      </w:r>
      <w:r w:rsidR="00BF27A1" w:rsidRPr="00F81B8E">
        <w:t xml:space="preserve"> participate in the DRS</w:t>
      </w:r>
      <w:r w:rsidRPr="00F81B8E">
        <w:t>.</w:t>
      </w:r>
      <w:r w:rsidR="00BC6908" w:rsidRPr="00F81B8E">
        <w:t xml:space="preserve"> These included:</w:t>
      </w:r>
    </w:p>
    <w:p w14:paraId="427F5F55" w14:textId="53133647" w:rsidR="00013284" w:rsidRPr="00F81B8E" w:rsidRDefault="00013284" w:rsidP="00525004">
      <w:r w:rsidRPr="00F81B8E">
        <w:rPr>
          <w:noProof/>
        </w:rPr>
        <mc:AlternateContent>
          <mc:Choice Requires="wps">
            <w:drawing>
              <wp:anchor distT="0" distB="0" distL="114300" distR="114300" simplePos="0" relativeHeight="251658240" behindDoc="1" locked="0" layoutInCell="1" allowOverlap="1" wp14:anchorId="4E5CFB7E" wp14:editId="17014DBF">
                <wp:simplePos x="0" y="0"/>
                <wp:positionH relativeFrom="column">
                  <wp:posOffset>-76200</wp:posOffset>
                </wp:positionH>
                <wp:positionV relativeFrom="paragraph">
                  <wp:posOffset>189231</wp:posOffset>
                </wp:positionV>
                <wp:extent cx="5905500" cy="2609850"/>
                <wp:effectExtent l="19050" t="19050" r="19050" b="19050"/>
                <wp:wrapNone/>
                <wp:docPr id="167759412" name="Rectangle: Rounded Corners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5500" cy="2609850"/>
                        </a:xfrm>
                        <a:prstGeom prst="roundRect">
                          <a:avLst/>
                        </a:prstGeom>
                        <a:solidFill>
                          <a:schemeClr val="bg2"/>
                        </a:solidFill>
                        <a:ln w="38100">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32F23E" id="Rectangle: Rounded Corners 7" o:spid="_x0000_s1026" alt="&quot;&quot;" style="position:absolute;margin-left:-6pt;margin-top:14.9pt;width:465pt;height:2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" fillcolor="#e8e8e8 [3214]" strokecolor="#e8e8e8 [3214]" strokeweight="3pt">
                <v:stroke joinstyle="miter"/>
              </v:roundrect>
            </w:pict>
          </mc:Fallback>
        </mc:AlternateContent>
      </w:r>
    </w:p>
    <w:p w14:paraId="4E0434CC" w14:textId="508D9109" w:rsidR="00E220FC" w:rsidRPr="00FF6701" w:rsidRDefault="00BC6908" w:rsidP="00B0636D">
      <w:pPr>
        <w:pStyle w:val="ListParagraph"/>
        <w:numPr>
          <w:ilvl w:val="0"/>
          <w:numId w:val="20"/>
        </w:numPr>
      </w:pPr>
      <w:r w:rsidRPr="00FF6701">
        <w:t>Difficulty finding a</w:t>
      </w:r>
      <w:r w:rsidR="00E220FC" w:rsidRPr="00FF6701">
        <w:t xml:space="preserve">n RVM that is </w:t>
      </w:r>
      <w:r w:rsidR="00E220FC" w:rsidRPr="00F32EB4">
        <w:t xml:space="preserve">in working </w:t>
      </w:r>
      <w:r w:rsidR="00F81B8E" w:rsidRPr="00F32EB4">
        <w:t>order.</w:t>
      </w:r>
      <w:r w:rsidR="00E220FC" w:rsidRPr="00FF6701">
        <w:t xml:space="preserve"> </w:t>
      </w:r>
    </w:p>
    <w:p w14:paraId="79D7007B" w14:textId="121F5C40" w:rsidR="00E220FC" w:rsidRPr="00FF6701" w:rsidRDefault="00BC6908" w:rsidP="00B0636D">
      <w:pPr>
        <w:pStyle w:val="ListParagraph"/>
        <w:numPr>
          <w:ilvl w:val="0"/>
          <w:numId w:val="20"/>
        </w:numPr>
      </w:pPr>
      <w:r w:rsidRPr="00F32EB4">
        <w:t>Lack of s</w:t>
      </w:r>
      <w:r w:rsidR="00E220FC" w:rsidRPr="00F32EB4">
        <w:t>taff to help</w:t>
      </w:r>
      <w:r w:rsidR="00E220FC" w:rsidRPr="00FF6701">
        <w:t xml:space="preserve"> when </w:t>
      </w:r>
      <w:r w:rsidR="00F81B8E" w:rsidRPr="00FF6701">
        <w:t>required.</w:t>
      </w:r>
      <w:r w:rsidR="00E220FC" w:rsidRPr="00FF6701">
        <w:t xml:space="preserve"> </w:t>
      </w:r>
    </w:p>
    <w:p w14:paraId="2749CF0D" w14:textId="5822C603" w:rsidR="00E220FC" w:rsidRPr="00FF6701" w:rsidRDefault="00BC6908" w:rsidP="00B0636D">
      <w:pPr>
        <w:pStyle w:val="ListParagraph"/>
        <w:numPr>
          <w:ilvl w:val="0"/>
          <w:numId w:val="20"/>
        </w:numPr>
      </w:pPr>
      <w:r w:rsidRPr="00FF6701">
        <w:t>Difficulty finding a</w:t>
      </w:r>
      <w:r w:rsidR="00E220FC" w:rsidRPr="00FF6701">
        <w:t xml:space="preserve">n RVM that </w:t>
      </w:r>
      <w:r w:rsidR="00E220FC" w:rsidRPr="00F32EB4">
        <w:t>caters to their needs</w:t>
      </w:r>
      <w:r w:rsidR="00F81B8E" w:rsidRPr="00F32EB4">
        <w:t>.</w:t>
      </w:r>
      <w:r w:rsidR="00E220FC" w:rsidRPr="00FF6701">
        <w:t xml:space="preserve"> </w:t>
      </w:r>
    </w:p>
    <w:p w14:paraId="70F963CC" w14:textId="491334DC" w:rsidR="00E220FC" w:rsidRPr="00FF6701" w:rsidRDefault="00BC6908" w:rsidP="00B0636D">
      <w:pPr>
        <w:pStyle w:val="ListParagraph"/>
        <w:numPr>
          <w:ilvl w:val="0"/>
          <w:numId w:val="20"/>
        </w:numPr>
      </w:pPr>
      <w:r w:rsidRPr="00FF6701">
        <w:t>Difficulty finding or accessing t</w:t>
      </w:r>
      <w:r w:rsidR="00E220FC" w:rsidRPr="00FF6701">
        <w:t xml:space="preserve">he </w:t>
      </w:r>
      <w:r w:rsidR="00E220FC" w:rsidRPr="00F32EB4">
        <w:t>information needed</w:t>
      </w:r>
      <w:r w:rsidR="00E220FC" w:rsidRPr="00FF6701">
        <w:t xml:space="preserve"> </w:t>
      </w:r>
      <w:r w:rsidR="00E220FC" w:rsidRPr="00F32EB4">
        <w:t>to participate</w:t>
      </w:r>
      <w:r w:rsidR="00E220FC" w:rsidRPr="00FF6701">
        <w:t xml:space="preserve"> in the DRS</w:t>
      </w:r>
      <w:r w:rsidR="00F81B8E" w:rsidRPr="00FF6701">
        <w:t>.</w:t>
      </w:r>
      <w:r w:rsidR="00E220FC" w:rsidRPr="00FF6701">
        <w:t xml:space="preserve"> </w:t>
      </w:r>
    </w:p>
    <w:p w14:paraId="3645117F" w14:textId="00DFB89D" w:rsidR="00BC6908" w:rsidRPr="00F32EB4" w:rsidRDefault="00BC6908" w:rsidP="00BC6908">
      <w:pPr>
        <w:pStyle w:val="ListParagraph"/>
        <w:numPr>
          <w:ilvl w:val="0"/>
          <w:numId w:val="20"/>
        </w:numPr>
      </w:pPr>
      <w:r w:rsidRPr="00F32EB4">
        <w:t>Physically unable to participate</w:t>
      </w:r>
      <w:r w:rsidR="00F81B8E" w:rsidRPr="00F32EB4">
        <w:t>.</w:t>
      </w:r>
    </w:p>
    <w:p w14:paraId="12BD0C95" w14:textId="15180CFC" w:rsidR="00BC6908" w:rsidRPr="00F32EB4" w:rsidRDefault="00BC6908" w:rsidP="00BC6908">
      <w:pPr>
        <w:pStyle w:val="ListParagraph"/>
        <w:numPr>
          <w:ilvl w:val="0"/>
          <w:numId w:val="20"/>
        </w:numPr>
      </w:pPr>
      <w:r w:rsidRPr="00F32EB4">
        <w:t>Limited access to transport</w:t>
      </w:r>
      <w:r w:rsidRPr="00FF6701">
        <w:t xml:space="preserve"> and RVM</w:t>
      </w:r>
      <w:r w:rsidR="006842D4">
        <w:t>’</w:t>
      </w:r>
      <w:r w:rsidRPr="00FF6701">
        <w:t xml:space="preserve">s in </w:t>
      </w:r>
      <w:r w:rsidRPr="00F32EB4">
        <w:t>rural areas</w:t>
      </w:r>
      <w:r w:rsidR="00F81B8E" w:rsidRPr="00F32EB4">
        <w:t>.</w:t>
      </w:r>
    </w:p>
    <w:p w14:paraId="799862A1" w14:textId="68930D24" w:rsidR="00BC6908" w:rsidRPr="00FF6701" w:rsidRDefault="00BC6908" w:rsidP="00BC6908">
      <w:pPr>
        <w:pStyle w:val="ListParagraph"/>
        <w:numPr>
          <w:ilvl w:val="0"/>
          <w:numId w:val="20"/>
        </w:numPr>
      </w:pPr>
      <w:r w:rsidRPr="00F32EB4">
        <w:t>Environmental barriers</w:t>
      </w:r>
      <w:r w:rsidRPr="00FF6701">
        <w:t xml:space="preserve"> (</w:t>
      </w:r>
      <w:r w:rsidR="00FD4806" w:rsidRPr="00FF6701">
        <w:t>e.g.,</w:t>
      </w:r>
      <w:r w:rsidRPr="00FF6701">
        <w:t xml:space="preserve"> weather)</w:t>
      </w:r>
      <w:r w:rsidR="00F81B8E" w:rsidRPr="00FF6701">
        <w:t>.</w:t>
      </w:r>
      <w:r w:rsidRPr="00FF6701">
        <w:t xml:space="preserve"> </w:t>
      </w:r>
    </w:p>
    <w:p w14:paraId="62BCA538" w14:textId="1199139E" w:rsidR="00BC6908" w:rsidRPr="00FF6701" w:rsidRDefault="00BC6908" w:rsidP="00BC6908">
      <w:pPr>
        <w:pStyle w:val="ListParagraph"/>
        <w:numPr>
          <w:ilvl w:val="0"/>
          <w:numId w:val="20"/>
        </w:numPr>
      </w:pPr>
      <w:r w:rsidRPr="00F32EB4">
        <w:t>Cost barriers</w:t>
      </w:r>
      <w:r w:rsidRPr="00FF6701">
        <w:t xml:space="preserve"> associated with the DRS</w:t>
      </w:r>
      <w:r w:rsidR="00F81B8E" w:rsidRPr="00FF6701">
        <w:t>.</w:t>
      </w:r>
    </w:p>
    <w:p w14:paraId="45718B8A" w14:textId="57BF27EA" w:rsidR="00BC6908" w:rsidRPr="00FF6701" w:rsidRDefault="00BC6908" w:rsidP="00BC6908">
      <w:pPr>
        <w:pStyle w:val="ListParagraph"/>
        <w:numPr>
          <w:ilvl w:val="0"/>
          <w:numId w:val="20"/>
        </w:numPr>
      </w:pPr>
      <w:r w:rsidRPr="00FF6701">
        <w:t>Other (</w:t>
      </w:r>
      <w:r w:rsidRPr="00F32EB4">
        <w:t>no nearby RVM</w:t>
      </w:r>
      <w:r w:rsidR="006842D4">
        <w:t>’</w:t>
      </w:r>
      <w:r w:rsidRPr="00F32EB4">
        <w:t>s</w:t>
      </w:r>
      <w:r w:rsidRPr="00FF6701">
        <w:t>, interface is</w:t>
      </w:r>
      <w:r w:rsidRPr="00F32EB4">
        <w:t xml:space="preserve"> not user friendly</w:t>
      </w:r>
      <w:r w:rsidRPr="00FF6701">
        <w:t>, etc.)</w:t>
      </w:r>
      <w:r w:rsidR="00F81B8E" w:rsidRPr="00FF6701">
        <w:t>.</w:t>
      </w:r>
      <w:r w:rsidRPr="00FF6701">
        <w:t xml:space="preserve"> </w:t>
      </w:r>
    </w:p>
    <w:p w14:paraId="0B019557" w14:textId="77777777" w:rsidR="00140AD7" w:rsidRDefault="00140AD7" w:rsidP="00140AD7"/>
    <w:p w14:paraId="692D079B" w14:textId="756B8A4A" w:rsidR="00BC6908" w:rsidRDefault="001A0F45" w:rsidP="00BC6908">
      <w:r>
        <w:t>S</w:t>
      </w:r>
      <w:r w:rsidRPr="001A0F45">
        <w:t>ince the survey was conducted the availability and reliability of RVM</w:t>
      </w:r>
      <w:r w:rsidR="00BF6E87">
        <w:t>’</w:t>
      </w:r>
      <w:r w:rsidRPr="001A0F45">
        <w:t>s has improved substantially, following an intensive performance improvement programme implemented by Re-turn</w:t>
      </w:r>
      <w:r w:rsidR="00B47BF1">
        <w:t>.</w:t>
      </w:r>
    </w:p>
    <w:p w14:paraId="07F29A7D" w14:textId="2344469F" w:rsidR="00D73EAA" w:rsidRPr="00F81B8E" w:rsidRDefault="00645C7C" w:rsidP="00645C7C">
      <w:pPr>
        <w:pStyle w:val="Heading3"/>
      </w:pPr>
      <w:bookmarkStart w:id="111" w:name="_Toc214001267"/>
      <w:r w:rsidRPr="00F81B8E">
        <w:t>Barriers Associated with Design</w:t>
      </w:r>
      <w:bookmarkEnd w:id="111"/>
    </w:p>
    <w:p w14:paraId="6FBC6F68" w14:textId="249F07E5" w:rsidR="0049756D" w:rsidRPr="00F81B8E" w:rsidRDefault="007D0331" w:rsidP="00645C7C">
      <w:pPr>
        <w:rPr>
          <w:lang w:eastAsia="en-IE"/>
        </w:rPr>
      </w:pPr>
      <w:r w:rsidRPr="00F81B8E">
        <w:rPr>
          <w:lang w:eastAsia="en-IE"/>
        </w:rPr>
        <w:t>There were various barriers associated with the design and functionality of the RVM</w:t>
      </w:r>
      <w:r w:rsidR="006842D4">
        <w:rPr>
          <w:lang w:eastAsia="en-IE"/>
        </w:rPr>
        <w:t>’</w:t>
      </w:r>
      <w:r w:rsidR="00297CF5" w:rsidRPr="00F81B8E">
        <w:rPr>
          <w:lang w:eastAsia="en-IE"/>
        </w:rPr>
        <w:t xml:space="preserve">s that made it challenging for persons with disabilities. </w:t>
      </w:r>
    </w:p>
    <w:p w14:paraId="472998D4" w14:textId="4EE96738" w:rsidR="0030524C" w:rsidRPr="00F81B8E" w:rsidRDefault="0030524C" w:rsidP="00645C7C">
      <w:pPr>
        <w:rPr>
          <w:lang w:eastAsia="en-IE"/>
        </w:rPr>
      </w:pPr>
      <w:r w:rsidRPr="00F81B8E">
        <w:rPr>
          <w:noProof/>
        </w:rPr>
        <mc:AlternateContent>
          <mc:Choice Requires="wps">
            <w:drawing>
              <wp:anchor distT="0" distB="0" distL="114300" distR="114300" simplePos="0" relativeHeight="251658244" behindDoc="1" locked="0" layoutInCell="1" allowOverlap="1" wp14:anchorId="54E8FF5E" wp14:editId="281063C4">
                <wp:simplePos x="0" y="0"/>
                <wp:positionH relativeFrom="column">
                  <wp:posOffset>-76200</wp:posOffset>
                </wp:positionH>
                <wp:positionV relativeFrom="paragraph">
                  <wp:posOffset>129540</wp:posOffset>
                </wp:positionV>
                <wp:extent cx="5810250" cy="2771775"/>
                <wp:effectExtent l="19050" t="19050" r="19050" b="28575"/>
                <wp:wrapNone/>
                <wp:docPr id="2012930450" name="Rectangle: Rounded Corners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10250" cy="2771775"/>
                        </a:xfrm>
                        <a:prstGeom prst="roundRect">
                          <a:avLst/>
                        </a:prstGeom>
                        <a:solidFill>
                          <a:srgbClr val="FCEAE0"/>
                        </a:solidFill>
                        <a:ln w="38100">
                          <a:solidFill>
                            <a:srgbClr val="FCEAE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557AB6" id="Rectangle: Rounded Corners 7" o:spid="_x0000_s1026" alt="&quot;&quot;" style="position:absolute;margin-left:-6pt;margin-top:10.2pt;width:457.5pt;height:218.2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" fillcolor="#fceae0" strokecolor="#fceae0" strokeweight="3pt">
                <v:stroke joinstyle="miter"/>
              </v:roundrect>
            </w:pict>
          </mc:Fallback>
        </mc:AlternateContent>
      </w:r>
    </w:p>
    <w:p w14:paraId="7F4666DC" w14:textId="61E44B21" w:rsidR="00297CF5" w:rsidRPr="00F81B8E" w:rsidRDefault="00FA3B8C" w:rsidP="00B0636D">
      <w:pPr>
        <w:pStyle w:val="ListParagraph"/>
        <w:numPr>
          <w:ilvl w:val="0"/>
          <w:numId w:val="22"/>
        </w:numPr>
        <w:rPr>
          <w:lang w:eastAsia="en-IE"/>
        </w:rPr>
      </w:pPr>
      <w:r w:rsidRPr="00F81B8E">
        <w:rPr>
          <w:lang w:eastAsia="en-IE"/>
        </w:rPr>
        <w:t>Inability to use the RVM independently</w:t>
      </w:r>
      <w:r w:rsidR="00F81B8E">
        <w:rPr>
          <w:lang w:eastAsia="en-IE"/>
        </w:rPr>
        <w:t>.</w:t>
      </w:r>
    </w:p>
    <w:p w14:paraId="300C6DB8" w14:textId="0E230A3B" w:rsidR="00FA3B8C" w:rsidRPr="00F81B8E" w:rsidRDefault="00FA3B8C" w:rsidP="00B0636D">
      <w:pPr>
        <w:pStyle w:val="ListParagraph"/>
        <w:numPr>
          <w:ilvl w:val="0"/>
          <w:numId w:val="22"/>
        </w:numPr>
        <w:rPr>
          <w:lang w:eastAsia="en-IE"/>
        </w:rPr>
      </w:pPr>
      <w:r w:rsidRPr="00F81B8E">
        <w:rPr>
          <w:lang w:eastAsia="en-IE"/>
        </w:rPr>
        <w:t>Inaccessible instructional guidance</w:t>
      </w:r>
      <w:r w:rsidR="00F81B8E">
        <w:rPr>
          <w:lang w:eastAsia="en-IE"/>
        </w:rPr>
        <w:t>.</w:t>
      </w:r>
    </w:p>
    <w:p w14:paraId="51925A85" w14:textId="714C39B8" w:rsidR="00FA3B8C" w:rsidRPr="00F81B8E" w:rsidRDefault="00FA3B8C" w:rsidP="00B0636D">
      <w:pPr>
        <w:pStyle w:val="ListParagraph"/>
        <w:numPr>
          <w:ilvl w:val="0"/>
          <w:numId w:val="22"/>
        </w:numPr>
        <w:rPr>
          <w:lang w:eastAsia="en-IE"/>
        </w:rPr>
      </w:pPr>
      <w:r w:rsidRPr="00F81B8E">
        <w:rPr>
          <w:lang w:eastAsia="en-IE"/>
        </w:rPr>
        <w:t>Lack of visual contrast and tactile indicators</w:t>
      </w:r>
      <w:r w:rsidR="00F81B8E">
        <w:rPr>
          <w:lang w:eastAsia="en-IE"/>
        </w:rPr>
        <w:t>.</w:t>
      </w:r>
    </w:p>
    <w:p w14:paraId="695A25EE" w14:textId="0AECFDEA" w:rsidR="006364FE" w:rsidRPr="00F81B8E" w:rsidRDefault="006364FE" w:rsidP="00B0636D">
      <w:pPr>
        <w:pStyle w:val="ListParagraph"/>
        <w:numPr>
          <w:ilvl w:val="0"/>
          <w:numId w:val="22"/>
        </w:numPr>
        <w:rPr>
          <w:lang w:eastAsia="en-IE"/>
        </w:rPr>
      </w:pPr>
      <w:r w:rsidRPr="00F81B8E">
        <w:rPr>
          <w:lang w:eastAsia="en-IE"/>
        </w:rPr>
        <w:t>Health and safety risks</w:t>
      </w:r>
      <w:r w:rsidR="00F81B8E">
        <w:rPr>
          <w:lang w:eastAsia="en-IE"/>
        </w:rPr>
        <w:t>.</w:t>
      </w:r>
    </w:p>
    <w:p w14:paraId="34C4C01C" w14:textId="40D5A5EB" w:rsidR="006364FE" w:rsidRPr="00F81B8E" w:rsidRDefault="006364FE" w:rsidP="00B0636D">
      <w:pPr>
        <w:pStyle w:val="ListParagraph"/>
        <w:numPr>
          <w:ilvl w:val="0"/>
          <w:numId w:val="22"/>
        </w:numPr>
        <w:rPr>
          <w:lang w:eastAsia="en-IE"/>
        </w:rPr>
      </w:pPr>
      <w:r w:rsidRPr="00F81B8E">
        <w:rPr>
          <w:lang w:eastAsia="en-IE"/>
        </w:rPr>
        <w:t>Barriers associated with reach range</w:t>
      </w:r>
      <w:r w:rsidR="00F81B8E">
        <w:rPr>
          <w:lang w:eastAsia="en-IE"/>
        </w:rPr>
        <w:t>.</w:t>
      </w:r>
    </w:p>
    <w:p w14:paraId="5F31E16C" w14:textId="586A8846" w:rsidR="006364FE" w:rsidRPr="00F81B8E" w:rsidRDefault="006364FE" w:rsidP="00B0636D">
      <w:pPr>
        <w:pStyle w:val="ListParagraph"/>
        <w:numPr>
          <w:ilvl w:val="0"/>
          <w:numId w:val="22"/>
        </w:numPr>
        <w:rPr>
          <w:lang w:eastAsia="en-IE"/>
        </w:rPr>
      </w:pPr>
      <w:r w:rsidRPr="00F81B8E">
        <w:rPr>
          <w:lang w:eastAsia="en-IE"/>
        </w:rPr>
        <w:t>Barriers for ambulant disabled persons</w:t>
      </w:r>
      <w:r w:rsidR="00F81B8E">
        <w:rPr>
          <w:lang w:eastAsia="en-IE"/>
        </w:rPr>
        <w:t>.</w:t>
      </w:r>
    </w:p>
    <w:p w14:paraId="72954C6A" w14:textId="09FADA8C" w:rsidR="006364FE" w:rsidRPr="00F81B8E" w:rsidRDefault="006364FE" w:rsidP="00B0636D">
      <w:pPr>
        <w:pStyle w:val="ListParagraph"/>
        <w:numPr>
          <w:ilvl w:val="0"/>
          <w:numId w:val="22"/>
        </w:numPr>
        <w:rPr>
          <w:lang w:eastAsia="en-IE"/>
        </w:rPr>
      </w:pPr>
      <w:r w:rsidRPr="00F81B8E">
        <w:rPr>
          <w:lang w:eastAsia="en-IE"/>
        </w:rPr>
        <w:t>Repeated errors while using the RVM</w:t>
      </w:r>
      <w:r w:rsidR="00F81B8E">
        <w:rPr>
          <w:lang w:eastAsia="en-IE"/>
        </w:rPr>
        <w:t>.</w:t>
      </w:r>
    </w:p>
    <w:p w14:paraId="1D87EE84" w14:textId="2C3A2E9F" w:rsidR="006364FE" w:rsidRPr="00F81B8E" w:rsidRDefault="006364FE" w:rsidP="00B0636D">
      <w:pPr>
        <w:pStyle w:val="ListParagraph"/>
        <w:numPr>
          <w:ilvl w:val="0"/>
          <w:numId w:val="22"/>
        </w:numPr>
        <w:rPr>
          <w:lang w:eastAsia="en-IE"/>
        </w:rPr>
      </w:pPr>
      <w:r w:rsidRPr="00F81B8E">
        <w:rPr>
          <w:lang w:eastAsia="en-IE"/>
        </w:rPr>
        <w:t xml:space="preserve">Barriers associated with the sensitivity and variability of the </w:t>
      </w:r>
      <w:r w:rsidR="00F81B8E" w:rsidRPr="00F81B8E">
        <w:rPr>
          <w:lang w:eastAsia="en-IE"/>
        </w:rPr>
        <w:t>RVM</w:t>
      </w:r>
      <w:r w:rsidR="006842D4">
        <w:rPr>
          <w:lang w:eastAsia="en-IE"/>
        </w:rPr>
        <w:t>’</w:t>
      </w:r>
      <w:r w:rsidR="00F81B8E" w:rsidRPr="00F81B8E">
        <w:rPr>
          <w:lang w:eastAsia="en-IE"/>
        </w:rPr>
        <w:t>s.</w:t>
      </w:r>
    </w:p>
    <w:p w14:paraId="4C7DD034" w14:textId="18D45338" w:rsidR="006364FE" w:rsidRPr="00F81B8E" w:rsidRDefault="006364FE" w:rsidP="00B0636D">
      <w:pPr>
        <w:pStyle w:val="ListParagraph"/>
        <w:numPr>
          <w:ilvl w:val="0"/>
          <w:numId w:val="22"/>
        </w:numPr>
        <w:rPr>
          <w:lang w:eastAsia="en-IE"/>
        </w:rPr>
      </w:pPr>
      <w:r w:rsidRPr="00F81B8E">
        <w:rPr>
          <w:lang w:eastAsia="en-IE"/>
        </w:rPr>
        <w:t>Multi-sensory barriers</w:t>
      </w:r>
      <w:r w:rsidR="00F81B8E">
        <w:rPr>
          <w:lang w:eastAsia="en-IE"/>
        </w:rPr>
        <w:t>.</w:t>
      </w:r>
    </w:p>
    <w:p w14:paraId="489C9860" w14:textId="5172E87F" w:rsidR="0049756D" w:rsidRPr="00F81B8E" w:rsidRDefault="006364FE" w:rsidP="008F700B">
      <w:pPr>
        <w:pStyle w:val="ListParagraph"/>
        <w:numPr>
          <w:ilvl w:val="0"/>
          <w:numId w:val="22"/>
        </w:numPr>
        <w:rPr>
          <w:lang w:eastAsia="en-IE"/>
        </w:rPr>
      </w:pPr>
      <w:r w:rsidRPr="00F81B8E">
        <w:rPr>
          <w:lang w:eastAsia="en-IE"/>
        </w:rPr>
        <w:t>Management and maintenance of the RVM</w:t>
      </w:r>
      <w:r w:rsidR="006842D4">
        <w:rPr>
          <w:lang w:eastAsia="en-IE"/>
        </w:rPr>
        <w:t>’</w:t>
      </w:r>
      <w:r w:rsidRPr="00F81B8E">
        <w:rPr>
          <w:lang w:eastAsia="en-IE"/>
        </w:rPr>
        <w:t>s</w:t>
      </w:r>
      <w:r w:rsidR="00F81B8E">
        <w:rPr>
          <w:lang w:eastAsia="en-IE"/>
        </w:rPr>
        <w:t>.</w:t>
      </w:r>
    </w:p>
    <w:p w14:paraId="751299FB" w14:textId="77777777" w:rsidR="00BC6908" w:rsidRPr="00F81B8E" w:rsidRDefault="00BC6908" w:rsidP="00BC6908">
      <w:pPr>
        <w:rPr>
          <w:lang w:eastAsia="en-IE"/>
        </w:rPr>
      </w:pPr>
    </w:p>
    <w:p w14:paraId="52B972CF" w14:textId="374FC8FB" w:rsidR="00DB6A6C" w:rsidRPr="00F81B8E" w:rsidRDefault="0055155D" w:rsidP="0055155D">
      <w:pPr>
        <w:pStyle w:val="Heading3"/>
      </w:pPr>
      <w:bookmarkStart w:id="112" w:name="_Toc214001268"/>
      <w:r w:rsidRPr="00F81B8E">
        <w:t>Barriers Associated with In-Store Experience</w:t>
      </w:r>
      <w:bookmarkEnd w:id="112"/>
    </w:p>
    <w:p w14:paraId="323BF0B9" w14:textId="77777777" w:rsidR="001F40DC" w:rsidRPr="00F81B8E" w:rsidRDefault="006F48B3" w:rsidP="001F40DC">
      <w:r w:rsidRPr="00F81B8E">
        <w:t>The main barriers associated with in-store experience that were identified are</w:t>
      </w:r>
      <w:r w:rsidR="001F40DC" w:rsidRPr="00F81B8E">
        <w:t>:</w:t>
      </w:r>
    </w:p>
    <w:p w14:paraId="31730B6C" w14:textId="77777777" w:rsidR="001F40DC" w:rsidRPr="00F81B8E" w:rsidRDefault="001F40DC" w:rsidP="00B0636D">
      <w:pPr>
        <w:pStyle w:val="ListParagraph"/>
        <w:numPr>
          <w:ilvl w:val="0"/>
          <w:numId w:val="23"/>
        </w:numPr>
      </w:pPr>
      <w:r w:rsidRPr="00F81B8E">
        <w:t>I</w:t>
      </w:r>
      <w:r w:rsidR="00EF5BF9" w:rsidRPr="00F81B8E">
        <w:t>n-store support</w:t>
      </w:r>
    </w:p>
    <w:p w14:paraId="64E80942" w14:textId="346BFB0C" w:rsidR="001F40DC" w:rsidRPr="00F81B8E" w:rsidRDefault="001F40DC" w:rsidP="00B0636D">
      <w:pPr>
        <w:pStyle w:val="ListParagraph"/>
        <w:numPr>
          <w:ilvl w:val="0"/>
          <w:numId w:val="23"/>
        </w:numPr>
      </w:pPr>
      <w:r w:rsidRPr="00F81B8E">
        <w:t>L</w:t>
      </w:r>
      <w:r w:rsidR="00EF5BF9" w:rsidRPr="00F81B8E">
        <w:t>ocation of the RVM</w:t>
      </w:r>
      <w:r w:rsidR="006842D4">
        <w:t>’</w:t>
      </w:r>
      <w:r w:rsidR="00EF5BF9" w:rsidRPr="00F81B8E">
        <w:t>s at retailers</w:t>
      </w:r>
    </w:p>
    <w:p w14:paraId="24E092DA" w14:textId="0D6A9F01" w:rsidR="006F48B3" w:rsidRPr="00F81B8E" w:rsidRDefault="001F40DC" w:rsidP="00B0636D">
      <w:pPr>
        <w:pStyle w:val="ListParagraph"/>
        <w:numPr>
          <w:ilvl w:val="0"/>
          <w:numId w:val="23"/>
        </w:numPr>
      </w:pPr>
      <w:r w:rsidRPr="00F81B8E">
        <w:t>H</w:t>
      </w:r>
      <w:r w:rsidR="00EF5BF9" w:rsidRPr="00F81B8E">
        <w:t>ealth and safety risks</w:t>
      </w:r>
    </w:p>
    <w:p w14:paraId="78F43F1A" w14:textId="23FAA60A" w:rsidR="00E25D1B" w:rsidRPr="00F81B8E" w:rsidRDefault="00E25D1B" w:rsidP="001F40DC">
      <w:r w:rsidRPr="00F81B8E">
        <w:t>Some respondents reported that in-store staff lacked disability awareness due to insufficient training. The area around RVM</w:t>
      </w:r>
      <w:r w:rsidR="006842D4">
        <w:t>’</w:t>
      </w:r>
      <w:r w:rsidRPr="00F81B8E">
        <w:t>s was often difficult to access for those using mobility aids or carrying multiple bags. Additionally, strong smells from returned containers attracted wasps and bees, posing risks for users with allergies.</w:t>
      </w:r>
    </w:p>
    <w:p w14:paraId="13DE3693" w14:textId="79926398" w:rsidR="001F40DC" w:rsidRPr="00F81B8E" w:rsidRDefault="001F40DC" w:rsidP="001F40DC">
      <w:r w:rsidRPr="00F81B8E">
        <w:t>Depending on where the RVM was positioned in the store, it could present barriers for people with reduced mobility or sight.</w:t>
      </w:r>
      <w:r w:rsidR="0049756D" w:rsidRPr="00F81B8E">
        <w:t xml:space="preserve"> </w:t>
      </w:r>
      <w:r w:rsidRPr="00D748E3">
        <w:t>63% of respondents surveyed had a preferred RVM</w:t>
      </w:r>
      <w:r w:rsidRPr="00C41B9D">
        <w:t>.</w:t>
      </w:r>
      <w:r w:rsidRPr="00F81B8E">
        <w:t xml:space="preserve"> Overall, this was because of the design of the RVM itself and how accessible the RVM was in the retailer environment. </w:t>
      </w:r>
    </w:p>
    <w:p w14:paraId="07CAC45B" w14:textId="05376147" w:rsidR="0049756D" w:rsidRPr="00F81B8E" w:rsidRDefault="00B0636D" w:rsidP="006F48B3">
      <w:r w:rsidRPr="00F81B8E">
        <w:t>The primary reasons for preference of an RVM included:</w:t>
      </w:r>
      <w:r w:rsidR="008D024E" w:rsidRPr="00F81B8E">
        <w:t xml:space="preserve"> </w:t>
      </w:r>
    </w:p>
    <w:p w14:paraId="27193446" w14:textId="389B9EFC" w:rsidR="0030524C" w:rsidRPr="00F81B8E" w:rsidRDefault="0030524C" w:rsidP="006F48B3">
      <w:r w:rsidRPr="00F81B8E">
        <w:rPr>
          <w:noProof/>
        </w:rPr>
        <mc:AlternateContent>
          <mc:Choice Requires="wps">
            <w:drawing>
              <wp:anchor distT="0" distB="0" distL="114300" distR="114300" simplePos="0" relativeHeight="251658245" behindDoc="1" locked="0" layoutInCell="1" allowOverlap="1" wp14:anchorId="7D686F03" wp14:editId="545C6A0C">
                <wp:simplePos x="0" y="0"/>
                <wp:positionH relativeFrom="column">
                  <wp:posOffset>-123825</wp:posOffset>
                </wp:positionH>
                <wp:positionV relativeFrom="paragraph">
                  <wp:posOffset>198120</wp:posOffset>
                </wp:positionV>
                <wp:extent cx="5857875" cy="1924050"/>
                <wp:effectExtent l="19050" t="19050" r="28575" b="19050"/>
                <wp:wrapNone/>
                <wp:docPr id="1850941415" name="Rectangle: Rounded Corners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57875" cy="1924050"/>
                        </a:xfrm>
                        <a:prstGeom prst="roundRect">
                          <a:avLst/>
                        </a:prstGeom>
                        <a:solidFill>
                          <a:schemeClr val="bg2"/>
                        </a:solidFill>
                        <a:ln w="38100">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D5C4869" w14:textId="77777777" w:rsidR="0049756D" w:rsidRPr="00F81B8E" w:rsidRDefault="0049756D" w:rsidP="0072768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686F03" id="Rectangle: Rounded Corners 7" o:spid="_x0000_s1028" alt="&quot;&quot;" style="position:absolute;margin-left:-9.75pt;margin-top:15.6pt;width:461.25pt;height:151.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" fillcolor="#e8e8e8 [3214]" strokecolor="#e8e8e8 [3214]" strokeweight="3pt">
                <v:stroke joinstyle="miter"/>
                <v:textbox>
                  <w:txbxContent>
                    <w:p w14:paraId="7D5C4869" w14:textId="77777777" w:rsidR="0049756D" w:rsidRPr="00F81B8E" w:rsidRDefault="0049756D" w:rsidP="00727689"/>
                  </w:txbxContent>
                </v:textbox>
              </v:roundrect>
            </w:pict>
          </mc:Fallback>
        </mc:AlternateContent>
      </w:r>
    </w:p>
    <w:p w14:paraId="50E772C0" w14:textId="405E4E69" w:rsidR="00B0636D" w:rsidRPr="00D748E3" w:rsidRDefault="00B0636D" w:rsidP="00B0636D">
      <w:pPr>
        <w:pStyle w:val="ListParagraph"/>
        <w:numPr>
          <w:ilvl w:val="0"/>
          <w:numId w:val="24"/>
        </w:numPr>
      </w:pPr>
      <w:r w:rsidRPr="00D748E3">
        <w:t>Reach range: the bottle</w:t>
      </w:r>
      <w:r w:rsidR="00727689" w:rsidRPr="00D748E3">
        <w:t xml:space="preserve"> </w:t>
      </w:r>
      <w:r w:rsidRPr="00D748E3">
        <w:t>/</w:t>
      </w:r>
      <w:r w:rsidR="00727689" w:rsidRPr="00D748E3">
        <w:t xml:space="preserve"> </w:t>
      </w:r>
      <w:r w:rsidRPr="00D748E3">
        <w:t>entrance point at an accessible point</w:t>
      </w:r>
      <w:r w:rsidR="00F81B8E" w:rsidRPr="00D748E3">
        <w:t>.</w:t>
      </w:r>
      <w:r w:rsidR="0029628F" w:rsidRPr="00D748E3">
        <w:t xml:space="preserve"> </w:t>
      </w:r>
    </w:p>
    <w:p w14:paraId="6CDDE07E" w14:textId="0C994823" w:rsidR="00B0636D" w:rsidRPr="00D748E3" w:rsidRDefault="00B0636D" w:rsidP="00B0636D">
      <w:pPr>
        <w:pStyle w:val="ListParagraph"/>
        <w:numPr>
          <w:ilvl w:val="0"/>
          <w:numId w:val="24"/>
        </w:numPr>
      </w:pPr>
      <w:r w:rsidRPr="00D748E3">
        <w:t>Trained staff</w:t>
      </w:r>
      <w:r w:rsidR="006A1F4F" w:rsidRPr="00D748E3">
        <w:t xml:space="preserve"> </w:t>
      </w:r>
      <w:r w:rsidRPr="00D748E3">
        <w:t>to help assist</w:t>
      </w:r>
      <w:r w:rsidR="00F81B8E" w:rsidRPr="00D748E3">
        <w:t>.</w:t>
      </w:r>
    </w:p>
    <w:p w14:paraId="7BF80DB0" w14:textId="6F712E92" w:rsidR="006A1F4F" w:rsidRPr="00D748E3" w:rsidRDefault="006A1F4F" w:rsidP="00B0636D">
      <w:pPr>
        <w:pStyle w:val="ListParagraph"/>
        <w:numPr>
          <w:ilvl w:val="0"/>
          <w:numId w:val="24"/>
        </w:numPr>
      </w:pPr>
      <w:r w:rsidRPr="00D748E3">
        <w:t>Good lighting</w:t>
      </w:r>
      <w:r w:rsidR="00F81B8E" w:rsidRPr="00D748E3">
        <w:t>.</w:t>
      </w:r>
      <w:r w:rsidR="0029628F" w:rsidRPr="00D748E3">
        <w:t xml:space="preserve"> </w:t>
      </w:r>
    </w:p>
    <w:p w14:paraId="71D996E7" w14:textId="6414784B" w:rsidR="006A1F4F" w:rsidRPr="00D748E3" w:rsidRDefault="006A1F4F" w:rsidP="00B0636D">
      <w:pPr>
        <w:pStyle w:val="ListParagraph"/>
        <w:numPr>
          <w:ilvl w:val="0"/>
          <w:numId w:val="24"/>
        </w:numPr>
      </w:pPr>
      <w:r w:rsidRPr="00D748E3">
        <w:t>A call button to ask for help</w:t>
      </w:r>
      <w:r w:rsidR="00F81B8E" w:rsidRPr="00D748E3">
        <w:t>.</w:t>
      </w:r>
      <w:r w:rsidR="0029628F" w:rsidRPr="00D748E3">
        <w:t xml:space="preserve"> </w:t>
      </w:r>
    </w:p>
    <w:p w14:paraId="7D0CACAB" w14:textId="0057CCC3" w:rsidR="006A1F4F" w:rsidRPr="00D748E3" w:rsidRDefault="003E07C4" w:rsidP="00B0636D">
      <w:pPr>
        <w:pStyle w:val="ListParagraph"/>
        <w:numPr>
          <w:ilvl w:val="0"/>
          <w:numId w:val="24"/>
        </w:numPr>
      </w:pPr>
      <w:r w:rsidRPr="00D748E3">
        <w:t>On-site instruction information</w:t>
      </w:r>
      <w:r w:rsidR="00F81B8E" w:rsidRPr="00D748E3">
        <w:t>.</w:t>
      </w:r>
      <w:r w:rsidR="008D024E" w:rsidRPr="00D748E3">
        <w:t xml:space="preserve"> </w:t>
      </w:r>
    </w:p>
    <w:p w14:paraId="75E17FBA" w14:textId="0C7E361B" w:rsidR="003E07C4" w:rsidRPr="00D748E3" w:rsidRDefault="003E07C4" w:rsidP="00B0636D">
      <w:pPr>
        <w:pStyle w:val="ListParagraph"/>
        <w:numPr>
          <w:ilvl w:val="0"/>
          <w:numId w:val="24"/>
        </w:numPr>
      </w:pPr>
      <w:r w:rsidRPr="00D748E3">
        <w:t xml:space="preserve">Accessible </w:t>
      </w:r>
      <w:r w:rsidR="001C6B1F" w:rsidRPr="00D748E3">
        <w:t>parking near</w:t>
      </w:r>
      <w:r w:rsidRPr="00D748E3">
        <w:t xml:space="preserve"> the RVM</w:t>
      </w:r>
      <w:r w:rsidR="006842D4" w:rsidRPr="00D748E3">
        <w:t>’</w:t>
      </w:r>
      <w:r w:rsidRPr="00D748E3">
        <w:t>s</w:t>
      </w:r>
      <w:r w:rsidR="00F81B8E" w:rsidRPr="00D748E3">
        <w:t>.</w:t>
      </w:r>
      <w:r w:rsidR="008D024E" w:rsidRPr="00D748E3">
        <w:t xml:space="preserve"> </w:t>
      </w:r>
    </w:p>
    <w:p w14:paraId="7D949BA7" w14:textId="35C02865" w:rsidR="003E07C4" w:rsidRPr="00D748E3" w:rsidRDefault="003E07C4" w:rsidP="00B0636D">
      <w:pPr>
        <w:pStyle w:val="ListParagraph"/>
        <w:numPr>
          <w:ilvl w:val="0"/>
          <w:numId w:val="24"/>
        </w:numPr>
      </w:pPr>
      <w:r w:rsidRPr="00D748E3">
        <w:t>Step free access to the RVM</w:t>
      </w:r>
      <w:r w:rsidR="006842D4" w:rsidRPr="00D748E3">
        <w:t>’</w:t>
      </w:r>
      <w:r w:rsidR="0029628F" w:rsidRPr="00D748E3">
        <w:t>s</w:t>
      </w:r>
      <w:r w:rsidR="00F81B8E" w:rsidRPr="00D748E3">
        <w:t>.</w:t>
      </w:r>
      <w:r w:rsidR="008D024E" w:rsidRPr="00D748E3">
        <w:t xml:space="preserve"> </w:t>
      </w:r>
    </w:p>
    <w:p w14:paraId="628A7BDA" w14:textId="77777777" w:rsidR="003D5C4A" w:rsidRPr="00F81B8E" w:rsidRDefault="003D5C4A" w:rsidP="004F145C"/>
    <w:p w14:paraId="02A35D41" w14:textId="5B8A9764" w:rsidR="00B0636D" w:rsidRPr="00F81B8E" w:rsidRDefault="00465C1C" w:rsidP="00C47403">
      <w:pPr>
        <w:pStyle w:val="Heading2"/>
      </w:pPr>
      <w:bookmarkStart w:id="113" w:name="_Toc214001269"/>
      <w:r w:rsidRPr="00F81B8E">
        <w:t>Recommendations for Improving the DRS</w:t>
      </w:r>
      <w:bookmarkEnd w:id="113"/>
    </w:p>
    <w:p w14:paraId="489C8FEA" w14:textId="365C38EE" w:rsidR="006D32A1" w:rsidRPr="00F81B8E" w:rsidRDefault="006D32A1" w:rsidP="004F145C">
      <w:r w:rsidRPr="00F81B8E">
        <w:t xml:space="preserve">Although recommendations were out of scope for Phase 2, </w:t>
      </w:r>
      <w:r w:rsidR="00465C1C" w:rsidRPr="00F81B8E">
        <w:t xml:space="preserve">various themes to improve the DRS emerged from respondents. </w:t>
      </w:r>
      <w:r w:rsidR="008B0B7F" w:rsidRPr="00F81B8E">
        <w:t>Improving the accessibility of the existing RVM</w:t>
      </w:r>
      <w:r w:rsidR="006842D4">
        <w:t>’</w:t>
      </w:r>
      <w:r w:rsidR="008B0B7F" w:rsidRPr="00F81B8E">
        <w:t xml:space="preserve">s, sustained and meaningful engagement to disability-proof the DRS, accessible customer service and </w:t>
      </w:r>
      <w:r w:rsidR="00581B5A" w:rsidRPr="00F81B8E">
        <w:t xml:space="preserve">complaints, multi-sensory information provision, home collection scheme, digital solutions to improve the DRS, and </w:t>
      </w:r>
      <w:r w:rsidR="00581B5A" w:rsidRPr="00F81B8E">
        <w:lastRenderedPageBreak/>
        <w:t>an increase in the supply of external RVM</w:t>
      </w:r>
      <w:r w:rsidR="006842D4">
        <w:t>’</w:t>
      </w:r>
      <w:r w:rsidR="00581B5A" w:rsidRPr="00F81B8E">
        <w:t xml:space="preserve">s (outside of stores) were all suggestions coming from consultation respondents. </w:t>
      </w:r>
    </w:p>
    <w:p w14:paraId="4AD6BE2A" w14:textId="172EBB99" w:rsidR="004F145C" w:rsidRPr="00F81B8E" w:rsidRDefault="004F145C" w:rsidP="00F05530">
      <w:pPr>
        <w:pStyle w:val="Heading1"/>
      </w:pPr>
      <w:bookmarkStart w:id="114" w:name="_Toc214001270"/>
      <w:r w:rsidRPr="00F81B8E">
        <w:t xml:space="preserve">Next </w:t>
      </w:r>
      <w:r w:rsidR="00CC702B" w:rsidRPr="00F81B8E">
        <w:t>S</w:t>
      </w:r>
      <w:r w:rsidRPr="00F81B8E">
        <w:t>teps</w:t>
      </w:r>
      <w:bookmarkEnd w:id="114"/>
    </w:p>
    <w:p w14:paraId="52678020" w14:textId="6D678582" w:rsidR="00EE3CB3" w:rsidRPr="00F81B8E" w:rsidRDefault="00CC5822" w:rsidP="00CC5822">
      <w:r w:rsidRPr="00F81B8E">
        <w:t>The main objective</w:t>
      </w:r>
      <w:r w:rsidR="00F857D3" w:rsidRPr="00F81B8E">
        <w:t xml:space="preserve"> of the consultation process</w:t>
      </w:r>
      <w:r w:rsidRPr="00F81B8E">
        <w:t xml:space="preserve"> was to gather qualitative and quantitative data to </w:t>
      </w:r>
      <w:r w:rsidR="00502D5F" w:rsidRPr="00F81B8E">
        <w:t xml:space="preserve">understand the </w:t>
      </w:r>
      <w:r w:rsidR="00C071DE" w:rsidRPr="00F81B8E">
        <w:t xml:space="preserve">key accessibility and inclusion </w:t>
      </w:r>
      <w:r w:rsidR="00502D5F" w:rsidRPr="00F81B8E">
        <w:t xml:space="preserve">challenges experienced by people </w:t>
      </w:r>
      <w:r w:rsidR="005A3299" w:rsidRPr="00F81B8E">
        <w:t>participating</w:t>
      </w:r>
      <w:r w:rsidR="00502D5F" w:rsidRPr="00F81B8E">
        <w:t xml:space="preserve"> </w:t>
      </w:r>
      <w:r w:rsidR="00FD6B5C" w:rsidRPr="00F81B8E">
        <w:t xml:space="preserve">in </w:t>
      </w:r>
      <w:r w:rsidR="00502D5F" w:rsidRPr="00F81B8E">
        <w:t xml:space="preserve">the DRS and to </w:t>
      </w:r>
      <w:r w:rsidRPr="00F81B8E">
        <w:t xml:space="preserve">inform subsequent phases of the wider </w:t>
      </w:r>
      <w:r w:rsidR="00F30076" w:rsidRPr="00F81B8E">
        <w:t>accessibility</w:t>
      </w:r>
      <w:r w:rsidRPr="00F81B8E">
        <w:t xml:space="preserve"> project.</w:t>
      </w:r>
    </w:p>
    <w:p w14:paraId="5BE89F82" w14:textId="7E8612F1" w:rsidR="007634CF" w:rsidRPr="00F81B8E" w:rsidRDefault="00B34317" w:rsidP="007634CF">
      <w:pPr>
        <w:rPr>
          <w:lang w:eastAsia="en-IE"/>
        </w:rPr>
      </w:pPr>
      <w:r w:rsidRPr="00F81B8E">
        <w:t xml:space="preserve">The next </w:t>
      </w:r>
      <w:r w:rsidR="00606662" w:rsidRPr="00F81B8E">
        <w:t xml:space="preserve">phase </w:t>
      </w:r>
      <w:r w:rsidR="00C00FD6" w:rsidRPr="00F81B8E">
        <w:t xml:space="preserve">(phase 3) </w:t>
      </w:r>
      <w:r w:rsidRPr="00F81B8E">
        <w:t xml:space="preserve">will involve developing </w:t>
      </w:r>
      <w:r w:rsidR="007634CF" w:rsidRPr="00F81B8E">
        <w:rPr>
          <w:lang w:eastAsia="en-IE"/>
        </w:rPr>
        <w:t xml:space="preserve">solutions to overcome some of the barriers to access to the DRS. </w:t>
      </w:r>
      <w:r w:rsidR="001F167A" w:rsidRPr="00F81B8E">
        <w:rPr>
          <w:lang w:eastAsia="en-IE"/>
        </w:rPr>
        <w:t>Three initial workstreams have been identified</w:t>
      </w:r>
      <w:r w:rsidR="005F0322" w:rsidRPr="00F81B8E">
        <w:rPr>
          <w:lang w:eastAsia="en-IE"/>
        </w:rPr>
        <w:t>:</w:t>
      </w:r>
    </w:p>
    <w:p w14:paraId="3348AFEF" w14:textId="3C66899A" w:rsidR="00726DD7" w:rsidRPr="00D748E3" w:rsidRDefault="005F0322" w:rsidP="00726DD7">
      <w:pPr>
        <w:numPr>
          <w:ilvl w:val="0"/>
          <w:numId w:val="38"/>
        </w:numPr>
        <w:rPr>
          <w:bCs/>
          <w:lang w:eastAsia="en-IE"/>
        </w:rPr>
      </w:pPr>
      <w:r w:rsidRPr="00D748E3">
        <w:rPr>
          <w:bCs/>
          <w:lang w:eastAsia="en-IE"/>
        </w:rPr>
        <w:t xml:space="preserve">Workstream 1: Enhance access to the </w:t>
      </w:r>
      <w:r w:rsidR="00A842E0" w:rsidRPr="00D748E3">
        <w:rPr>
          <w:bCs/>
          <w:lang w:eastAsia="en-IE"/>
        </w:rPr>
        <w:t>RV</w:t>
      </w:r>
      <w:r w:rsidR="00C75F8D" w:rsidRPr="00D748E3">
        <w:rPr>
          <w:bCs/>
          <w:lang w:eastAsia="en-IE"/>
        </w:rPr>
        <w:t>M</w:t>
      </w:r>
      <w:r w:rsidR="006842D4" w:rsidRPr="00D748E3">
        <w:rPr>
          <w:bCs/>
          <w:lang w:eastAsia="en-IE"/>
        </w:rPr>
        <w:t>’</w:t>
      </w:r>
      <w:r w:rsidR="00A842E0" w:rsidRPr="00D748E3">
        <w:rPr>
          <w:bCs/>
          <w:lang w:eastAsia="en-IE"/>
        </w:rPr>
        <w:t>s</w:t>
      </w:r>
      <w:r w:rsidR="004333C3" w:rsidRPr="00D748E3">
        <w:rPr>
          <w:bCs/>
          <w:lang w:eastAsia="en-IE"/>
        </w:rPr>
        <w:t xml:space="preserve"> through a set of</w:t>
      </w:r>
      <w:r w:rsidR="00726DD7" w:rsidRPr="00D748E3">
        <w:rPr>
          <w:rFonts w:ascii="Calibri (MS)" w:eastAsiaTheme="minorEastAsia" w:hAnsi="Calibri (MS)"/>
          <w:bCs/>
          <w:color w:val="FFFFFF"/>
          <w:kern w:val="24"/>
          <w:sz w:val="48"/>
          <w:szCs w:val="48"/>
          <w:lang w:eastAsia="en-IE"/>
          <w14:ligatures w14:val="none"/>
        </w:rPr>
        <w:t xml:space="preserve"> </w:t>
      </w:r>
      <w:r w:rsidR="00726DD7" w:rsidRPr="00D748E3">
        <w:rPr>
          <w:bCs/>
          <w:lang w:eastAsia="en-IE"/>
        </w:rPr>
        <w:t>guidelines that retailers can use in their stores</w:t>
      </w:r>
      <w:r w:rsidR="003140CE" w:rsidRPr="00D748E3">
        <w:rPr>
          <w:bCs/>
          <w:lang w:eastAsia="en-IE"/>
        </w:rPr>
        <w:t>.</w:t>
      </w:r>
    </w:p>
    <w:p w14:paraId="68EC672F" w14:textId="2AD36FE1" w:rsidR="00726DD7" w:rsidRPr="00D748E3" w:rsidRDefault="00B56B4A" w:rsidP="00726DD7">
      <w:pPr>
        <w:numPr>
          <w:ilvl w:val="0"/>
          <w:numId w:val="38"/>
        </w:numPr>
        <w:rPr>
          <w:bCs/>
          <w:lang w:eastAsia="en-IE"/>
        </w:rPr>
      </w:pPr>
      <w:r w:rsidRPr="00D748E3">
        <w:rPr>
          <w:bCs/>
          <w:lang w:eastAsia="en-IE"/>
        </w:rPr>
        <w:t>Workstream 2: Improve the usability of the RVM</w:t>
      </w:r>
      <w:r w:rsidR="006842D4" w:rsidRPr="00D748E3">
        <w:rPr>
          <w:bCs/>
          <w:lang w:eastAsia="en-IE"/>
        </w:rPr>
        <w:t>’</w:t>
      </w:r>
      <w:r w:rsidRPr="00D748E3">
        <w:rPr>
          <w:bCs/>
          <w:lang w:eastAsia="en-IE"/>
        </w:rPr>
        <w:t>s</w:t>
      </w:r>
      <w:r w:rsidR="003C6320" w:rsidRPr="00D748E3">
        <w:rPr>
          <w:bCs/>
          <w:lang w:eastAsia="en-IE"/>
        </w:rPr>
        <w:t xml:space="preserve">, now and </w:t>
      </w:r>
      <w:r w:rsidR="00182640" w:rsidRPr="00D748E3">
        <w:rPr>
          <w:bCs/>
          <w:lang w:eastAsia="en-IE"/>
        </w:rPr>
        <w:t>into</w:t>
      </w:r>
      <w:r w:rsidR="003C6320" w:rsidRPr="00D748E3">
        <w:rPr>
          <w:bCs/>
          <w:lang w:eastAsia="en-IE"/>
        </w:rPr>
        <w:t xml:space="preserve"> the fut</w:t>
      </w:r>
      <w:r w:rsidR="00182640" w:rsidRPr="00D748E3">
        <w:rPr>
          <w:bCs/>
          <w:lang w:eastAsia="en-IE"/>
        </w:rPr>
        <w:t>ure</w:t>
      </w:r>
      <w:r w:rsidR="00C00FD6" w:rsidRPr="00D748E3">
        <w:rPr>
          <w:bCs/>
          <w:lang w:eastAsia="en-IE"/>
        </w:rPr>
        <w:t>.</w:t>
      </w:r>
    </w:p>
    <w:p w14:paraId="1B50C3A7" w14:textId="2469B5A1" w:rsidR="00726DD7" w:rsidRPr="00D748E3" w:rsidRDefault="00F0405E" w:rsidP="00726DD7">
      <w:pPr>
        <w:numPr>
          <w:ilvl w:val="0"/>
          <w:numId w:val="38"/>
        </w:numPr>
        <w:rPr>
          <w:bCs/>
          <w:lang w:eastAsia="en-IE"/>
        </w:rPr>
      </w:pPr>
      <w:r w:rsidRPr="00D748E3">
        <w:rPr>
          <w:bCs/>
          <w:lang w:eastAsia="en-IE"/>
        </w:rPr>
        <w:t xml:space="preserve">Workstream 3: </w:t>
      </w:r>
      <w:r w:rsidR="00207CCE" w:rsidRPr="00D748E3">
        <w:rPr>
          <w:bCs/>
          <w:lang w:eastAsia="en-IE"/>
        </w:rPr>
        <w:t>M</w:t>
      </w:r>
      <w:r w:rsidRPr="00D748E3">
        <w:rPr>
          <w:bCs/>
          <w:lang w:eastAsia="en-IE"/>
        </w:rPr>
        <w:t xml:space="preserve">ake all information and communication from Re-turn </w:t>
      </w:r>
      <w:r w:rsidR="00143D94" w:rsidRPr="00D748E3">
        <w:rPr>
          <w:bCs/>
          <w:lang w:eastAsia="en-IE"/>
        </w:rPr>
        <w:t xml:space="preserve">more </w:t>
      </w:r>
      <w:r w:rsidRPr="00D748E3">
        <w:rPr>
          <w:bCs/>
          <w:lang w:eastAsia="en-IE"/>
        </w:rPr>
        <w:t xml:space="preserve">accessible. </w:t>
      </w:r>
    </w:p>
    <w:p w14:paraId="61F07E2E" w14:textId="643EB158" w:rsidR="00BF6C7A" w:rsidRPr="00F81B8E" w:rsidRDefault="007634CF" w:rsidP="007634CF">
      <w:pPr>
        <w:rPr>
          <w:lang w:eastAsia="en-IE"/>
        </w:rPr>
      </w:pPr>
      <w:r w:rsidRPr="00F81B8E">
        <w:rPr>
          <w:lang w:eastAsia="en-IE"/>
        </w:rPr>
        <w:t>This work involve</w:t>
      </w:r>
      <w:r w:rsidR="00BF6C7A" w:rsidRPr="00F81B8E">
        <w:rPr>
          <w:lang w:eastAsia="en-IE"/>
        </w:rPr>
        <w:t>s</w:t>
      </w:r>
      <w:r w:rsidRPr="00F81B8E">
        <w:rPr>
          <w:lang w:eastAsia="en-IE"/>
        </w:rPr>
        <w:t xml:space="preserve"> </w:t>
      </w:r>
      <w:r w:rsidR="007B5886">
        <w:rPr>
          <w:lang w:eastAsia="en-IE"/>
        </w:rPr>
        <w:t>the principles of</w:t>
      </w:r>
      <w:r w:rsidRPr="00F81B8E">
        <w:rPr>
          <w:lang w:eastAsia="en-IE"/>
        </w:rPr>
        <w:t xml:space="preserve"> co-design and consultation with people with disabilities, and other stakeholders, to explore practical and effective ways to improve the accessibility of the </w:t>
      </w:r>
      <w:r w:rsidR="00BF6C7A" w:rsidRPr="00F81B8E">
        <w:rPr>
          <w:lang w:eastAsia="en-IE"/>
        </w:rPr>
        <w:t>DRS.</w:t>
      </w:r>
    </w:p>
    <w:p w14:paraId="68D13D35" w14:textId="77777777" w:rsidR="00A01FF4" w:rsidRPr="00F81B8E" w:rsidRDefault="00A01FF4">
      <w:pPr>
        <w:spacing w:after="0"/>
        <w:jc w:val="right"/>
        <w:rPr>
          <w:rFonts w:eastAsiaTheme="majorEastAsia" w:cstheme="majorBidi"/>
          <w:b/>
          <w:color w:val="4B4B4B"/>
          <w:sz w:val="44"/>
          <w:szCs w:val="40"/>
          <w:lang w:eastAsia="en-IE"/>
        </w:rPr>
      </w:pPr>
      <w:r w:rsidRPr="00F81B8E">
        <w:br w:type="page"/>
      </w:r>
    </w:p>
    <w:p w14:paraId="3787C4C4" w14:textId="014901A8" w:rsidR="00CC5822" w:rsidRPr="00F81B8E" w:rsidRDefault="00182640" w:rsidP="00182640">
      <w:pPr>
        <w:pStyle w:val="Heading1"/>
      </w:pPr>
      <w:bookmarkStart w:id="115" w:name="_Toc214001271"/>
      <w:r w:rsidRPr="00F81B8E">
        <w:lastRenderedPageBreak/>
        <w:t>Acknowledgement</w:t>
      </w:r>
      <w:bookmarkEnd w:id="115"/>
    </w:p>
    <w:p w14:paraId="3FA414A9" w14:textId="77777777" w:rsidR="00525FA7" w:rsidRPr="00F81B8E" w:rsidRDefault="009E7AA8" w:rsidP="004F145C">
      <w:r w:rsidRPr="00F81B8E">
        <w:t xml:space="preserve">Re-turn is committed to ensuring that Ireland’s Deposit Return Scheme is accessible, inclusive, and easy for everyone to use. </w:t>
      </w:r>
    </w:p>
    <w:p w14:paraId="7FD4EFEB" w14:textId="0CE7331F" w:rsidR="00182640" w:rsidRPr="00F81B8E" w:rsidRDefault="009E7AA8" w:rsidP="00182640">
      <w:r w:rsidRPr="00F81B8E">
        <w:t>Thank you to all participants, organisations, and individuals who contributed to this consultation and continue to help us improve accessibility across the scheme.</w:t>
      </w:r>
      <w:bookmarkStart w:id="116" w:name="_Toc177574202"/>
      <w:bookmarkEnd w:id="116"/>
    </w:p>
    <w:p w14:paraId="24C6C99B" w14:textId="04736498" w:rsidR="00F6405C" w:rsidRPr="00F81B8E" w:rsidRDefault="00F6405C" w:rsidP="00F6405C">
      <w:pPr>
        <w:pStyle w:val="Heading1"/>
      </w:pPr>
      <w:bookmarkStart w:id="117" w:name="_Toc214001272"/>
      <w:r w:rsidRPr="00F81B8E">
        <w:t xml:space="preserve">Alternative </w:t>
      </w:r>
      <w:r w:rsidR="0096697D" w:rsidRPr="00F81B8E">
        <w:t>F</w:t>
      </w:r>
      <w:r w:rsidRPr="00F81B8E">
        <w:t>ormats</w:t>
      </w:r>
      <w:bookmarkEnd w:id="117"/>
      <w:r w:rsidRPr="00F81B8E">
        <w:t xml:space="preserve"> </w:t>
      </w:r>
    </w:p>
    <w:p w14:paraId="2CCC4DBE" w14:textId="3647E97B" w:rsidR="00182640" w:rsidRPr="00F81B8E" w:rsidRDefault="00182640" w:rsidP="00182640">
      <w:r w:rsidRPr="00F81B8E">
        <w:t xml:space="preserve">If you require this document in an alternative format, please let us know. </w:t>
      </w:r>
    </w:p>
    <w:p w14:paraId="34CF4DD0" w14:textId="77777777" w:rsidR="00182640" w:rsidRPr="00F81B8E" w:rsidRDefault="00182640" w:rsidP="00182640">
      <w:r w:rsidRPr="00F81B8E">
        <w:t>We can provide it in:</w:t>
      </w:r>
    </w:p>
    <w:p w14:paraId="0FE8EB99" w14:textId="0CE6DF44" w:rsidR="00182640" w:rsidRPr="00F81B8E" w:rsidRDefault="00182640" w:rsidP="00182640">
      <w:pPr>
        <w:pStyle w:val="ListParagraph"/>
        <w:numPr>
          <w:ilvl w:val="0"/>
          <w:numId w:val="39"/>
        </w:numPr>
      </w:pPr>
      <w:r w:rsidRPr="00F81B8E">
        <w:t>Braille</w:t>
      </w:r>
    </w:p>
    <w:p w14:paraId="75A3078C" w14:textId="4ECF84B2" w:rsidR="00182640" w:rsidRPr="00F81B8E" w:rsidRDefault="00182640" w:rsidP="00182640">
      <w:pPr>
        <w:pStyle w:val="ListParagraph"/>
        <w:numPr>
          <w:ilvl w:val="0"/>
          <w:numId w:val="39"/>
        </w:numPr>
      </w:pPr>
      <w:r w:rsidRPr="00F81B8E">
        <w:t>Large print</w:t>
      </w:r>
    </w:p>
    <w:p w14:paraId="0A658431" w14:textId="692408A0" w:rsidR="00182640" w:rsidRPr="00F81B8E" w:rsidRDefault="00182640" w:rsidP="00182640">
      <w:pPr>
        <w:pStyle w:val="ListParagraph"/>
        <w:numPr>
          <w:ilvl w:val="0"/>
          <w:numId w:val="39"/>
        </w:numPr>
      </w:pPr>
      <w:r w:rsidRPr="00F81B8E">
        <w:t>Audio version</w:t>
      </w:r>
    </w:p>
    <w:p w14:paraId="049A07EA" w14:textId="48DC114D" w:rsidR="00182640" w:rsidRPr="00F81B8E" w:rsidRDefault="00182640" w:rsidP="00182640">
      <w:r w:rsidRPr="00F81B8E">
        <w:t xml:space="preserve">Please contact </w:t>
      </w:r>
      <w:hyperlink r:id="rId28">
        <w:r w:rsidRPr="691B475F">
          <w:rPr>
            <w:rStyle w:val="Hyperlink"/>
            <w:color w:val="0000FF"/>
          </w:rPr>
          <w:t>info@accessconsultancy.ie</w:t>
        </w:r>
      </w:hyperlink>
      <w:r w:rsidRPr="00F81B8E">
        <w:rPr>
          <w:color w:val="0000FF"/>
        </w:rPr>
        <w:t xml:space="preserve"> </w:t>
      </w:r>
      <w:r w:rsidRPr="00F81B8E">
        <w:t xml:space="preserve">or call </w:t>
      </w:r>
      <w:r w:rsidR="00FA7268" w:rsidRPr="00F81B8E">
        <w:t xml:space="preserve">+353 1 415 12 85, </w:t>
      </w:r>
      <w:r w:rsidRPr="00F81B8E">
        <w:t>to request your preferred format. We aim to respond to all accessibility requests within 10 working days.</w:t>
      </w:r>
    </w:p>
    <w:p w14:paraId="61DBB6EE" w14:textId="77777777" w:rsidR="004F145C" w:rsidRPr="00F81B8E" w:rsidRDefault="004F145C" w:rsidP="004F145C">
      <w:pPr>
        <w:rPr>
          <w:rFonts w:eastAsiaTheme="minorEastAsia"/>
        </w:rPr>
      </w:pPr>
    </w:p>
    <w:p w14:paraId="0382EC74" w14:textId="77777777" w:rsidR="004F145C" w:rsidRPr="00F81B8E" w:rsidRDefault="004F145C" w:rsidP="004F145C">
      <w:pPr>
        <w:rPr>
          <w:rFonts w:eastAsia="Arial"/>
        </w:rPr>
      </w:pPr>
      <w:bookmarkStart w:id="118" w:name="_Toc189661483"/>
      <w:bookmarkStart w:id="119" w:name="_Toc189894749"/>
      <w:bookmarkStart w:id="120" w:name="_Toc189894909"/>
      <w:bookmarkStart w:id="121" w:name="_Toc189896658"/>
      <w:bookmarkStart w:id="122" w:name="_Toc189906520"/>
      <w:bookmarkStart w:id="123" w:name="_Toc189973351"/>
      <w:bookmarkStart w:id="124" w:name="_Toc189983934"/>
      <w:bookmarkStart w:id="125" w:name="_Toc189986841"/>
      <w:bookmarkStart w:id="126" w:name="_Toc189987119"/>
      <w:bookmarkStart w:id="127" w:name="_Toc189987397"/>
      <w:bookmarkStart w:id="128" w:name="_Toc189987675"/>
      <w:bookmarkStart w:id="129" w:name="_Toc189987841"/>
      <w:bookmarkStart w:id="130" w:name="_Toc189991594"/>
      <w:bookmarkStart w:id="131" w:name="_Toc189991865"/>
      <w:bookmarkStart w:id="132" w:name="_Ref177717933"/>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02E6A46A" w14:textId="77777777" w:rsidR="004F145C" w:rsidRPr="00F81B8E" w:rsidRDefault="004F145C" w:rsidP="004F145C">
      <w:bookmarkStart w:id="133" w:name="_Toc177571832"/>
      <w:bookmarkStart w:id="134" w:name="_Toc177571833"/>
      <w:bookmarkStart w:id="135" w:name="_Toc177571834"/>
      <w:bookmarkStart w:id="136" w:name="_Toc177571835"/>
      <w:bookmarkEnd w:id="132"/>
      <w:bookmarkEnd w:id="133"/>
      <w:bookmarkEnd w:id="134"/>
      <w:bookmarkEnd w:id="135"/>
      <w:bookmarkEnd w:id="136"/>
    </w:p>
    <w:p w14:paraId="2D99BE36" w14:textId="77777777" w:rsidR="004F145C" w:rsidRPr="00F81B8E" w:rsidRDefault="004F145C" w:rsidP="004F145C">
      <w:bookmarkStart w:id="137" w:name="_Toc177385038"/>
      <w:bookmarkStart w:id="138" w:name="_Toc177398520"/>
      <w:bookmarkStart w:id="139" w:name="_Toc177718799"/>
      <w:bookmarkStart w:id="140" w:name="_Toc189987849"/>
      <w:r w:rsidRPr="00F81B8E">
        <w:br w:type="page"/>
      </w:r>
    </w:p>
    <w:p w14:paraId="198E4BEB" w14:textId="3C295ADD" w:rsidR="004F145C" w:rsidRPr="00F81B8E" w:rsidRDefault="004F145C" w:rsidP="004F145C">
      <w:pPr>
        <w:pStyle w:val="Heading1"/>
        <w:tabs>
          <w:tab w:val="num" w:pos="432"/>
        </w:tabs>
        <w:ind w:left="432"/>
      </w:pPr>
      <w:bookmarkStart w:id="141" w:name="_Toc190190713"/>
      <w:bookmarkStart w:id="142" w:name="_Toc197438610"/>
      <w:bookmarkStart w:id="143" w:name="_Toc214001273"/>
      <w:bookmarkStart w:id="144" w:name="_Toc177718822"/>
      <w:bookmarkEnd w:id="137"/>
      <w:bookmarkEnd w:id="138"/>
      <w:bookmarkEnd w:id="139"/>
      <w:bookmarkEnd w:id="140"/>
      <w:r w:rsidRPr="00F81B8E">
        <w:rPr>
          <w:rFonts w:eastAsiaTheme="minorEastAsia"/>
        </w:rPr>
        <w:lastRenderedPageBreak/>
        <w:t>References</w:t>
      </w:r>
      <w:bookmarkEnd w:id="141"/>
      <w:bookmarkEnd w:id="142"/>
      <w:bookmarkEnd w:id="143"/>
      <w:r w:rsidRPr="00F81B8E">
        <w:rPr>
          <w:rFonts w:eastAsiaTheme="minorEastAsia"/>
        </w:rPr>
        <w:t xml:space="preserve"> </w:t>
      </w:r>
    </w:p>
    <w:p w14:paraId="523E190B" w14:textId="319E93B1" w:rsidR="00AF0D7B" w:rsidRPr="00F81B8E" w:rsidRDefault="00AF0D7B" w:rsidP="004F145C">
      <w:pPr>
        <w:rPr>
          <w:rFonts w:eastAsiaTheme="minorEastAsia"/>
        </w:rPr>
      </w:pPr>
      <w:r w:rsidRPr="00F81B8E">
        <w:rPr>
          <w:rFonts w:eastAsiaTheme="minorEastAsia"/>
        </w:rPr>
        <w:t xml:space="preserve">Age Friendly Ireland. (2024, July 19). The Central Statistics Office Statistics. </w:t>
      </w:r>
      <w:hyperlink r:id="rId29" w:history="1">
        <w:r w:rsidRPr="00F81B8E">
          <w:rPr>
            <w:rStyle w:val="Hyperlink"/>
            <w:rFonts w:eastAsiaTheme="minorEastAsia"/>
            <w:color w:val="0000FF"/>
          </w:rPr>
          <w:t>Link to Age Friendly Ireland Article on The Central Statistics Office Statistics</w:t>
        </w:r>
      </w:hyperlink>
      <w:r w:rsidRPr="00F81B8E">
        <w:rPr>
          <w:rFonts w:eastAsiaTheme="minorEastAsia"/>
          <w:color w:val="0000FF"/>
        </w:rPr>
        <w:t xml:space="preserve">.  </w:t>
      </w:r>
    </w:p>
    <w:p w14:paraId="7A55F60D" w14:textId="77777777" w:rsidR="00AF0D7B" w:rsidRPr="00F81B8E" w:rsidRDefault="00AF0D7B" w:rsidP="004F145C">
      <w:pPr>
        <w:rPr>
          <w:rFonts w:eastAsiaTheme="minorEastAsia"/>
        </w:rPr>
      </w:pPr>
    </w:p>
    <w:p w14:paraId="0303383D" w14:textId="57577C08" w:rsidR="004F145C" w:rsidRPr="00F81B8E" w:rsidRDefault="004F145C" w:rsidP="004F145C">
      <w:pPr>
        <w:rPr>
          <w:rFonts w:eastAsiaTheme="minorEastAsia"/>
        </w:rPr>
      </w:pPr>
      <w:r w:rsidRPr="00F81B8E">
        <w:rPr>
          <w:rFonts w:eastAsiaTheme="minorEastAsia"/>
        </w:rPr>
        <w:t xml:space="preserve">Central Statistics Office. (2023). </w:t>
      </w:r>
      <w:r w:rsidRPr="00F81B8E">
        <w:rPr>
          <w:rFonts w:eastAsiaTheme="minorEastAsia"/>
          <w:iCs/>
        </w:rPr>
        <w:t>Census 2022 Profile 4 - Disability, Health and Carers. CSO</w:t>
      </w:r>
      <w:r w:rsidRPr="00F81B8E">
        <w:rPr>
          <w:rFonts w:eastAsiaTheme="minorEastAsia"/>
        </w:rPr>
        <w:t xml:space="preserve">. Retrieved from </w:t>
      </w:r>
      <w:hyperlink r:id="rId30">
        <w:r w:rsidR="00820774" w:rsidRPr="00F81B8E">
          <w:rPr>
            <w:rStyle w:val="Hyperlink"/>
            <w:rFonts w:eastAsiaTheme="minorEastAsia" w:cs="Calibri"/>
            <w:color w:val="0000FF"/>
          </w:rPr>
          <w:t>Link to Census 2022 Profile 4 - Disability, Health and Carers</w:t>
        </w:r>
      </w:hyperlink>
      <w:r w:rsidR="00820774" w:rsidRPr="00F81B8E">
        <w:t>.</w:t>
      </w:r>
    </w:p>
    <w:p w14:paraId="2D9122AD" w14:textId="77777777" w:rsidR="004F145C" w:rsidRPr="00F81B8E" w:rsidRDefault="004F145C" w:rsidP="004F145C"/>
    <w:p w14:paraId="33EC0843" w14:textId="570858DF" w:rsidR="004F145C" w:rsidRPr="00F81B8E" w:rsidRDefault="004F145C" w:rsidP="004F145C">
      <w:pPr>
        <w:rPr>
          <w:rFonts w:eastAsiaTheme="minorEastAsia"/>
        </w:rPr>
      </w:pPr>
      <w:r w:rsidRPr="00F81B8E">
        <w:rPr>
          <w:rFonts w:eastAsiaTheme="minorEastAsia"/>
        </w:rPr>
        <w:t xml:space="preserve">Department of Housing, Local Government and Heritage. (2022). </w:t>
      </w:r>
      <w:r w:rsidRPr="00F81B8E">
        <w:rPr>
          <w:rFonts w:eastAsiaTheme="minorEastAsia"/>
          <w:iCs/>
        </w:rPr>
        <w:t xml:space="preserve">Technical Guidance Document M: Access and use (2022). </w:t>
      </w:r>
      <w:r w:rsidRPr="00F81B8E">
        <w:rPr>
          <w:rFonts w:eastAsiaTheme="minorEastAsia"/>
        </w:rPr>
        <w:t xml:space="preserve">Retrieved from </w:t>
      </w:r>
      <w:hyperlink r:id="rId31">
        <w:r w:rsidR="00820774" w:rsidRPr="00F81B8E">
          <w:rPr>
            <w:rStyle w:val="Hyperlink"/>
            <w:rFonts w:eastAsiaTheme="minorEastAsia" w:cs="Calibri"/>
            <w:color w:val="0000FF"/>
          </w:rPr>
          <w:t>Link to Technical Guidance Document M</w:t>
        </w:r>
      </w:hyperlink>
      <w:r w:rsidR="00820774" w:rsidRPr="00F81B8E">
        <w:t xml:space="preserve">. </w:t>
      </w:r>
    </w:p>
    <w:p w14:paraId="0105D2C7" w14:textId="77777777" w:rsidR="004F145C" w:rsidRPr="00F81B8E" w:rsidRDefault="004F145C" w:rsidP="004F145C"/>
    <w:p w14:paraId="5773C700" w14:textId="417153E5" w:rsidR="004F145C" w:rsidRPr="00F81B8E" w:rsidRDefault="004F145C" w:rsidP="004F145C">
      <w:r w:rsidRPr="00F81B8E">
        <w:t xml:space="preserve">Department of Public Expenditure, NDP Delivery and Reform. (2023). </w:t>
      </w:r>
      <w:r w:rsidRPr="00F81B8E">
        <w:rPr>
          <w:iCs/>
        </w:rPr>
        <w:t>Action plan for designing better public services.</w:t>
      </w:r>
      <w:r w:rsidRPr="00F81B8E">
        <w:t xml:space="preserve"> Retrieved from </w:t>
      </w:r>
      <w:hyperlink r:id="rId32" w:anchor="page=null" w:history="1">
        <w:r w:rsidR="00820774" w:rsidRPr="00F81B8E">
          <w:rPr>
            <w:rStyle w:val="Hyperlink"/>
            <w:rFonts w:cs="Calibri"/>
            <w:color w:val="0000FF"/>
          </w:rPr>
          <w:t>Link to Action Plan for Designing Better Public Services</w:t>
        </w:r>
      </w:hyperlink>
      <w:r w:rsidR="00820774" w:rsidRPr="00F81B8E">
        <w:t>.</w:t>
      </w:r>
      <w:r w:rsidRPr="00F81B8E">
        <w:rPr>
          <w:rFonts w:cs="Calibri"/>
          <w:color w:val="0000FF"/>
        </w:rPr>
        <w:t xml:space="preserve"> </w:t>
      </w:r>
    </w:p>
    <w:p w14:paraId="0FA63960" w14:textId="77777777" w:rsidR="004F145C" w:rsidRPr="00F81B8E" w:rsidRDefault="004F145C" w:rsidP="004F145C"/>
    <w:p w14:paraId="76F3C5CE" w14:textId="3957A110" w:rsidR="004F145C" w:rsidRPr="00F81B8E" w:rsidRDefault="004F145C" w:rsidP="004F145C">
      <w:pPr>
        <w:rPr>
          <w:rFonts w:eastAsiaTheme="minorEastAsia"/>
        </w:rPr>
      </w:pPr>
      <w:r w:rsidRPr="00F81B8E">
        <w:rPr>
          <w:rFonts w:eastAsiaTheme="minorEastAsia"/>
        </w:rPr>
        <w:t xml:space="preserve">Government of Ireland. (2000). </w:t>
      </w:r>
      <w:r w:rsidRPr="00F81B8E">
        <w:rPr>
          <w:rFonts w:eastAsiaTheme="minorEastAsia" w:cs="Calibri"/>
        </w:rPr>
        <w:t>Equal Status Act, 2000</w:t>
      </w:r>
      <w:r w:rsidRPr="00F81B8E">
        <w:rPr>
          <w:rFonts w:eastAsiaTheme="minorEastAsia"/>
          <w:i/>
        </w:rPr>
        <w:t>.</w:t>
      </w:r>
      <w:r w:rsidRPr="00F81B8E">
        <w:rPr>
          <w:rFonts w:eastAsiaTheme="minorEastAsia"/>
        </w:rPr>
        <w:t xml:space="preserve"> Retrieved from </w:t>
      </w:r>
      <w:hyperlink r:id="rId33" w:history="1">
        <w:r w:rsidR="00CD71C5" w:rsidRPr="00F81B8E">
          <w:rPr>
            <w:rStyle w:val="Hyperlink"/>
            <w:rFonts w:eastAsiaTheme="minorEastAsia"/>
            <w:color w:val="0000FF"/>
          </w:rPr>
          <w:t>Link to the Equal Status Acts 200</w:t>
        </w:r>
        <w:r w:rsidR="00140AD7" w:rsidRPr="00B5218E">
          <w:rPr>
            <w:rStyle w:val="Hyperlink"/>
            <w:rFonts w:eastAsiaTheme="minorEastAsia"/>
            <w:color w:val="0000FF"/>
          </w:rPr>
          <w:t>0</w:t>
        </w:r>
        <w:r w:rsidR="00CD71C5" w:rsidRPr="00F81B8E">
          <w:rPr>
            <w:rStyle w:val="Hyperlink"/>
            <w:rFonts w:eastAsiaTheme="minorEastAsia"/>
            <w:color w:val="0000FF"/>
          </w:rPr>
          <w:t>-2015</w:t>
        </w:r>
      </w:hyperlink>
      <w:r w:rsidR="00CD71C5" w:rsidRPr="00F81B8E">
        <w:rPr>
          <w:rFonts w:eastAsiaTheme="minorEastAsia"/>
          <w:color w:val="0000FF"/>
        </w:rPr>
        <w:t xml:space="preserve">. </w:t>
      </w:r>
    </w:p>
    <w:p w14:paraId="00F856F1" w14:textId="77777777" w:rsidR="004F145C" w:rsidRPr="00F81B8E" w:rsidRDefault="004F145C" w:rsidP="004F145C"/>
    <w:p w14:paraId="522C0CA1" w14:textId="66107871" w:rsidR="004F145C" w:rsidRPr="00F81B8E" w:rsidRDefault="004F145C" w:rsidP="004F145C">
      <w:pPr>
        <w:rPr>
          <w:rFonts w:cs="Calibri"/>
          <w:color w:val="0000FF"/>
        </w:rPr>
      </w:pPr>
      <w:r w:rsidRPr="00F81B8E">
        <w:t xml:space="preserve">Government of Ireland. (2005). Disability Act 2005. Irish Statute Book. Retrieved from </w:t>
      </w:r>
      <w:hyperlink r:id="rId34" w:history="1">
        <w:r w:rsidR="00CD71C5" w:rsidRPr="00F81B8E">
          <w:rPr>
            <w:rStyle w:val="Hyperlink"/>
            <w:rFonts w:cs="Calibri"/>
            <w:color w:val="0000FF"/>
          </w:rPr>
          <w:t>Link to the Disability Act 2005</w:t>
        </w:r>
      </w:hyperlink>
      <w:r w:rsidR="00CD71C5" w:rsidRPr="00F81B8E">
        <w:t>.</w:t>
      </w:r>
      <w:r w:rsidRPr="00F81B8E">
        <w:rPr>
          <w:rFonts w:cs="Calibri"/>
          <w:color w:val="0000FF"/>
        </w:rPr>
        <w:t xml:space="preserve"> </w:t>
      </w:r>
    </w:p>
    <w:p w14:paraId="7EED555A" w14:textId="77777777" w:rsidR="004F145C" w:rsidRPr="00F81B8E" w:rsidRDefault="004F145C" w:rsidP="004F145C"/>
    <w:p w14:paraId="71F05354" w14:textId="22EF0FA5" w:rsidR="004F145C" w:rsidRPr="00F81B8E" w:rsidRDefault="004F145C" w:rsidP="004F145C">
      <w:pPr>
        <w:rPr>
          <w:rFonts w:eastAsiaTheme="minorEastAsia" w:cs="Calibri"/>
          <w:color w:val="0000FF"/>
        </w:rPr>
      </w:pPr>
      <w:r w:rsidRPr="00F81B8E">
        <w:rPr>
          <w:rFonts w:eastAsiaTheme="minorEastAsia"/>
        </w:rPr>
        <w:t>Government of Ireland. (2007). S.I. No. 299/2007</w:t>
      </w:r>
      <w:r w:rsidRPr="00F81B8E">
        <w:rPr>
          <w:rFonts w:eastAsiaTheme="minorEastAsia"/>
          <w:i/>
        </w:rPr>
        <w:t xml:space="preserve"> - </w:t>
      </w:r>
      <w:r w:rsidRPr="00F81B8E">
        <w:rPr>
          <w:rFonts w:eastAsiaTheme="minorEastAsia"/>
          <w:iCs/>
        </w:rPr>
        <w:t>Safety, Health and Welfare at Work (General Application) Regulations 2007.</w:t>
      </w:r>
      <w:r w:rsidRPr="00F81B8E">
        <w:rPr>
          <w:rFonts w:eastAsiaTheme="minorEastAsia"/>
        </w:rPr>
        <w:t xml:space="preserve"> Irish Statute Book. Retrieved from </w:t>
      </w:r>
      <w:hyperlink r:id="rId35" w:history="1">
        <w:r w:rsidR="00CD71C5" w:rsidRPr="00F81B8E">
          <w:rPr>
            <w:rStyle w:val="Hyperlink"/>
            <w:rFonts w:cs="Calibri"/>
            <w:color w:val="0000FF"/>
          </w:rPr>
          <w:t>Link to S.I. No. 299/2007 - Safety, Health and Welfare at Work (General Application) Regulations 2007</w:t>
        </w:r>
      </w:hyperlink>
      <w:r w:rsidR="00CD71C5" w:rsidRPr="00F81B8E">
        <w:t>.</w:t>
      </w:r>
      <w:r w:rsidRPr="00F81B8E">
        <w:rPr>
          <w:rFonts w:cs="Calibri"/>
          <w:color w:val="0000FF"/>
        </w:rPr>
        <w:t xml:space="preserve"> </w:t>
      </w:r>
      <w:r w:rsidRPr="00F81B8E">
        <w:rPr>
          <w:rFonts w:eastAsiaTheme="minorEastAsia" w:cs="Calibri"/>
          <w:color w:val="0000FF"/>
        </w:rPr>
        <w:t xml:space="preserve"> </w:t>
      </w:r>
    </w:p>
    <w:p w14:paraId="2BB9C49D" w14:textId="77777777" w:rsidR="004F145C" w:rsidRPr="00F81B8E" w:rsidRDefault="004F145C" w:rsidP="004F145C"/>
    <w:p w14:paraId="10B881B2" w14:textId="106C434F" w:rsidR="004F145C" w:rsidRPr="00F81B8E" w:rsidRDefault="004F145C" w:rsidP="004F145C">
      <w:pPr>
        <w:rPr>
          <w:rFonts w:cs="Calibri"/>
          <w:color w:val="0000FF"/>
        </w:rPr>
      </w:pPr>
      <w:r w:rsidRPr="00F81B8E">
        <w:lastRenderedPageBreak/>
        <w:t xml:space="preserve">Government of Ireland. (2024). </w:t>
      </w:r>
      <w:r w:rsidRPr="00F81B8E">
        <w:rPr>
          <w:iCs/>
        </w:rPr>
        <w:t xml:space="preserve">Separate Collection (Deposit Return Scheme) Regulations 2024 </w:t>
      </w:r>
      <w:r w:rsidRPr="00F81B8E">
        <w:t xml:space="preserve">(S.I. No. 33/2024). Irish Statute Book. Retrieved from </w:t>
      </w:r>
      <w:hyperlink r:id="rId36" w:tgtFrame="_new" w:history="1">
        <w:r w:rsidR="00CD71C5" w:rsidRPr="00F81B8E">
          <w:rPr>
            <w:rStyle w:val="Hyperlink"/>
            <w:rFonts w:cs="Calibri"/>
            <w:color w:val="0000FF"/>
          </w:rPr>
          <w:t>Link to Separate Collection (Deposit Return Scheme) Regulations 2024</w:t>
        </w:r>
      </w:hyperlink>
      <w:r w:rsidR="00CD71C5" w:rsidRPr="00F81B8E">
        <w:t>.</w:t>
      </w:r>
    </w:p>
    <w:p w14:paraId="11544828" w14:textId="77777777" w:rsidR="004F145C" w:rsidRPr="00F81B8E" w:rsidRDefault="004F145C" w:rsidP="004F145C"/>
    <w:p w14:paraId="6960ECBD" w14:textId="61EE3871" w:rsidR="004F145C" w:rsidRPr="00F81B8E" w:rsidRDefault="004F145C" w:rsidP="004F145C">
      <w:r w:rsidRPr="00F81B8E">
        <w:t xml:space="preserve">National Disability Authority. (2022). </w:t>
      </w:r>
      <w:r w:rsidRPr="00F81B8E">
        <w:rPr>
          <w:iCs/>
        </w:rPr>
        <w:t>Advice paper on disability language and terminology. NDA.</w:t>
      </w:r>
      <w:r w:rsidRPr="00F81B8E">
        <w:t xml:space="preserve"> Retrieved from </w:t>
      </w:r>
      <w:hyperlink r:id="rId37" w:history="1">
        <w:r w:rsidR="00CD71C5" w:rsidRPr="00F81B8E">
          <w:rPr>
            <w:rStyle w:val="Hyperlink"/>
            <w:rFonts w:cs="Calibri"/>
            <w:color w:val="0000FF"/>
          </w:rPr>
          <w:t>Link to Advice Paper on Disability Language and Terminology</w:t>
        </w:r>
      </w:hyperlink>
      <w:r w:rsidR="00CD71C5" w:rsidRPr="00F81B8E">
        <w:t>.</w:t>
      </w:r>
      <w:r w:rsidRPr="00F81B8E">
        <w:rPr>
          <w:rFonts w:cs="Calibri"/>
          <w:color w:val="0000FF"/>
        </w:rPr>
        <w:t xml:space="preserve"> </w:t>
      </w:r>
    </w:p>
    <w:p w14:paraId="4666F011" w14:textId="77777777" w:rsidR="004F145C" w:rsidRPr="00F81B8E" w:rsidRDefault="004F145C" w:rsidP="004F145C"/>
    <w:p w14:paraId="76149B1B" w14:textId="7CC165D0" w:rsidR="004F145C" w:rsidRPr="00F81B8E" w:rsidRDefault="004F145C" w:rsidP="004F145C">
      <w:pPr>
        <w:rPr>
          <w:rFonts w:cs="Calibri"/>
          <w:color w:val="0000FF"/>
        </w:rPr>
      </w:pPr>
      <w:r w:rsidRPr="00F81B8E">
        <w:t xml:space="preserve">National Disability Authority. (2022). </w:t>
      </w:r>
      <w:r w:rsidRPr="00F81B8E">
        <w:rPr>
          <w:iCs/>
        </w:rPr>
        <w:t>Participation matters: Insights from the 2021 participation and consultation survey.</w:t>
      </w:r>
      <w:r w:rsidRPr="00F81B8E">
        <w:t xml:space="preserve"> NDA. Retrieved from </w:t>
      </w:r>
      <w:hyperlink r:id="rId38" w:tgtFrame="_new" w:history="1">
        <w:r w:rsidR="00CD71C5" w:rsidRPr="00F81B8E">
          <w:rPr>
            <w:rStyle w:val="Hyperlink"/>
            <w:rFonts w:cs="Calibri"/>
            <w:color w:val="0000FF"/>
          </w:rPr>
          <w:t>Link to Participation Matters: Insights from the 2021 Participation and Consultation Survey</w:t>
        </w:r>
      </w:hyperlink>
      <w:r w:rsidR="00CD71C5" w:rsidRPr="00F81B8E">
        <w:t>.</w:t>
      </w:r>
    </w:p>
    <w:p w14:paraId="0F8F6056" w14:textId="77777777" w:rsidR="004F145C" w:rsidRPr="00F81B8E" w:rsidRDefault="004F145C" w:rsidP="004F145C"/>
    <w:p w14:paraId="0A6F6ABC" w14:textId="7E56895F" w:rsidR="004F145C" w:rsidRPr="00F81B8E" w:rsidRDefault="004F145C" w:rsidP="004F145C">
      <w:pPr>
        <w:rPr>
          <w:rFonts w:cs="Calibri"/>
          <w:color w:val="0000FF"/>
        </w:rPr>
      </w:pPr>
      <w:r w:rsidRPr="00F81B8E">
        <w:t xml:space="preserve">National Disability Authority. (2024). Ethical guidance for research with disabled people. NDA. Retrieved from </w:t>
      </w:r>
      <w:hyperlink r:id="rId39" w:history="1">
        <w:r w:rsidR="00CD71C5" w:rsidRPr="00F81B8E">
          <w:rPr>
            <w:rStyle w:val="Hyperlink"/>
            <w:rFonts w:cs="Calibri"/>
            <w:color w:val="0000FF"/>
          </w:rPr>
          <w:t>Link to Ethical Guidance for Research with Disabled People</w:t>
        </w:r>
      </w:hyperlink>
      <w:r w:rsidR="00CD71C5" w:rsidRPr="00F81B8E">
        <w:t>.</w:t>
      </w:r>
      <w:r w:rsidRPr="00F81B8E">
        <w:rPr>
          <w:rFonts w:cs="Calibri"/>
          <w:color w:val="0000FF"/>
        </w:rPr>
        <w:t xml:space="preserve"> </w:t>
      </w:r>
    </w:p>
    <w:p w14:paraId="6F5E5735" w14:textId="77777777" w:rsidR="004F145C" w:rsidRPr="00F81B8E" w:rsidRDefault="004F145C" w:rsidP="004F145C">
      <w:pPr>
        <w:rPr>
          <w:rFonts w:cs="Calibri"/>
          <w:color w:val="0000FF"/>
        </w:rPr>
      </w:pPr>
    </w:p>
    <w:p w14:paraId="11446CD7" w14:textId="1BD61ACB" w:rsidR="004F145C" w:rsidRPr="00F81B8E" w:rsidRDefault="004F145C" w:rsidP="004F145C">
      <w:pPr>
        <w:rPr>
          <w:rFonts w:cs="Calibri"/>
          <w:color w:val="0000FF"/>
        </w:rPr>
      </w:pPr>
      <w:r w:rsidRPr="00F81B8E">
        <w:t xml:space="preserve">Re-turn. (2024). </w:t>
      </w:r>
      <w:r w:rsidRPr="00F81B8E">
        <w:rPr>
          <w:iCs/>
        </w:rPr>
        <w:t>Deposit return scheme information.</w:t>
      </w:r>
      <w:r w:rsidRPr="00F81B8E">
        <w:t xml:space="preserve"> Retrieved from </w:t>
      </w:r>
      <w:hyperlink r:id="rId40" w:history="1">
        <w:r w:rsidR="00386AF2" w:rsidRPr="00F81B8E">
          <w:rPr>
            <w:rStyle w:val="Hyperlink"/>
            <w:rFonts w:cs="Calibri"/>
            <w:color w:val="0000FF"/>
          </w:rPr>
          <w:t>Link to Re-turn's Deposit Return Scheme Information</w:t>
        </w:r>
      </w:hyperlink>
      <w:r w:rsidR="00386AF2" w:rsidRPr="00F81B8E">
        <w:t>.</w:t>
      </w:r>
    </w:p>
    <w:p w14:paraId="5765D0E6" w14:textId="77777777" w:rsidR="003E43AD" w:rsidRPr="00F81B8E" w:rsidRDefault="003E43AD" w:rsidP="004F145C">
      <w:pPr>
        <w:rPr>
          <w:rFonts w:cs="Calibri"/>
          <w:color w:val="0000FF"/>
        </w:rPr>
      </w:pPr>
    </w:p>
    <w:p w14:paraId="09102CD4" w14:textId="0AD36D5D" w:rsidR="004F145C" w:rsidRPr="00F81B8E" w:rsidRDefault="004F145C" w:rsidP="004F145C">
      <w:r w:rsidRPr="00F81B8E">
        <w:t xml:space="preserve">United Nations. (2006). </w:t>
      </w:r>
      <w:r w:rsidRPr="00F81B8E">
        <w:rPr>
          <w:iCs/>
        </w:rPr>
        <w:t>Convention on the Rights of Persons with Disabilities (UNCRPD).</w:t>
      </w:r>
      <w:r w:rsidRPr="00F81B8E">
        <w:t xml:space="preserve"> Retrieved from </w:t>
      </w:r>
      <w:hyperlink r:id="rId41" w:tgtFrame="_new" w:history="1">
        <w:r w:rsidR="00386AF2" w:rsidRPr="00F81B8E">
          <w:rPr>
            <w:rStyle w:val="Hyperlink"/>
            <w:rFonts w:cs="Calibri"/>
            <w:color w:val="0000FF"/>
          </w:rPr>
          <w:t>Link to the UNCRPD</w:t>
        </w:r>
      </w:hyperlink>
      <w:r w:rsidR="00386AF2" w:rsidRPr="00F81B8E">
        <w:t>.</w:t>
      </w:r>
    </w:p>
    <w:p w14:paraId="4C9487BF" w14:textId="77777777" w:rsidR="004F145C" w:rsidRPr="00F81B8E" w:rsidRDefault="004F145C" w:rsidP="004F145C"/>
    <w:bookmarkEnd w:id="86"/>
    <w:bookmarkEnd w:id="87"/>
    <w:bookmarkEnd w:id="88"/>
    <w:bookmarkEnd w:id="144"/>
    <w:p w14:paraId="0090508A" w14:textId="4CEE99B4" w:rsidR="00BE25A5" w:rsidRPr="004F145C" w:rsidRDefault="00BE25A5" w:rsidP="004F145C">
      <w:pPr>
        <w:ind w:left="284"/>
        <w:rPr>
          <w:sz w:val="32"/>
          <w:szCs w:val="32"/>
        </w:rPr>
      </w:pPr>
    </w:p>
    <w:sectPr w:rsidR="00BE25A5" w:rsidRPr="004F145C" w:rsidSect="00182640">
      <w:pgSz w:w="11906" w:h="16838"/>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3E1DA" w14:textId="77777777" w:rsidR="00733CE8" w:rsidRPr="00F81B8E" w:rsidRDefault="00733CE8" w:rsidP="0035000B">
      <w:r w:rsidRPr="00F81B8E">
        <w:separator/>
      </w:r>
    </w:p>
  </w:endnote>
  <w:endnote w:type="continuationSeparator" w:id="0">
    <w:p w14:paraId="620E569A" w14:textId="77777777" w:rsidR="00733CE8" w:rsidRPr="00F81B8E" w:rsidRDefault="00733CE8" w:rsidP="0035000B">
      <w:r w:rsidRPr="00F81B8E">
        <w:continuationSeparator/>
      </w:r>
    </w:p>
  </w:endnote>
  <w:endnote w:type="continuationNotice" w:id="1">
    <w:p w14:paraId="0A843FEB" w14:textId="77777777" w:rsidR="00733CE8" w:rsidRPr="00F81B8E" w:rsidRDefault="00733CE8" w:rsidP="003500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orBi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kzidenzGroteskTrue">
    <w:altName w:val="Courier New"/>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MS)">
    <w:altName w:val="Calibri"/>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04735" w14:textId="3FF1FA04" w:rsidR="00C41B9D" w:rsidRDefault="00C41B9D">
    <w:pPr>
      <w:pStyle w:val="Footer"/>
    </w:pPr>
    <w:r>
      <w:rPr>
        <w:noProof/>
      </w:rPr>
      <mc:AlternateContent>
        <mc:Choice Requires="wps">
          <w:drawing>
            <wp:anchor distT="0" distB="0" distL="0" distR="0" simplePos="0" relativeHeight="251658243" behindDoc="0" locked="0" layoutInCell="1" allowOverlap="1" wp14:anchorId="41112FF0" wp14:editId="4924620E">
              <wp:simplePos x="635" y="635"/>
              <wp:positionH relativeFrom="page">
                <wp:align>left</wp:align>
              </wp:positionH>
              <wp:positionV relativeFrom="page">
                <wp:align>bottom</wp:align>
              </wp:positionV>
              <wp:extent cx="1633220" cy="452755"/>
              <wp:effectExtent l="0" t="0" r="5080" b="0"/>
              <wp:wrapNone/>
              <wp:docPr id="1149464149" name="Text Box 16" descr="External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33220" cy="452755"/>
                      </a:xfrm>
                      <a:prstGeom prst="rect">
                        <a:avLst/>
                      </a:prstGeom>
                      <a:noFill/>
                      <a:ln>
                        <a:noFill/>
                      </a:ln>
                    </wps:spPr>
                    <wps:txbx>
                      <w:txbxContent>
                        <w:p w14:paraId="0E81E448" w14:textId="281F49C4" w:rsidR="00C41B9D" w:rsidRPr="00C41B9D" w:rsidRDefault="00C41B9D" w:rsidP="00C41B9D">
                          <w:pPr>
                            <w:spacing w:after="0"/>
                            <w:rPr>
                              <w:rFonts w:ascii="Aptos" w:eastAsia="Aptos" w:hAnsi="Aptos" w:cs="Aptos"/>
                              <w:noProof/>
                              <w:color w:val="000000"/>
                              <w:sz w:val="24"/>
                            </w:rPr>
                          </w:pPr>
                          <w:r w:rsidRPr="00C41B9D">
                            <w:rPr>
                              <w:rFonts w:ascii="Aptos" w:eastAsia="Aptos" w:hAnsi="Aptos" w:cs="Aptos"/>
                              <w:noProof/>
                              <w:color w:val="000000"/>
                              <w:sz w:val="24"/>
                            </w:rPr>
                            <w:t>External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112FF0" id="_x0000_t202" coordsize="21600,21600" o:spt="202" path="m,l,21600r21600,l21600,xe">
              <v:stroke joinstyle="miter"/>
              <v:path gradientshapeok="t" o:connecttype="rect"/>
            </v:shapetype>
            <v:shape id="Text Box 16" o:spid="_x0000_s1030" type="#_x0000_t202" alt="External Confidential" style="position:absolute;margin-left:0;margin-top:0;width:128.6pt;height:35.6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" filled="f" stroked="f">
              <v:textbox style="mso-fit-shape-to-text:t" inset="20pt,0,0,15pt">
                <w:txbxContent>
                  <w:p w14:paraId="0E81E448" w14:textId="281F49C4" w:rsidR="00C41B9D" w:rsidRPr="00C41B9D" w:rsidRDefault="00C41B9D" w:rsidP="00C41B9D">
                    <w:pPr>
                      <w:spacing w:after="0"/>
                      <w:rPr>
                        <w:rFonts w:ascii="Aptos" w:eastAsia="Aptos" w:hAnsi="Aptos" w:cs="Aptos"/>
                        <w:noProof/>
                        <w:color w:val="000000"/>
                        <w:sz w:val="24"/>
                      </w:rPr>
                    </w:pPr>
                    <w:r w:rsidRPr="00C41B9D">
                      <w:rPr>
                        <w:rFonts w:ascii="Aptos" w:eastAsia="Aptos" w:hAnsi="Aptos" w:cs="Aptos"/>
                        <w:noProof/>
                        <w:color w:val="000000"/>
                        <w:sz w:val="24"/>
                      </w:rPr>
                      <w:t>External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4A506" w14:textId="7547BE26" w:rsidR="00DF6495" w:rsidRPr="00F81B8E" w:rsidRDefault="00733CE8">
    <w:pPr>
      <w:pStyle w:val="Footer"/>
      <w:jc w:val="right"/>
    </w:pPr>
    <w:sdt>
      <w:sdtPr>
        <w:id w:val="1309512786"/>
        <w:docPartObj>
          <w:docPartGallery w:val="Page Numbers (Bottom of Page)"/>
          <w:docPartUnique/>
        </w:docPartObj>
      </w:sdtPr>
      <w:sdtEndPr/>
      <w:sdtContent>
        <w:r w:rsidR="00DF6495" w:rsidRPr="00F81B8E">
          <w:tab/>
        </w:r>
        <w:r w:rsidR="00DF6495" w:rsidRPr="00F81B8E">
          <w:fldChar w:fldCharType="begin"/>
        </w:r>
        <w:r w:rsidR="00DF6495" w:rsidRPr="00F81B8E">
          <w:instrText>PAGE   \* MERGEFORMAT</w:instrText>
        </w:r>
        <w:r w:rsidR="00DF6495" w:rsidRPr="00F81B8E">
          <w:fldChar w:fldCharType="separate"/>
        </w:r>
        <w:r w:rsidR="00DF6495" w:rsidRPr="00F81B8E">
          <w:t>2</w:t>
        </w:r>
        <w:r w:rsidR="00DF6495" w:rsidRPr="00F81B8E">
          <w:fldChar w:fldCharType="end"/>
        </w:r>
      </w:sdtContent>
    </w:sdt>
  </w:p>
  <w:p w14:paraId="5471AC7E" w14:textId="77777777" w:rsidR="007E1493" w:rsidRPr="00F81B8E" w:rsidRDefault="007E1493" w:rsidP="003500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7A8A1" w14:textId="0D0CAFF2" w:rsidR="0006228D" w:rsidRPr="00F81B8E" w:rsidRDefault="0006228D">
    <w:pPr>
      <w:pStyle w:val="Footer"/>
    </w:pPr>
    <w:r w:rsidRPr="00F81B8E">
      <w:rPr>
        <w:noProof/>
      </w:rPr>
      <mc:AlternateContent>
        <mc:Choice Requires="wps">
          <w:drawing>
            <wp:anchor distT="0" distB="0" distL="114300" distR="114300" simplePos="0" relativeHeight="251658242" behindDoc="0" locked="1" layoutInCell="1" allowOverlap="1" wp14:anchorId="4A7D9FD9" wp14:editId="3AC6890B">
              <wp:simplePos x="0" y="0"/>
              <wp:positionH relativeFrom="page">
                <wp:posOffset>9525</wp:posOffset>
              </wp:positionH>
              <wp:positionV relativeFrom="page">
                <wp:posOffset>8501380</wp:posOffset>
              </wp:positionV>
              <wp:extent cx="11436985" cy="2231390"/>
              <wp:effectExtent l="0" t="0" r="0" b="0"/>
              <wp:wrapNone/>
              <wp:docPr id="477501909" name="Freeform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36985" cy="2231390"/>
                      </a:xfrm>
                      <a:custGeom>
                        <a:avLst/>
                        <a:gdLst/>
                        <a:ahLst/>
                        <a:cxnLst/>
                        <a:rect l="l" t="t" r="r" b="b"/>
                        <a:pathLst>
                          <a:path w="14688215" h="4498266">
                            <a:moveTo>
                              <a:pt x="0" y="0"/>
                            </a:moveTo>
                            <a:lnTo>
                              <a:pt x="14688215" y="0"/>
                            </a:lnTo>
                            <a:lnTo>
                              <a:pt x="14688215" y="4498266"/>
                            </a:lnTo>
                            <a:lnTo>
                              <a:pt x="0" y="4498266"/>
                            </a:lnTo>
                            <a:lnTo>
                              <a:pt x="0" y="0"/>
                            </a:lnTo>
                            <a:close/>
                          </a:path>
                        </a:pathLst>
                      </a:custGeom>
                      <a:blipFill>
                        <a:blip r:embed="rId1">
                          <a:extLst>
                            <a:ext uri="{96DAC541-7B7A-43D3-8B79-37D633B846F1}">
                              <asvg:svgBlip xmlns:asvg="http://schemas.microsoft.com/office/drawing/2016/SVG/main" r:embed="rId2"/>
                            </a:ext>
                          </a:extLst>
                        </a:blip>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301C241A" id="Freeform 4" o:spid="_x0000_s1026" alt="&quot;&quot;" style="position:absolute;margin-left:.75pt;margin-top:669.4pt;width:900.55pt;height:175.7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8215,449826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" path="m,l14688215,r,4498266l,4498266,,xe" stroked="f">
              <v:fill r:id="rId3" o:title="" recolor="t" rotate="t" type="frame"/>
              <v:path arrowok="t"/>
              <w10:wrap anchorx="pag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EE2F8" w14:textId="6FE62AAF" w:rsidR="007B5A21" w:rsidRPr="00F81B8E" w:rsidRDefault="007B5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F4198" w14:textId="77777777" w:rsidR="00733CE8" w:rsidRPr="00F81B8E" w:rsidRDefault="00733CE8" w:rsidP="0035000B">
      <w:r w:rsidRPr="00F81B8E">
        <w:separator/>
      </w:r>
    </w:p>
  </w:footnote>
  <w:footnote w:type="continuationSeparator" w:id="0">
    <w:p w14:paraId="2B99B417" w14:textId="77777777" w:rsidR="00733CE8" w:rsidRPr="00F81B8E" w:rsidRDefault="00733CE8" w:rsidP="0035000B">
      <w:r w:rsidRPr="00F81B8E">
        <w:continuationSeparator/>
      </w:r>
    </w:p>
  </w:footnote>
  <w:footnote w:type="continuationNotice" w:id="1">
    <w:p w14:paraId="5D24FC79" w14:textId="77777777" w:rsidR="00733CE8" w:rsidRPr="00F81B8E" w:rsidRDefault="00733CE8" w:rsidP="0035000B"/>
  </w:footnote>
  <w:footnote w:id="2">
    <w:p w14:paraId="3B0F14D0" w14:textId="087AEF6A" w:rsidR="000B0DBC" w:rsidRPr="00F81B8E" w:rsidRDefault="000B0DBC">
      <w:pPr>
        <w:pStyle w:val="FootnoteText"/>
        <w:rPr>
          <w:color w:val="0000FF"/>
        </w:rPr>
      </w:pPr>
      <w:r w:rsidRPr="00F81B8E">
        <w:rPr>
          <w:rStyle w:val="FootnoteReference"/>
        </w:rPr>
        <w:footnoteRef/>
      </w:r>
      <w:r w:rsidRPr="00F81B8E">
        <w:t xml:space="preserve"> </w:t>
      </w:r>
      <w:hyperlink r:id="rId1" w:history="1">
        <w:r w:rsidR="00D7455C" w:rsidRPr="00F81B8E">
          <w:rPr>
            <w:rStyle w:val="Hyperlink"/>
            <w:color w:val="0000FF"/>
          </w:rPr>
          <w:t>Link to Ethical Guidance for Research with Disabled People</w:t>
        </w:r>
      </w:hyperlink>
      <w:r w:rsidR="00BA0473" w:rsidRPr="00F81B8E">
        <w:rPr>
          <w:color w:val="0000FF"/>
        </w:rPr>
        <w:t xml:space="preserve"> </w:t>
      </w:r>
    </w:p>
  </w:footnote>
  <w:footnote w:id="3">
    <w:p w14:paraId="0F57C912" w14:textId="2BA9A14E" w:rsidR="00BA0473" w:rsidRPr="00F81B8E" w:rsidRDefault="00BA0473">
      <w:pPr>
        <w:pStyle w:val="FootnoteText"/>
        <w:rPr>
          <w:color w:val="0000FF"/>
        </w:rPr>
      </w:pPr>
      <w:r w:rsidRPr="00F81B8E">
        <w:rPr>
          <w:rStyle w:val="FootnoteReference"/>
          <w:color w:val="auto"/>
        </w:rPr>
        <w:footnoteRef/>
      </w:r>
      <w:r w:rsidRPr="00F81B8E">
        <w:rPr>
          <w:color w:val="0000FF"/>
        </w:rPr>
        <w:t xml:space="preserve"> </w:t>
      </w:r>
      <w:hyperlink r:id="rId2" w:history="1">
        <w:r w:rsidR="00D7455C" w:rsidRPr="00F81B8E">
          <w:rPr>
            <w:rStyle w:val="Hyperlink"/>
            <w:color w:val="0000FF"/>
          </w:rPr>
          <w:t>Link to Participation Matters</w:t>
        </w:r>
      </w:hyperlink>
    </w:p>
  </w:footnote>
  <w:footnote w:id="4">
    <w:p w14:paraId="5682AA74" w14:textId="0B21099F" w:rsidR="00BA0473" w:rsidRPr="00F81B8E" w:rsidRDefault="00BA0473">
      <w:pPr>
        <w:pStyle w:val="FootnoteText"/>
        <w:rPr>
          <w:color w:val="0000FF"/>
        </w:rPr>
      </w:pPr>
      <w:r w:rsidRPr="00F81B8E">
        <w:rPr>
          <w:rStyle w:val="FootnoteReference"/>
          <w:color w:val="auto"/>
        </w:rPr>
        <w:footnoteRef/>
      </w:r>
      <w:r w:rsidRPr="00F81B8E">
        <w:rPr>
          <w:color w:val="0000FF"/>
        </w:rPr>
        <w:t xml:space="preserve"> </w:t>
      </w:r>
      <w:hyperlink r:id="rId3" w:history="1">
        <w:r w:rsidR="00D7455C" w:rsidRPr="00F81B8E">
          <w:rPr>
            <w:rStyle w:val="Hyperlink"/>
            <w:color w:val="0000FF"/>
          </w:rPr>
          <w:t>Link to Advice Paper on Language and Terminology</w:t>
        </w:r>
      </w:hyperlink>
      <w:r w:rsidR="00481713" w:rsidRPr="00F81B8E">
        <w:rPr>
          <w:color w:val="0000FF"/>
        </w:rPr>
        <w:t xml:space="preserve"> </w:t>
      </w:r>
    </w:p>
  </w:footnote>
  <w:footnote w:id="5">
    <w:p w14:paraId="1C8A56A8" w14:textId="0601F605" w:rsidR="005C2224" w:rsidRPr="00F81B8E" w:rsidRDefault="005C2224">
      <w:pPr>
        <w:pStyle w:val="FootnoteText"/>
        <w:rPr>
          <w:color w:val="0000FF"/>
        </w:rPr>
      </w:pPr>
      <w:r w:rsidRPr="00F81B8E">
        <w:rPr>
          <w:rStyle w:val="FootnoteReference"/>
        </w:rPr>
        <w:footnoteRef/>
      </w:r>
      <w:r w:rsidRPr="00F81B8E">
        <w:t xml:space="preserve"> </w:t>
      </w:r>
      <w:hyperlink r:id="rId4" w:history="1">
        <w:r w:rsidR="00D7455C" w:rsidRPr="00F81B8E">
          <w:rPr>
            <w:rStyle w:val="Hyperlink"/>
            <w:color w:val="0000FF"/>
          </w:rPr>
          <w:t xml:space="preserve">Link to Disability Census of Population 2022 Profile 4 - Disability, Health and Carers </w:t>
        </w:r>
      </w:hyperlink>
      <w:r w:rsidRPr="00F81B8E">
        <w:rPr>
          <w:color w:val="0000FF"/>
        </w:rPr>
        <w:t xml:space="preserve"> </w:t>
      </w:r>
    </w:p>
  </w:footnote>
  <w:footnote w:id="6">
    <w:p w14:paraId="1B9540C6" w14:textId="54D365B5" w:rsidR="00137920" w:rsidRPr="00D7455C" w:rsidRDefault="00137920">
      <w:pPr>
        <w:pStyle w:val="FootnoteText"/>
        <w:rPr>
          <w:color w:val="0000FF"/>
        </w:rPr>
      </w:pPr>
      <w:r w:rsidRPr="00F81B8E">
        <w:rPr>
          <w:rStyle w:val="FootnoteReference"/>
          <w:color w:val="auto"/>
        </w:rPr>
        <w:footnoteRef/>
      </w:r>
      <w:r w:rsidRPr="00F81B8E">
        <w:rPr>
          <w:color w:val="auto"/>
        </w:rPr>
        <w:t xml:space="preserve"> </w:t>
      </w:r>
      <w:hyperlink r:id="rId5" w:history="1">
        <w:r w:rsidR="00D7455C" w:rsidRPr="00F81B8E">
          <w:rPr>
            <w:rStyle w:val="Hyperlink"/>
            <w:color w:val="0000FF"/>
          </w:rPr>
          <w:t xml:space="preserve">Link to Age Friendly Ireland's Article on The Central Statistics Office Statistics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D158D" w14:textId="18DA6239" w:rsidR="00C41B9D" w:rsidRDefault="00C41B9D">
    <w:pPr>
      <w:pStyle w:val="Header"/>
    </w:pPr>
    <w:r>
      <w:rPr>
        <w:noProof/>
      </w:rPr>
      <mc:AlternateContent>
        <mc:Choice Requires="wps">
          <w:drawing>
            <wp:inline distT="0" distB="0" distL="0" distR="0" wp14:anchorId="0CF6D68A" wp14:editId="69D4EDB8">
              <wp:extent cx="1633220" cy="452755"/>
              <wp:effectExtent l="0" t="0" r="5080" b="4445"/>
              <wp:docPr id="1691279289" name="Text Box 12" descr="External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33220" cy="452755"/>
                      </a:xfrm>
                      <a:prstGeom prst="rect">
                        <a:avLst/>
                      </a:prstGeom>
                      <a:noFill/>
                      <a:ln>
                        <a:noFill/>
                      </a:ln>
                    </wps:spPr>
                    <wps:txbx>
                      <w:txbxContent>
                        <w:p w14:paraId="0A124823" w14:textId="7A6613E5" w:rsidR="00C41B9D" w:rsidRPr="00C41B9D" w:rsidRDefault="00C41B9D" w:rsidP="00C41B9D">
                          <w:pPr>
                            <w:spacing w:after="0"/>
                            <w:rPr>
                              <w:rFonts w:ascii="Aptos" w:eastAsia="Aptos" w:hAnsi="Aptos" w:cs="Aptos"/>
                              <w:noProof/>
                              <w:color w:val="000000"/>
                              <w:sz w:val="24"/>
                            </w:rPr>
                          </w:pPr>
                          <w:r w:rsidRPr="00C41B9D">
                            <w:rPr>
                              <w:rFonts w:ascii="Aptos" w:eastAsia="Aptos" w:hAnsi="Aptos" w:cs="Aptos"/>
                              <w:noProof/>
                              <w:color w:val="000000"/>
                              <w:sz w:val="24"/>
                            </w:rPr>
                            <w:t>External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inline>
          </w:drawing>
        </mc:Choice>
        <mc:Fallback>
          <w:pict>
            <v:shapetype w14:anchorId="0CF6D68A" id="_x0000_t202" coordsize="21600,21600" o:spt="202" path="m,l,21600r21600,l21600,xe">
              <v:stroke joinstyle="miter"/>
              <v:path gradientshapeok="t" o:connecttype="rect"/>
            </v:shapetype>
            <v:shape id="Text Box 12" o:spid="_x0000_s1029" type="#_x0000_t202" alt="External Confidential" style="width:128.6pt;height:35.6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" filled="f" stroked="f">
              <v:textbox style="mso-fit-shape-to-text:t" inset="20pt,15pt,0,0">
                <w:txbxContent>
                  <w:p w14:paraId="0A124823" w14:textId="7A6613E5" w:rsidR="00C41B9D" w:rsidRPr="00C41B9D" w:rsidRDefault="00C41B9D" w:rsidP="00C41B9D">
                    <w:pPr>
                      <w:spacing w:after="0"/>
                      <w:rPr>
                        <w:rFonts w:ascii="Aptos" w:eastAsia="Aptos" w:hAnsi="Aptos" w:cs="Aptos"/>
                        <w:noProof/>
                        <w:color w:val="000000"/>
                        <w:sz w:val="24"/>
                      </w:rPr>
                    </w:pPr>
                    <w:r w:rsidRPr="00C41B9D">
                      <w:rPr>
                        <w:rFonts w:ascii="Aptos" w:eastAsia="Aptos" w:hAnsi="Aptos" w:cs="Aptos"/>
                        <w:noProof/>
                        <w:color w:val="000000"/>
                        <w:sz w:val="24"/>
                      </w:rPr>
                      <w:t>External Confidential</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BCC2" w14:textId="7541F3D7" w:rsidR="007E1493" w:rsidRPr="00F81B8E" w:rsidRDefault="007E1493" w:rsidP="0035000B">
    <w:pPr>
      <w:pStyle w:val="Header"/>
    </w:pPr>
    <w:r w:rsidRPr="00F81B8E">
      <w:rPr>
        <w:noProof/>
      </w:rPr>
      <mc:AlternateContent>
        <mc:Choice Requires="wps">
          <w:drawing>
            <wp:anchor distT="0" distB="0" distL="114300" distR="114300" simplePos="0" relativeHeight="251658240" behindDoc="0" locked="1" layoutInCell="1" allowOverlap="1" wp14:anchorId="1C2E0A6C" wp14:editId="60DC52EF">
              <wp:simplePos x="0" y="0"/>
              <wp:positionH relativeFrom="margin">
                <wp:posOffset>4248150</wp:posOffset>
              </wp:positionH>
              <wp:positionV relativeFrom="page">
                <wp:posOffset>400050</wp:posOffset>
              </wp:positionV>
              <wp:extent cx="1704975" cy="609600"/>
              <wp:effectExtent l="0" t="0" r="9525" b="0"/>
              <wp:wrapNone/>
              <wp:docPr id="1928030425" name="Freeform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04975" cy="609600"/>
                      </a:xfrm>
                      <a:custGeom>
                        <a:avLst/>
                        <a:gdLst/>
                        <a:ahLst/>
                        <a:cxnLst/>
                        <a:rect l="l" t="t" r="r" b="b"/>
                        <a:pathLst>
                          <a:path w="3714765" h="1383323">
                            <a:moveTo>
                              <a:pt x="0" y="0"/>
                            </a:moveTo>
                            <a:lnTo>
                              <a:pt x="3714765" y="0"/>
                            </a:lnTo>
                            <a:lnTo>
                              <a:pt x="3714765" y="1383323"/>
                            </a:lnTo>
                            <a:lnTo>
                              <a:pt x="0" y="1383323"/>
                            </a:lnTo>
                            <a:lnTo>
                              <a:pt x="0" y="0"/>
                            </a:lnTo>
                            <a:close/>
                          </a:path>
                        </a:pathLst>
                      </a:custGeom>
                      <a:blipFill>
                        <a:blip r:embed="rId1"/>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62251B7F" id="Freeform 3" o:spid="_x0000_s1026" alt="&quot;&quot;" style="position:absolute;margin-left:334.5pt;margin-top:31.5pt;width:134.25pt;height:4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coordsize="3714765,13833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" path="m,l3714765,r,1383323l,1383323,,xe" stroked="f">
              <v:fill r:id="rId2" o:title="" recolor="t" rotate="t" type="frame"/>
              <v:path arrowok="t"/>
              <w10:wrap anchorx="margin" anchory="page"/>
              <w10:anchorlock/>
            </v:shape>
          </w:pict>
        </mc:Fallback>
      </mc:AlternateContent>
    </w:r>
    <w:r w:rsidRPr="00F81B8E">
      <w:tab/>
    </w:r>
  </w:p>
  <w:p w14:paraId="47254D98" w14:textId="77777777" w:rsidR="007E1493" w:rsidRPr="00F81B8E" w:rsidRDefault="007E1493" w:rsidP="003500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976B6" w14:textId="0FFF001A" w:rsidR="005C6B82" w:rsidRPr="00F81B8E" w:rsidRDefault="005C6B82">
    <w:pPr>
      <w:pStyle w:val="Header"/>
    </w:pPr>
    <w:r w:rsidRPr="00F81B8E">
      <w:rPr>
        <w:noProof/>
      </w:rPr>
      <mc:AlternateContent>
        <mc:Choice Requires="wps">
          <w:drawing>
            <wp:anchor distT="0" distB="0" distL="114300" distR="114300" simplePos="0" relativeHeight="251658241" behindDoc="0" locked="1" layoutInCell="1" allowOverlap="1" wp14:anchorId="14ED650A" wp14:editId="44B38E22">
              <wp:simplePos x="0" y="0"/>
              <wp:positionH relativeFrom="margin">
                <wp:posOffset>-66675</wp:posOffset>
              </wp:positionH>
              <wp:positionV relativeFrom="page">
                <wp:posOffset>677545</wp:posOffset>
              </wp:positionV>
              <wp:extent cx="3441065" cy="1306195"/>
              <wp:effectExtent l="0" t="0" r="0" b="8255"/>
              <wp:wrapNone/>
              <wp:docPr id="1303269621" name="Freeform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41065" cy="1306195"/>
                      </a:xfrm>
                      <a:custGeom>
                        <a:avLst/>
                        <a:gdLst/>
                        <a:ahLst/>
                        <a:cxnLst/>
                        <a:rect l="l" t="t" r="r" b="b"/>
                        <a:pathLst>
                          <a:path w="3714765" h="1383323">
                            <a:moveTo>
                              <a:pt x="0" y="0"/>
                            </a:moveTo>
                            <a:lnTo>
                              <a:pt x="3714765" y="0"/>
                            </a:lnTo>
                            <a:lnTo>
                              <a:pt x="3714765" y="1383323"/>
                            </a:lnTo>
                            <a:lnTo>
                              <a:pt x="0" y="1383323"/>
                            </a:lnTo>
                            <a:lnTo>
                              <a:pt x="0" y="0"/>
                            </a:lnTo>
                            <a:close/>
                          </a:path>
                        </a:pathLst>
                      </a:custGeom>
                      <a:blipFill>
                        <a:blip r:embed="rId1"/>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7833D0E9" id="Freeform 3" o:spid="_x0000_s1026" alt="&quot;&quot;" style="position:absolute;margin-left:-5.25pt;margin-top:53.35pt;width:270.95pt;height:102.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coordsize="3714765,13833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" path="m,l3714765,r,1383323l,1383323,,xe" stroked="f">
              <v:fill r:id="rId2" o:title="" recolor="t" rotate="t" type="frame"/>
              <v:path arrowok="t"/>
              <w10:wrap anchorx="margin" anchory="pag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0D51F" w14:textId="563811E6" w:rsidR="007B5A21" w:rsidRPr="00F81B8E" w:rsidRDefault="007B5A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DFA6A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A60CA42A"/>
    <w:lvl w:ilvl="0">
      <w:numFmt w:val="decimal"/>
      <w:pStyle w:val="ListBullet2"/>
      <w:lvlText w:val="*"/>
      <w:lvlJc w:val="left"/>
    </w:lvl>
  </w:abstractNum>
  <w:abstractNum w:abstractNumId="2" w15:restartNumberingAfterBreak="0">
    <w:nsid w:val="0143048E"/>
    <w:multiLevelType w:val="hybridMultilevel"/>
    <w:tmpl w:val="C9C8BB8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1606573"/>
    <w:multiLevelType w:val="hybridMultilevel"/>
    <w:tmpl w:val="5FB87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151582"/>
    <w:multiLevelType w:val="hybridMultilevel"/>
    <w:tmpl w:val="F62A51A0"/>
    <w:lvl w:ilvl="0" w:tplc="1FEC1FD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8320CF"/>
    <w:multiLevelType w:val="hybridMultilevel"/>
    <w:tmpl w:val="B3741BE6"/>
    <w:lvl w:ilvl="0" w:tplc="BF2EB81E">
      <w:start w:val="1"/>
      <w:numFmt w:val="bullet"/>
      <w:lvlText w:val="•"/>
      <w:lvlJc w:val="left"/>
      <w:pPr>
        <w:tabs>
          <w:tab w:val="num" w:pos="720"/>
        </w:tabs>
        <w:ind w:left="720" w:hanging="360"/>
      </w:pPr>
      <w:rPr>
        <w:rFonts w:ascii="Arial" w:hAnsi="Arial" w:hint="default"/>
      </w:rPr>
    </w:lvl>
    <w:lvl w:ilvl="1" w:tplc="E9227E78" w:tentative="1">
      <w:start w:val="1"/>
      <w:numFmt w:val="bullet"/>
      <w:lvlText w:val="•"/>
      <w:lvlJc w:val="left"/>
      <w:pPr>
        <w:tabs>
          <w:tab w:val="num" w:pos="1440"/>
        </w:tabs>
        <w:ind w:left="1440" w:hanging="360"/>
      </w:pPr>
      <w:rPr>
        <w:rFonts w:ascii="Arial" w:hAnsi="Arial" w:hint="default"/>
      </w:rPr>
    </w:lvl>
    <w:lvl w:ilvl="2" w:tplc="5D2CEB14" w:tentative="1">
      <w:start w:val="1"/>
      <w:numFmt w:val="bullet"/>
      <w:lvlText w:val="•"/>
      <w:lvlJc w:val="left"/>
      <w:pPr>
        <w:tabs>
          <w:tab w:val="num" w:pos="2160"/>
        </w:tabs>
        <w:ind w:left="2160" w:hanging="360"/>
      </w:pPr>
      <w:rPr>
        <w:rFonts w:ascii="Arial" w:hAnsi="Arial" w:hint="default"/>
      </w:rPr>
    </w:lvl>
    <w:lvl w:ilvl="3" w:tplc="1C2AFAA2" w:tentative="1">
      <w:start w:val="1"/>
      <w:numFmt w:val="bullet"/>
      <w:lvlText w:val="•"/>
      <w:lvlJc w:val="left"/>
      <w:pPr>
        <w:tabs>
          <w:tab w:val="num" w:pos="2880"/>
        </w:tabs>
        <w:ind w:left="2880" w:hanging="360"/>
      </w:pPr>
      <w:rPr>
        <w:rFonts w:ascii="Arial" w:hAnsi="Arial" w:hint="default"/>
      </w:rPr>
    </w:lvl>
    <w:lvl w:ilvl="4" w:tplc="B85EA480" w:tentative="1">
      <w:start w:val="1"/>
      <w:numFmt w:val="bullet"/>
      <w:lvlText w:val="•"/>
      <w:lvlJc w:val="left"/>
      <w:pPr>
        <w:tabs>
          <w:tab w:val="num" w:pos="3600"/>
        </w:tabs>
        <w:ind w:left="3600" w:hanging="360"/>
      </w:pPr>
      <w:rPr>
        <w:rFonts w:ascii="Arial" w:hAnsi="Arial" w:hint="default"/>
      </w:rPr>
    </w:lvl>
    <w:lvl w:ilvl="5" w:tplc="31FCE404" w:tentative="1">
      <w:start w:val="1"/>
      <w:numFmt w:val="bullet"/>
      <w:lvlText w:val="•"/>
      <w:lvlJc w:val="left"/>
      <w:pPr>
        <w:tabs>
          <w:tab w:val="num" w:pos="4320"/>
        </w:tabs>
        <w:ind w:left="4320" w:hanging="360"/>
      </w:pPr>
      <w:rPr>
        <w:rFonts w:ascii="Arial" w:hAnsi="Arial" w:hint="default"/>
      </w:rPr>
    </w:lvl>
    <w:lvl w:ilvl="6" w:tplc="FB209A52" w:tentative="1">
      <w:start w:val="1"/>
      <w:numFmt w:val="bullet"/>
      <w:lvlText w:val="•"/>
      <w:lvlJc w:val="left"/>
      <w:pPr>
        <w:tabs>
          <w:tab w:val="num" w:pos="5040"/>
        </w:tabs>
        <w:ind w:left="5040" w:hanging="360"/>
      </w:pPr>
      <w:rPr>
        <w:rFonts w:ascii="Arial" w:hAnsi="Arial" w:hint="default"/>
      </w:rPr>
    </w:lvl>
    <w:lvl w:ilvl="7" w:tplc="B94E649E" w:tentative="1">
      <w:start w:val="1"/>
      <w:numFmt w:val="bullet"/>
      <w:lvlText w:val="•"/>
      <w:lvlJc w:val="left"/>
      <w:pPr>
        <w:tabs>
          <w:tab w:val="num" w:pos="5760"/>
        </w:tabs>
        <w:ind w:left="5760" w:hanging="360"/>
      </w:pPr>
      <w:rPr>
        <w:rFonts w:ascii="Arial" w:hAnsi="Arial" w:hint="default"/>
      </w:rPr>
    </w:lvl>
    <w:lvl w:ilvl="8" w:tplc="68DC2DF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E620335"/>
    <w:multiLevelType w:val="hybridMultilevel"/>
    <w:tmpl w:val="6CB60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D87AF5"/>
    <w:multiLevelType w:val="hybridMultilevel"/>
    <w:tmpl w:val="D7707886"/>
    <w:lvl w:ilvl="0" w:tplc="127EE4A8">
      <w:start w:val="1"/>
      <w:numFmt w:val="bullet"/>
      <w:lvlText w:val="•"/>
      <w:lvlJc w:val="left"/>
      <w:pPr>
        <w:tabs>
          <w:tab w:val="num" w:pos="720"/>
        </w:tabs>
        <w:ind w:left="720" w:hanging="360"/>
      </w:pPr>
      <w:rPr>
        <w:rFonts w:ascii="Arial" w:hAnsi="Arial" w:hint="default"/>
      </w:rPr>
    </w:lvl>
    <w:lvl w:ilvl="1" w:tplc="BA18991C" w:tentative="1">
      <w:start w:val="1"/>
      <w:numFmt w:val="bullet"/>
      <w:lvlText w:val="•"/>
      <w:lvlJc w:val="left"/>
      <w:pPr>
        <w:tabs>
          <w:tab w:val="num" w:pos="1440"/>
        </w:tabs>
        <w:ind w:left="1440" w:hanging="360"/>
      </w:pPr>
      <w:rPr>
        <w:rFonts w:ascii="Arial" w:hAnsi="Arial" w:hint="default"/>
      </w:rPr>
    </w:lvl>
    <w:lvl w:ilvl="2" w:tplc="6F602580" w:tentative="1">
      <w:start w:val="1"/>
      <w:numFmt w:val="bullet"/>
      <w:lvlText w:val="•"/>
      <w:lvlJc w:val="left"/>
      <w:pPr>
        <w:tabs>
          <w:tab w:val="num" w:pos="2160"/>
        </w:tabs>
        <w:ind w:left="2160" w:hanging="360"/>
      </w:pPr>
      <w:rPr>
        <w:rFonts w:ascii="Arial" w:hAnsi="Arial" w:hint="default"/>
      </w:rPr>
    </w:lvl>
    <w:lvl w:ilvl="3" w:tplc="EB3E6F44" w:tentative="1">
      <w:start w:val="1"/>
      <w:numFmt w:val="bullet"/>
      <w:lvlText w:val="•"/>
      <w:lvlJc w:val="left"/>
      <w:pPr>
        <w:tabs>
          <w:tab w:val="num" w:pos="2880"/>
        </w:tabs>
        <w:ind w:left="2880" w:hanging="360"/>
      </w:pPr>
      <w:rPr>
        <w:rFonts w:ascii="Arial" w:hAnsi="Arial" w:hint="default"/>
      </w:rPr>
    </w:lvl>
    <w:lvl w:ilvl="4" w:tplc="19AADC64" w:tentative="1">
      <w:start w:val="1"/>
      <w:numFmt w:val="bullet"/>
      <w:lvlText w:val="•"/>
      <w:lvlJc w:val="left"/>
      <w:pPr>
        <w:tabs>
          <w:tab w:val="num" w:pos="3600"/>
        </w:tabs>
        <w:ind w:left="3600" w:hanging="360"/>
      </w:pPr>
      <w:rPr>
        <w:rFonts w:ascii="Arial" w:hAnsi="Arial" w:hint="default"/>
      </w:rPr>
    </w:lvl>
    <w:lvl w:ilvl="5" w:tplc="9AC6335E" w:tentative="1">
      <w:start w:val="1"/>
      <w:numFmt w:val="bullet"/>
      <w:lvlText w:val="•"/>
      <w:lvlJc w:val="left"/>
      <w:pPr>
        <w:tabs>
          <w:tab w:val="num" w:pos="4320"/>
        </w:tabs>
        <w:ind w:left="4320" w:hanging="360"/>
      </w:pPr>
      <w:rPr>
        <w:rFonts w:ascii="Arial" w:hAnsi="Arial" w:hint="default"/>
      </w:rPr>
    </w:lvl>
    <w:lvl w:ilvl="6" w:tplc="0EDC79CC" w:tentative="1">
      <w:start w:val="1"/>
      <w:numFmt w:val="bullet"/>
      <w:lvlText w:val="•"/>
      <w:lvlJc w:val="left"/>
      <w:pPr>
        <w:tabs>
          <w:tab w:val="num" w:pos="5040"/>
        </w:tabs>
        <w:ind w:left="5040" w:hanging="360"/>
      </w:pPr>
      <w:rPr>
        <w:rFonts w:ascii="Arial" w:hAnsi="Arial" w:hint="default"/>
      </w:rPr>
    </w:lvl>
    <w:lvl w:ilvl="7" w:tplc="2B361BB6" w:tentative="1">
      <w:start w:val="1"/>
      <w:numFmt w:val="bullet"/>
      <w:lvlText w:val="•"/>
      <w:lvlJc w:val="left"/>
      <w:pPr>
        <w:tabs>
          <w:tab w:val="num" w:pos="5760"/>
        </w:tabs>
        <w:ind w:left="5760" w:hanging="360"/>
      </w:pPr>
      <w:rPr>
        <w:rFonts w:ascii="Arial" w:hAnsi="Arial" w:hint="default"/>
      </w:rPr>
    </w:lvl>
    <w:lvl w:ilvl="8" w:tplc="7E5C06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0025D8F"/>
    <w:multiLevelType w:val="hybridMultilevel"/>
    <w:tmpl w:val="E5BE6AC2"/>
    <w:lvl w:ilvl="0" w:tplc="3392D4F0">
      <w:start w:val="1"/>
      <w:numFmt w:val="bullet"/>
      <w:lvlText w:val="•"/>
      <w:lvlJc w:val="left"/>
      <w:pPr>
        <w:tabs>
          <w:tab w:val="num" w:pos="720"/>
        </w:tabs>
        <w:ind w:left="720" w:hanging="360"/>
      </w:pPr>
      <w:rPr>
        <w:rFonts w:ascii="Times New Roman" w:hAnsi="Times New Roman" w:hint="default"/>
      </w:rPr>
    </w:lvl>
    <w:lvl w:ilvl="1" w:tplc="A2C039EA" w:tentative="1">
      <w:start w:val="1"/>
      <w:numFmt w:val="bullet"/>
      <w:lvlText w:val="•"/>
      <w:lvlJc w:val="left"/>
      <w:pPr>
        <w:tabs>
          <w:tab w:val="num" w:pos="1440"/>
        </w:tabs>
        <w:ind w:left="1440" w:hanging="360"/>
      </w:pPr>
      <w:rPr>
        <w:rFonts w:ascii="Times New Roman" w:hAnsi="Times New Roman" w:hint="default"/>
      </w:rPr>
    </w:lvl>
    <w:lvl w:ilvl="2" w:tplc="0DE6A33A" w:tentative="1">
      <w:start w:val="1"/>
      <w:numFmt w:val="bullet"/>
      <w:lvlText w:val="•"/>
      <w:lvlJc w:val="left"/>
      <w:pPr>
        <w:tabs>
          <w:tab w:val="num" w:pos="2160"/>
        </w:tabs>
        <w:ind w:left="2160" w:hanging="360"/>
      </w:pPr>
      <w:rPr>
        <w:rFonts w:ascii="Times New Roman" w:hAnsi="Times New Roman" w:hint="default"/>
      </w:rPr>
    </w:lvl>
    <w:lvl w:ilvl="3" w:tplc="8A405BE4" w:tentative="1">
      <w:start w:val="1"/>
      <w:numFmt w:val="bullet"/>
      <w:lvlText w:val="•"/>
      <w:lvlJc w:val="left"/>
      <w:pPr>
        <w:tabs>
          <w:tab w:val="num" w:pos="2880"/>
        </w:tabs>
        <w:ind w:left="2880" w:hanging="360"/>
      </w:pPr>
      <w:rPr>
        <w:rFonts w:ascii="Times New Roman" w:hAnsi="Times New Roman" w:hint="default"/>
      </w:rPr>
    </w:lvl>
    <w:lvl w:ilvl="4" w:tplc="A99E7D36" w:tentative="1">
      <w:start w:val="1"/>
      <w:numFmt w:val="bullet"/>
      <w:lvlText w:val="•"/>
      <w:lvlJc w:val="left"/>
      <w:pPr>
        <w:tabs>
          <w:tab w:val="num" w:pos="3600"/>
        </w:tabs>
        <w:ind w:left="3600" w:hanging="360"/>
      </w:pPr>
      <w:rPr>
        <w:rFonts w:ascii="Times New Roman" w:hAnsi="Times New Roman" w:hint="default"/>
      </w:rPr>
    </w:lvl>
    <w:lvl w:ilvl="5" w:tplc="243EA68C" w:tentative="1">
      <w:start w:val="1"/>
      <w:numFmt w:val="bullet"/>
      <w:lvlText w:val="•"/>
      <w:lvlJc w:val="left"/>
      <w:pPr>
        <w:tabs>
          <w:tab w:val="num" w:pos="4320"/>
        </w:tabs>
        <w:ind w:left="4320" w:hanging="360"/>
      </w:pPr>
      <w:rPr>
        <w:rFonts w:ascii="Times New Roman" w:hAnsi="Times New Roman" w:hint="default"/>
      </w:rPr>
    </w:lvl>
    <w:lvl w:ilvl="6" w:tplc="CA3C1182" w:tentative="1">
      <w:start w:val="1"/>
      <w:numFmt w:val="bullet"/>
      <w:lvlText w:val="•"/>
      <w:lvlJc w:val="left"/>
      <w:pPr>
        <w:tabs>
          <w:tab w:val="num" w:pos="5040"/>
        </w:tabs>
        <w:ind w:left="5040" w:hanging="360"/>
      </w:pPr>
      <w:rPr>
        <w:rFonts w:ascii="Times New Roman" w:hAnsi="Times New Roman" w:hint="default"/>
      </w:rPr>
    </w:lvl>
    <w:lvl w:ilvl="7" w:tplc="E752E4AE" w:tentative="1">
      <w:start w:val="1"/>
      <w:numFmt w:val="bullet"/>
      <w:lvlText w:val="•"/>
      <w:lvlJc w:val="left"/>
      <w:pPr>
        <w:tabs>
          <w:tab w:val="num" w:pos="5760"/>
        </w:tabs>
        <w:ind w:left="5760" w:hanging="360"/>
      </w:pPr>
      <w:rPr>
        <w:rFonts w:ascii="Times New Roman" w:hAnsi="Times New Roman" w:hint="default"/>
      </w:rPr>
    </w:lvl>
    <w:lvl w:ilvl="8" w:tplc="7D66114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27A0FE1"/>
    <w:multiLevelType w:val="hybridMultilevel"/>
    <w:tmpl w:val="F992E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0A6527"/>
    <w:multiLevelType w:val="hybridMultilevel"/>
    <w:tmpl w:val="9106016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14D85508"/>
    <w:multiLevelType w:val="hybridMultilevel"/>
    <w:tmpl w:val="94DC5A6E"/>
    <w:lvl w:ilvl="0" w:tplc="18090001">
      <w:start w:val="1"/>
      <w:numFmt w:val="bullet"/>
      <w:pStyle w:val="StyleHeading1Justified"/>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5AB058B"/>
    <w:multiLevelType w:val="hybridMultilevel"/>
    <w:tmpl w:val="ADE0E0D6"/>
    <w:lvl w:ilvl="0" w:tplc="2542DB06">
      <w:start w:val="1"/>
      <w:numFmt w:val="bullet"/>
      <w:lvlText w:val="•"/>
      <w:lvlJc w:val="left"/>
      <w:pPr>
        <w:tabs>
          <w:tab w:val="num" w:pos="720"/>
        </w:tabs>
        <w:ind w:left="720" w:hanging="360"/>
      </w:pPr>
      <w:rPr>
        <w:rFonts w:ascii="Times New Roman" w:hAnsi="Times New Roman" w:hint="default"/>
      </w:rPr>
    </w:lvl>
    <w:lvl w:ilvl="1" w:tplc="FAD8C39E" w:tentative="1">
      <w:start w:val="1"/>
      <w:numFmt w:val="bullet"/>
      <w:lvlText w:val="•"/>
      <w:lvlJc w:val="left"/>
      <w:pPr>
        <w:tabs>
          <w:tab w:val="num" w:pos="1440"/>
        </w:tabs>
        <w:ind w:left="1440" w:hanging="360"/>
      </w:pPr>
      <w:rPr>
        <w:rFonts w:ascii="Times New Roman" w:hAnsi="Times New Roman" w:hint="default"/>
      </w:rPr>
    </w:lvl>
    <w:lvl w:ilvl="2" w:tplc="0F94DE26" w:tentative="1">
      <w:start w:val="1"/>
      <w:numFmt w:val="bullet"/>
      <w:lvlText w:val="•"/>
      <w:lvlJc w:val="left"/>
      <w:pPr>
        <w:tabs>
          <w:tab w:val="num" w:pos="2160"/>
        </w:tabs>
        <w:ind w:left="2160" w:hanging="360"/>
      </w:pPr>
      <w:rPr>
        <w:rFonts w:ascii="Times New Roman" w:hAnsi="Times New Roman" w:hint="default"/>
      </w:rPr>
    </w:lvl>
    <w:lvl w:ilvl="3" w:tplc="1C986E64" w:tentative="1">
      <w:start w:val="1"/>
      <w:numFmt w:val="bullet"/>
      <w:lvlText w:val="•"/>
      <w:lvlJc w:val="left"/>
      <w:pPr>
        <w:tabs>
          <w:tab w:val="num" w:pos="2880"/>
        </w:tabs>
        <w:ind w:left="2880" w:hanging="360"/>
      </w:pPr>
      <w:rPr>
        <w:rFonts w:ascii="Times New Roman" w:hAnsi="Times New Roman" w:hint="default"/>
      </w:rPr>
    </w:lvl>
    <w:lvl w:ilvl="4" w:tplc="608070DC" w:tentative="1">
      <w:start w:val="1"/>
      <w:numFmt w:val="bullet"/>
      <w:lvlText w:val="•"/>
      <w:lvlJc w:val="left"/>
      <w:pPr>
        <w:tabs>
          <w:tab w:val="num" w:pos="3600"/>
        </w:tabs>
        <w:ind w:left="3600" w:hanging="360"/>
      </w:pPr>
      <w:rPr>
        <w:rFonts w:ascii="Times New Roman" w:hAnsi="Times New Roman" w:hint="default"/>
      </w:rPr>
    </w:lvl>
    <w:lvl w:ilvl="5" w:tplc="06369DE0" w:tentative="1">
      <w:start w:val="1"/>
      <w:numFmt w:val="bullet"/>
      <w:lvlText w:val="•"/>
      <w:lvlJc w:val="left"/>
      <w:pPr>
        <w:tabs>
          <w:tab w:val="num" w:pos="4320"/>
        </w:tabs>
        <w:ind w:left="4320" w:hanging="360"/>
      </w:pPr>
      <w:rPr>
        <w:rFonts w:ascii="Times New Roman" w:hAnsi="Times New Roman" w:hint="default"/>
      </w:rPr>
    </w:lvl>
    <w:lvl w:ilvl="6" w:tplc="3FAE4412" w:tentative="1">
      <w:start w:val="1"/>
      <w:numFmt w:val="bullet"/>
      <w:lvlText w:val="•"/>
      <w:lvlJc w:val="left"/>
      <w:pPr>
        <w:tabs>
          <w:tab w:val="num" w:pos="5040"/>
        </w:tabs>
        <w:ind w:left="5040" w:hanging="360"/>
      </w:pPr>
      <w:rPr>
        <w:rFonts w:ascii="Times New Roman" w:hAnsi="Times New Roman" w:hint="default"/>
      </w:rPr>
    </w:lvl>
    <w:lvl w:ilvl="7" w:tplc="FAAE8474" w:tentative="1">
      <w:start w:val="1"/>
      <w:numFmt w:val="bullet"/>
      <w:lvlText w:val="•"/>
      <w:lvlJc w:val="left"/>
      <w:pPr>
        <w:tabs>
          <w:tab w:val="num" w:pos="5760"/>
        </w:tabs>
        <w:ind w:left="5760" w:hanging="360"/>
      </w:pPr>
      <w:rPr>
        <w:rFonts w:ascii="Times New Roman" w:hAnsi="Times New Roman" w:hint="default"/>
      </w:rPr>
    </w:lvl>
    <w:lvl w:ilvl="8" w:tplc="E7AEA64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6904283"/>
    <w:multiLevelType w:val="hybridMultilevel"/>
    <w:tmpl w:val="DFE62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652E80"/>
    <w:multiLevelType w:val="hybridMultilevel"/>
    <w:tmpl w:val="47B2CF32"/>
    <w:lvl w:ilvl="0" w:tplc="18090001">
      <w:start w:val="1"/>
      <w:numFmt w:val="bullet"/>
      <w:lvlText w:val=""/>
      <w:lvlJc w:val="left"/>
      <w:pPr>
        <w:ind w:left="947" w:hanging="360"/>
      </w:pPr>
      <w:rPr>
        <w:rFonts w:ascii="Symbol" w:hAnsi="Symbol" w:hint="default"/>
      </w:rPr>
    </w:lvl>
    <w:lvl w:ilvl="1" w:tplc="18090003" w:tentative="1">
      <w:start w:val="1"/>
      <w:numFmt w:val="bullet"/>
      <w:lvlText w:val="o"/>
      <w:lvlJc w:val="left"/>
      <w:pPr>
        <w:ind w:left="1667" w:hanging="360"/>
      </w:pPr>
      <w:rPr>
        <w:rFonts w:ascii="Courier New" w:hAnsi="Courier New" w:cs="Courier New" w:hint="default"/>
      </w:rPr>
    </w:lvl>
    <w:lvl w:ilvl="2" w:tplc="18090005" w:tentative="1">
      <w:start w:val="1"/>
      <w:numFmt w:val="bullet"/>
      <w:lvlText w:val=""/>
      <w:lvlJc w:val="left"/>
      <w:pPr>
        <w:ind w:left="2387" w:hanging="360"/>
      </w:pPr>
      <w:rPr>
        <w:rFonts w:ascii="Wingdings" w:hAnsi="Wingdings" w:hint="default"/>
      </w:rPr>
    </w:lvl>
    <w:lvl w:ilvl="3" w:tplc="18090001" w:tentative="1">
      <w:start w:val="1"/>
      <w:numFmt w:val="bullet"/>
      <w:lvlText w:val=""/>
      <w:lvlJc w:val="left"/>
      <w:pPr>
        <w:ind w:left="3107" w:hanging="360"/>
      </w:pPr>
      <w:rPr>
        <w:rFonts w:ascii="Symbol" w:hAnsi="Symbol" w:hint="default"/>
      </w:rPr>
    </w:lvl>
    <w:lvl w:ilvl="4" w:tplc="18090003" w:tentative="1">
      <w:start w:val="1"/>
      <w:numFmt w:val="bullet"/>
      <w:lvlText w:val="o"/>
      <w:lvlJc w:val="left"/>
      <w:pPr>
        <w:ind w:left="3827" w:hanging="360"/>
      </w:pPr>
      <w:rPr>
        <w:rFonts w:ascii="Courier New" w:hAnsi="Courier New" w:cs="Courier New" w:hint="default"/>
      </w:rPr>
    </w:lvl>
    <w:lvl w:ilvl="5" w:tplc="18090005" w:tentative="1">
      <w:start w:val="1"/>
      <w:numFmt w:val="bullet"/>
      <w:lvlText w:val=""/>
      <w:lvlJc w:val="left"/>
      <w:pPr>
        <w:ind w:left="4547" w:hanging="360"/>
      </w:pPr>
      <w:rPr>
        <w:rFonts w:ascii="Wingdings" w:hAnsi="Wingdings" w:hint="default"/>
      </w:rPr>
    </w:lvl>
    <w:lvl w:ilvl="6" w:tplc="18090001" w:tentative="1">
      <w:start w:val="1"/>
      <w:numFmt w:val="bullet"/>
      <w:lvlText w:val=""/>
      <w:lvlJc w:val="left"/>
      <w:pPr>
        <w:ind w:left="5267" w:hanging="360"/>
      </w:pPr>
      <w:rPr>
        <w:rFonts w:ascii="Symbol" w:hAnsi="Symbol" w:hint="default"/>
      </w:rPr>
    </w:lvl>
    <w:lvl w:ilvl="7" w:tplc="18090003" w:tentative="1">
      <w:start w:val="1"/>
      <w:numFmt w:val="bullet"/>
      <w:lvlText w:val="o"/>
      <w:lvlJc w:val="left"/>
      <w:pPr>
        <w:ind w:left="5987" w:hanging="360"/>
      </w:pPr>
      <w:rPr>
        <w:rFonts w:ascii="Courier New" w:hAnsi="Courier New" w:cs="Courier New" w:hint="default"/>
      </w:rPr>
    </w:lvl>
    <w:lvl w:ilvl="8" w:tplc="18090005" w:tentative="1">
      <w:start w:val="1"/>
      <w:numFmt w:val="bullet"/>
      <w:lvlText w:val=""/>
      <w:lvlJc w:val="left"/>
      <w:pPr>
        <w:ind w:left="6707" w:hanging="360"/>
      </w:pPr>
      <w:rPr>
        <w:rFonts w:ascii="Wingdings" w:hAnsi="Wingdings" w:hint="default"/>
      </w:rPr>
    </w:lvl>
  </w:abstractNum>
  <w:abstractNum w:abstractNumId="15" w15:restartNumberingAfterBreak="0">
    <w:nsid w:val="18702E59"/>
    <w:multiLevelType w:val="hybridMultilevel"/>
    <w:tmpl w:val="832A5E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EB11793"/>
    <w:multiLevelType w:val="hybridMultilevel"/>
    <w:tmpl w:val="3DDA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233B8A"/>
    <w:multiLevelType w:val="hybridMultilevel"/>
    <w:tmpl w:val="B9DCA13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25473E6C"/>
    <w:multiLevelType w:val="hybridMultilevel"/>
    <w:tmpl w:val="C6B8142A"/>
    <w:lvl w:ilvl="0" w:tplc="CB3C6892">
      <w:start w:val="1"/>
      <w:numFmt w:val="bullet"/>
      <w:pStyle w:val="ListBullet0"/>
      <w:lvlText w:val=""/>
      <w:lvlJc w:val="left"/>
      <w:pPr>
        <w:ind w:left="720" w:hanging="360"/>
      </w:pPr>
      <w:rPr>
        <w:rFonts w:ascii="minorBidi" w:hAnsi="minorBidi" w:hint="default"/>
      </w:rPr>
    </w:lvl>
    <w:lvl w:ilvl="1" w:tplc="18090003" w:tentative="1">
      <w:start w:val="1"/>
      <w:numFmt w:val="bullet"/>
      <w:lvlText w:val="o"/>
      <w:lvlJc w:val="left"/>
      <w:pPr>
        <w:ind w:left="1440" w:hanging="360"/>
      </w:pPr>
      <w:rPr>
        <w:rFonts w:ascii="Calibri" w:hAnsi="Calibri" w:cs="Calibri" w:hint="default"/>
      </w:rPr>
    </w:lvl>
    <w:lvl w:ilvl="2" w:tplc="18090005" w:tentative="1">
      <w:start w:val="1"/>
      <w:numFmt w:val="bullet"/>
      <w:lvlText w:val=""/>
      <w:lvlJc w:val="left"/>
      <w:pPr>
        <w:ind w:left="2160" w:hanging="360"/>
      </w:pPr>
      <w:rPr>
        <w:rFonts w:ascii="Cambria Math" w:hAnsi="Cambria Math" w:hint="default"/>
      </w:rPr>
    </w:lvl>
    <w:lvl w:ilvl="3" w:tplc="18090001" w:tentative="1">
      <w:start w:val="1"/>
      <w:numFmt w:val="bullet"/>
      <w:lvlText w:val=""/>
      <w:lvlJc w:val="left"/>
      <w:pPr>
        <w:ind w:left="2880" w:hanging="360"/>
      </w:pPr>
      <w:rPr>
        <w:rFonts w:ascii="minorBidi" w:hAnsi="minorBidi" w:hint="default"/>
      </w:rPr>
    </w:lvl>
    <w:lvl w:ilvl="4" w:tplc="18090003" w:tentative="1">
      <w:start w:val="1"/>
      <w:numFmt w:val="bullet"/>
      <w:lvlText w:val="o"/>
      <w:lvlJc w:val="left"/>
      <w:pPr>
        <w:ind w:left="3600" w:hanging="360"/>
      </w:pPr>
      <w:rPr>
        <w:rFonts w:ascii="Calibri" w:hAnsi="Calibri" w:cs="Calibri" w:hint="default"/>
      </w:rPr>
    </w:lvl>
    <w:lvl w:ilvl="5" w:tplc="18090005" w:tentative="1">
      <w:start w:val="1"/>
      <w:numFmt w:val="bullet"/>
      <w:lvlText w:val=""/>
      <w:lvlJc w:val="left"/>
      <w:pPr>
        <w:ind w:left="4320" w:hanging="360"/>
      </w:pPr>
      <w:rPr>
        <w:rFonts w:ascii="Cambria Math" w:hAnsi="Cambria Math" w:hint="default"/>
      </w:rPr>
    </w:lvl>
    <w:lvl w:ilvl="6" w:tplc="18090001" w:tentative="1">
      <w:start w:val="1"/>
      <w:numFmt w:val="bullet"/>
      <w:lvlText w:val=""/>
      <w:lvlJc w:val="left"/>
      <w:pPr>
        <w:ind w:left="5040" w:hanging="360"/>
      </w:pPr>
      <w:rPr>
        <w:rFonts w:ascii="minorBidi" w:hAnsi="minorBidi" w:hint="default"/>
      </w:rPr>
    </w:lvl>
    <w:lvl w:ilvl="7" w:tplc="18090003" w:tentative="1">
      <w:start w:val="1"/>
      <w:numFmt w:val="bullet"/>
      <w:lvlText w:val="o"/>
      <w:lvlJc w:val="left"/>
      <w:pPr>
        <w:ind w:left="5760" w:hanging="360"/>
      </w:pPr>
      <w:rPr>
        <w:rFonts w:ascii="Calibri" w:hAnsi="Calibri" w:cs="Calibri" w:hint="default"/>
      </w:rPr>
    </w:lvl>
    <w:lvl w:ilvl="8" w:tplc="18090005" w:tentative="1">
      <w:start w:val="1"/>
      <w:numFmt w:val="bullet"/>
      <w:lvlText w:val=""/>
      <w:lvlJc w:val="left"/>
      <w:pPr>
        <w:ind w:left="6480" w:hanging="360"/>
      </w:pPr>
      <w:rPr>
        <w:rFonts w:ascii="Cambria Math" w:hAnsi="Cambria Math" w:hint="default"/>
      </w:rPr>
    </w:lvl>
  </w:abstractNum>
  <w:abstractNum w:abstractNumId="19" w15:restartNumberingAfterBreak="0">
    <w:nsid w:val="25933B0B"/>
    <w:multiLevelType w:val="hybridMultilevel"/>
    <w:tmpl w:val="BE74ED12"/>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20" w15:restartNumberingAfterBreak="0">
    <w:nsid w:val="2750617E"/>
    <w:multiLevelType w:val="hybridMultilevel"/>
    <w:tmpl w:val="B9B87860"/>
    <w:lvl w:ilvl="0" w:tplc="89B687BA">
      <w:start w:val="1"/>
      <w:numFmt w:val="bullet"/>
      <w:lvlText w:val="•"/>
      <w:lvlJc w:val="left"/>
      <w:pPr>
        <w:tabs>
          <w:tab w:val="num" w:pos="720"/>
        </w:tabs>
        <w:ind w:left="720" w:hanging="360"/>
      </w:pPr>
      <w:rPr>
        <w:rFonts w:ascii="Arial" w:hAnsi="Arial" w:hint="default"/>
      </w:rPr>
    </w:lvl>
    <w:lvl w:ilvl="1" w:tplc="5438428A" w:tentative="1">
      <w:start w:val="1"/>
      <w:numFmt w:val="bullet"/>
      <w:lvlText w:val="•"/>
      <w:lvlJc w:val="left"/>
      <w:pPr>
        <w:tabs>
          <w:tab w:val="num" w:pos="1440"/>
        </w:tabs>
        <w:ind w:left="1440" w:hanging="360"/>
      </w:pPr>
      <w:rPr>
        <w:rFonts w:ascii="Arial" w:hAnsi="Arial" w:hint="default"/>
      </w:rPr>
    </w:lvl>
    <w:lvl w:ilvl="2" w:tplc="25DE2770" w:tentative="1">
      <w:start w:val="1"/>
      <w:numFmt w:val="bullet"/>
      <w:lvlText w:val="•"/>
      <w:lvlJc w:val="left"/>
      <w:pPr>
        <w:tabs>
          <w:tab w:val="num" w:pos="2160"/>
        </w:tabs>
        <w:ind w:left="2160" w:hanging="360"/>
      </w:pPr>
      <w:rPr>
        <w:rFonts w:ascii="Arial" w:hAnsi="Arial" w:hint="default"/>
      </w:rPr>
    </w:lvl>
    <w:lvl w:ilvl="3" w:tplc="5948809E" w:tentative="1">
      <w:start w:val="1"/>
      <w:numFmt w:val="bullet"/>
      <w:lvlText w:val="•"/>
      <w:lvlJc w:val="left"/>
      <w:pPr>
        <w:tabs>
          <w:tab w:val="num" w:pos="2880"/>
        </w:tabs>
        <w:ind w:left="2880" w:hanging="360"/>
      </w:pPr>
      <w:rPr>
        <w:rFonts w:ascii="Arial" w:hAnsi="Arial" w:hint="default"/>
      </w:rPr>
    </w:lvl>
    <w:lvl w:ilvl="4" w:tplc="B4F6BB12" w:tentative="1">
      <w:start w:val="1"/>
      <w:numFmt w:val="bullet"/>
      <w:lvlText w:val="•"/>
      <w:lvlJc w:val="left"/>
      <w:pPr>
        <w:tabs>
          <w:tab w:val="num" w:pos="3600"/>
        </w:tabs>
        <w:ind w:left="3600" w:hanging="360"/>
      </w:pPr>
      <w:rPr>
        <w:rFonts w:ascii="Arial" w:hAnsi="Arial" w:hint="default"/>
      </w:rPr>
    </w:lvl>
    <w:lvl w:ilvl="5" w:tplc="555E7026" w:tentative="1">
      <w:start w:val="1"/>
      <w:numFmt w:val="bullet"/>
      <w:lvlText w:val="•"/>
      <w:lvlJc w:val="left"/>
      <w:pPr>
        <w:tabs>
          <w:tab w:val="num" w:pos="4320"/>
        </w:tabs>
        <w:ind w:left="4320" w:hanging="360"/>
      </w:pPr>
      <w:rPr>
        <w:rFonts w:ascii="Arial" w:hAnsi="Arial" w:hint="default"/>
      </w:rPr>
    </w:lvl>
    <w:lvl w:ilvl="6" w:tplc="DE1EB7DC" w:tentative="1">
      <w:start w:val="1"/>
      <w:numFmt w:val="bullet"/>
      <w:lvlText w:val="•"/>
      <w:lvlJc w:val="left"/>
      <w:pPr>
        <w:tabs>
          <w:tab w:val="num" w:pos="5040"/>
        </w:tabs>
        <w:ind w:left="5040" w:hanging="360"/>
      </w:pPr>
      <w:rPr>
        <w:rFonts w:ascii="Arial" w:hAnsi="Arial" w:hint="default"/>
      </w:rPr>
    </w:lvl>
    <w:lvl w:ilvl="7" w:tplc="F60A796C" w:tentative="1">
      <w:start w:val="1"/>
      <w:numFmt w:val="bullet"/>
      <w:lvlText w:val="•"/>
      <w:lvlJc w:val="left"/>
      <w:pPr>
        <w:tabs>
          <w:tab w:val="num" w:pos="5760"/>
        </w:tabs>
        <w:ind w:left="5760" w:hanging="360"/>
      </w:pPr>
      <w:rPr>
        <w:rFonts w:ascii="Arial" w:hAnsi="Arial" w:hint="default"/>
      </w:rPr>
    </w:lvl>
    <w:lvl w:ilvl="8" w:tplc="A43E894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9D80F68"/>
    <w:multiLevelType w:val="hybridMultilevel"/>
    <w:tmpl w:val="790C3E14"/>
    <w:lvl w:ilvl="0" w:tplc="FF16B08A">
      <w:start w:val="1"/>
      <w:numFmt w:val="bullet"/>
      <w:lvlText w:val="•"/>
      <w:lvlJc w:val="left"/>
      <w:pPr>
        <w:tabs>
          <w:tab w:val="num" w:pos="720"/>
        </w:tabs>
        <w:ind w:left="720" w:hanging="360"/>
      </w:pPr>
      <w:rPr>
        <w:rFonts w:ascii="Times New Roman" w:hAnsi="Times New Roman" w:hint="default"/>
      </w:rPr>
    </w:lvl>
    <w:lvl w:ilvl="1" w:tplc="2E422072" w:tentative="1">
      <w:start w:val="1"/>
      <w:numFmt w:val="bullet"/>
      <w:lvlText w:val="•"/>
      <w:lvlJc w:val="left"/>
      <w:pPr>
        <w:tabs>
          <w:tab w:val="num" w:pos="1440"/>
        </w:tabs>
        <w:ind w:left="1440" w:hanging="360"/>
      </w:pPr>
      <w:rPr>
        <w:rFonts w:ascii="Times New Roman" w:hAnsi="Times New Roman" w:hint="default"/>
      </w:rPr>
    </w:lvl>
    <w:lvl w:ilvl="2" w:tplc="0B0AD864" w:tentative="1">
      <w:start w:val="1"/>
      <w:numFmt w:val="bullet"/>
      <w:lvlText w:val="•"/>
      <w:lvlJc w:val="left"/>
      <w:pPr>
        <w:tabs>
          <w:tab w:val="num" w:pos="2160"/>
        </w:tabs>
        <w:ind w:left="2160" w:hanging="360"/>
      </w:pPr>
      <w:rPr>
        <w:rFonts w:ascii="Times New Roman" w:hAnsi="Times New Roman" w:hint="default"/>
      </w:rPr>
    </w:lvl>
    <w:lvl w:ilvl="3" w:tplc="17568ED4" w:tentative="1">
      <w:start w:val="1"/>
      <w:numFmt w:val="bullet"/>
      <w:lvlText w:val="•"/>
      <w:lvlJc w:val="left"/>
      <w:pPr>
        <w:tabs>
          <w:tab w:val="num" w:pos="2880"/>
        </w:tabs>
        <w:ind w:left="2880" w:hanging="360"/>
      </w:pPr>
      <w:rPr>
        <w:rFonts w:ascii="Times New Roman" w:hAnsi="Times New Roman" w:hint="default"/>
      </w:rPr>
    </w:lvl>
    <w:lvl w:ilvl="4" w:tplc="FBF20F78" w:tentative="1">
      <w:start w:val="1"/>
      <w:numFmt w:val="bullet"/>
      <w:lvlText w:val="•"/>
      <w:lvlJc w:val="left"/>
      <w:pPr>
        <w:tabs>
          <w:tab w:val="num" w:pos="3600"/>
        </w:tabs>
        <w:ind w:left="3600" w:hanging="360"/>
      </w:pPr>
      <w:rPr>
        <w:rFonts w:ascii="Times New Roman" w:hAnsi="Times New Roman" w:hint="default"/>
      </w:rPr>
    </w:lvl>
    <w:lvl w:ilvl="5" w:tplc="EB827566" w:tentative="1">
      <w:start w:val="1"/>
      <w:numFmt w:val="bullet"/>
      <w:lvlText w:val="•"/>
      <w:lvlJc w:val="left"/>
      <w:pPr>
        <w:tabs>
          <w:tab w:val="num" w:pos="4320"/>
        </w:tabs>
        <w:ind w:left="4320" w:hanging="360"/>
      </w:pPr>
      <w:rPr>
        <w:rFonts w:ascii="Times New Roman" w:hAnsi="Times New Roman" w:hint="default"/>
      </w:rPr>
    </w:lvl>
    <w:lvl w:ilvl="6" w:tplc="6CE88A0C" w:tentative="1">
      <w:start w:val="1"/>
      <w:numFmt w:val="bullet"/>
      <w:lvlText w:val="•"/>
      <w:lvlJc w:val="left"/>
      <w:pPr>
        <w:tabs>
          <w:tab w:val="num" w:pos="5040"/>
        </w:tabs>
        <w:ind w:left="5040" w:hanging="360"/>
      </w:pPr>
      <w:rPr>
        <w:rFonts w:ascii="Times New Roman" w:hAnsi="Times New Roman" w:hint="default"/>
      </w:rPr>
    </w:lvl>
    <w:lvl w:ilvl="7" w:tplc="67A81E1A" w:tentative="1">
      <w:start w:val="1"/>
      <w:numFmt w:val="bullet"/>
      <w:lvlText w:val="•"/>
      <w:lvlJc w:val="left"/>
      <w:pPr>
        <w:tabs>
          <w:tab w:val="num" w:pos="5760"/>
        </w:tabs>
        <w:ind w:left="5760" w:hanging="360"/>
      </w:pPr>
      <w:rPr>
        <w:rFonts w:ascii="Times New Roman" w:hAnsi="Times New Roman" w:hint="default"/>
      </w:rPr>
    </w:lvl>
    <w:lvl w:ilvl="8" w:tplc="16E46FC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2BC0122F"/>
    <w:multiLevelType w:val="hybridMultilevel"/>
    <w:tmpl w:val="A0C0559C"/>
    <w:lvl w:ilvl="0" w:tplc="B10462E2">
      <w:start w:val="1"/>
      <w:numFmt w:val="bullet"/>
      <w:lvlText w:val="•"/>
      <w:lvlJc w:val="left"/>
      <w:pPr>
        <w:tabs>
          <w:tab w:val="num" w:pos="720"/>
        </w:tabs>
        <w:ind w:left="720" w:hanging="360"/>
      </w:pPr>
      <w:rPr>
        <w:rFonts w:ascii="Times New Roman" w:hAnsi="Times New Roman" w:hint="default"/>
      </w:rPr>
    </w:lvl>
    <w:lvl w:ilvl="1" w:tplc="E110DA16" w:tentative="1">
      <w:start w:val="1"/>
      <w:numFmt w:val="bullet"/>
      <w:lvlText w:val="•"/>
      <w:lvlJc w:val="left"/>
      <w:pPr>
        <w:tabs>
          <w:tab w:val="num" w:pos="1440"/>
        </w:tabs>
        <w:ind w:left="1440" w:hanging="360"/>
      </w:pPr>
      <w:rPr>
        <w:rFonts w:ascii="Times New Roman" w:hAnsi="Times New Roman" w:hint="default"/>
      </w:rPr>
    </w:lvl>
    <w:lvl w:ilvl="2" w:tplc="124404F8" w:tentative="1">
      <w:start w:val="1"/>
      <w:numFmt w:val="bullet"/>
      <w:lvlText w:val="•"/>
      <w:lvlJc w:val="left"/>
      <w:pPr>
        <w:tabs>
          <w:tab w:val="num" w:pos="2160"/>
        </w:tabs>
        <w:ind w:left="2160" w:hanging="360"/>
      </w:pPr>
      <w:rPr>
        <w:rFonts w:ascii="Times New Roman" w:hAnsi="Times New Roman" w:hint="default"/>
      </w:rPr>
    </w:lvl>
    <w:lvl w:ilvl="3" w:tplc="FB76A874" w:tentative="1">
      <w:start w:val="1"/>
      <w:numFmt w:val="bullet"/>
      <w:lvlText w:val="•"/>
      <w:lvlJc w:val="left"/>
      <w:pPr>
        <w:tabs>
          <w:tab w:val="num" w:pos="2880"/>
        </w:tabs>
        <w:ind w:left="2880" w:hanging="360"/>
      </w:pPr>
      <w:rPr>
        <w:rFonts w:ascii="Times New Roman" w:hAnsi="Times New Roman" w:hint="default"/>
      </w:rPr>
    </w:lvl>
    <w:lvl w:ilvl="4" w:tplc="F06AB2A4" w:tentative="1">
      <w:start w:val="1"/>
      <w:numFmt w:val="bullet"/>
      <w:lvlText w:val="•"/>
      <w:lvlJc w:val="left"/>
      <w:pPr>
        <w:tabs>
          <w:tab w:val="num" w:pos="3600"/>
        </w:tabs>
        <w:ind w:left="3600" w:hanging="360"/>
      </w:pPr>
      <w:rPr>
        <w:rFonts w:ascii="Times New Roman" w:hAnsi="Times New Roman" w:hint="default"/>
      </w:rPr>
    </w:lvl>
    <w:lvl w:ilvl="5" w:tplc="C546A02A" w:tentative="1">
      <w:start w:val="1"/>
      <w:numFmt w:val="bullet"/>
      <w:lvlText w:val="•"/>
      <w:lvlJc w:val="left"/>
      <w:pPr>
        <w:tabs>
          <w:tab w:val="num" w:pos="4320"/>
        </w:tabs>
        <w:ind w:left="4320" w:hanging="360"/>
      </w:pPr>
      <w:rPr>
        <w:rFonts w:ascii="Times New Roman" w:hAnsi="Times New Roman" w:hint="default"/>
      </w:rPr>
    </w:lvl>
    <w:lvl w:ilvl="6" w:tplc="DB62D352" w:tentative="1">
      <w:start w:val="1"/>
      <w:numFmt w:val="bullet"/>
      <w:lvlText w:val="•"/>
      <w:lvlJc w:val="left"/>
      <w:pPr>
        <w:tabs>
          <w:tab w:val="num" w:pos="5040"/>
        </w:tabs>
        <w:ind w:left="5040" w:hanging="360"/>
      </w:pPr>
      <w:rPr>
        <w:rFonts w:ascii="Times New Roman" w:hAnsi="Times New Roman" w:hint="default"/>
      </w:rPr>
    </w:lvl>
    <w:lvl w:ilvl="7" w:tplc="AE7413FA" w:tentative="1">
      <w:start w:val="1"/>
      <w:numFmt w:val="bullet"/>
      <w:lvlText w:val="•"/>
      <w:lvlJc w:val="left"/>
      <w:pPr>
        <w:tabs>
          <w:tab w:val="num" w:pos="5760"/>
        </w:tabs>
        <w:ind w:left="5760" w:hanging="360"/>
      </w:pPr>
      <w:rPr>
        <w:rFonts w:ascii="Times New Roman" w:hAnsi="Times New Roman" w:hint="default"/>
      </w:rPr>
    </w:lvl>
    <w:lvl w:ilvl="8" w:tplc="BFE8AB2E"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35623E60"/>
    <w:multiLevelType w:val="hybridMultilevel"/>
    <w:tmpl w:val="5DFE630C"/>
    <w:lvl w:ilvl="0" w:tplc="489272CC">
      <w:start w:val="1"/>
      <w:numFmt w:val="bullet"/>
      <w:lvlText w:val="•"/>
      <w:lvlJc w:val="left"/>
      <w:pPr>
        <w:tabs>
          <w:tab w:val="num" w:pos="720"/>
        </w:tabs>
        <w:ind w:left="720" w:hanging="360"/>
      </w:pPr>
      <w:rPr>
        <w:rFonts w:ascii="Times New Roman" w:hAnsi="Times New Roman" w:hint="default"/>
      </w:rPr>
    </w:lvl>
    <w:lvl w:ilvl="1" w:tplc="770A2CD6" w:tentative="1">
      <w:start w:val="1"/>
      <w:numFmt w:val="bullet"/>
      <w:lvlText w:val="•"/>
      <w:lvlJc w:val="left"/>
      <w:pPr>
        <w:tabs>
          <w:tab w:val="num" w:pos="1440"/>
        </w:tabs>
        <w:ind w:left="1440" w:hanging="360"/>
      </w:pPr>
      <w:rPr>
        <w:rFonts w:ascii="Times New Roman" w:hAnsi="Times New Roman" w:hint="default"/>
      </w:rPr>
    </w:lvl>
    <w:lvl w:ilvl="2" w:tplc="865CE9B4" w:tentative="1">
      <w:start w:val="1"/>
      <w:numFmt w:val="bullet"/>
      <w:lvlText w:val="•"/>
      <w:lvlJc w:val="left"/>
      <w:pPr>
        <w:tabs>
          <w:tab w:val="num" w:pos="2160"/>
        </w:tabs>
        <w:ind w:left="2160" w:hanging="360"/>
      </w:pPr>
      <w:rPr>
        <w:rFonts w:ascii="Times New Roman" w:hAnsi="Times New Roman" w:hint="default"/>
      </w:rPr>
    </w:lvl>
    <w:lvl w:ilvl="3" w:tplc="4852014A" w:tentative="1">
      <w:start w:val="1"/>
      <w:numFmt w:val="bullet"/>
      <w:lvlText w:val="•"/>
      <w:lvlJc w:val="left"/>
      <w:pPr>
        <w:tabs>
          <w:tab w:val="num" w:pos="2880"/>
        </w:tabs>
        <w:ind w:left="2880" w:hanging="360"/>
      </w:pPr>
      <w:rPr>
        <w:rFonts w:ascii="Times New Roman" w:hAnsi="Times New Roman" w:hint="default"/>
      </w:rPr>
    </w:lvl>
    <w:lvl w:ilvl="4" w:tplc="B34014CA" w:tentative="1">
      <w:start w:val="1"/>
      <w:numFmt w:val="bullet"/>
      <w:lvlText w:val="•"/>
      <w:lvlJc w:val="left"/>
      <w:pPr>
        <w:tabs>
          <w:tab w:val="num" w:pos="3600"/>
        </w:tabs>
        <w:ind w:left="3600" w:hanging="360"/>
      </w:pPr>
      <w:rPr>
        <w:rFonts w:ascii="Times New Roman" w:hAnsi="Times New Roman" w:hint="default"/>
      </w:rPr>
    </w:lvl>
    <w:lvl w:ilvl="5" w:tplc="F99EAC28" w:tentative="1">
      <w:start w:val="1"/>
      <w:numFmt w:val="bullet"/>
      <w:lvlText w:val="•"/>
      <w:lvlJc w:val="left"/>
      <w:pPr>
        <w:tabs>
          <w:tab w:val="num" w:pos="4320"/>
        </w:tabs>
        <w:ind w:left="4320" w:hanging="360"/>
      </w:pPr>
      <w:rPr>
        <w:rFonts w:ascii="Times New Roman" w:hAnsi="Times New Roman" w:hint="default"/>
      </w:rPr>
    </w:lvl>
    <w:lvl w:ilvl="6" w:tplc="F1D28CFA" w:tentative="1">
      <w:start w:val="1"/>
      <w:numFmt w:val="bullet"/>
      <w:lvlText w:val="•"/>
      <w:lvlJc w:val="left"/>
      <w:pPr>
        <w:tabs>
          <w:tab w:val="num" w:pos="5040"/>
        </w:tabs>
        <w:ind w:left="5040" w:hanging="360"/>
      </w:pPr>
      <w:rPr>
        <w:rFonts w:ascii="Times New Roman" w:hAnsi="Times New Roman" w:hint="default"/>
      </w:rPr>
    </w:lvl>
    <w:lvl w:ilvl="7" w:tplc="DB32CEC4" w:tentative="1">
      <w:start w:val="1"/>
      <w:numFmt w:val="bullet"/>
      <w:lvlText w:val="•"/>
      <w:lvlJc w:val="left"/>
      <w:pPr>
        <w:tabs>
          <w:tab w:val="num" w:pos="5760"/>
        </w:tabs>
        <w:ind w:left="5760" w:hanging="360"/>
      </w:pPr>
      <w:rPr>
        <w:rFonts w:ascii="Times New Roman" w:hAnsi="Times New Roman" w:hint="default"/>
      </w:rPr>
    </w:lvl>
    <w:lvl w:ilvl="8" w:tplc="DFC084D6"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04252A4"/>
    <w:multiLevelType w:val="hybridMultilevel"/>
    <w:tmpl w:val="219CE258"/>
    <w:lvl w:ilvl="0" w:tplc="04090001">
      <w:start w:val="1"/>
      <w:numFmt w:val="bullet"/>
      <w:pStyle w:val="Achieveme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A01C86"/>
    <w:multiLevelType w:val="hybridMultilevel"/>
    <w:tmpl w:val="0E647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BF182A"/>
    <w:multiLevelType w:val="hybridMultilevel"/>
    <w:tmpl w:val="94DC5A6E"/>
    <w:styleLink w:val="Bullet-Tabl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C9F36D9"/>
    <w:multiLevelType w:val="multilevel"/>
    <w:tmpl w:val="8D14A0CC"/>
    <w:styleLink w:val="OHACStyle"/>
    <w:lvl w:ilvl="0">
      <w:start w:val="1"/>
      <w:numFmt w:val="decimal"/>
      <w:suff w:val="space"/>
      <w:lvlText w:val="%1."/>
      <w:lvlJc w:val="left"/>
      <w:pPr>
        <w:ind w:left="357" w:hanging="357"/>
      </w:pPr>
      <w:rPr>
        <w:rFonts w:ascii="Cambria Math" w:hAnsi="Cambria Math" w:hint="default"/>
        <w:b/>
        <w:i w:val="0"/>
        <w:color w:val="4B4B4B"/>
        <w:sz w:val="44"/>
      </w:rPr>
    </w:lvl>
    <w:lvl w:ilvl="1">
      <w:start w:val="1"/>
      <w:numFmt w:val="decimal"/>
      <w:lvlRestart w:val="0"/>
      <w:suff w:val="space"/>
      <w:lvlText w:val="%2.1."/>
      <w:lvlJc w:val="left"/>
      <w:pPr>
        <w:ind w:left="720" w:hanging="363"/>
      </w:pPr>
      <w:rPr>
        <w:rFonts w:ascii="Cambria Math" w:hAnsi="Cambria Math" w:hint="default"/>
        <w:b/>
        <w:i w:val="0"/>
        <w:color w:val="4B4B4B"/>
        <w:sz w:val="40"/>
      </w:rPr>
    </w:lvl>
    <w:lvl w:ilvl="2">
      <w:start w:val="1"/>
      <w:numFmt w:val="decimal"/>
      <w:lvlRestart w:val="0"/>
      <w:suff w:val="space"/>
      <w:lvlText w:val="%3.1.1"/>
      <w:lvlJc w:val="left"/>
      <w:pPr>
        <w:ind w:left="1077" w:hanging="357"/>
      </w:pPr>
      <w:rPr>
        <w:rFonts w:ascii="Cambria Math" w:hAnsi="Cambria Math" w:hint="default"/>
        <w:b w:val="0"/>
        <w:i w:val="0"/>
        <w:color w:val="4B4B4B"/>
        <w:sz w:val="36"/>
      </w:rPr>
    </w:lvl>
    <w:lvl w:ilvl="3">
      <w:start w:val="1"/>
      <w:numFmt w:val="decimal"/>
      <w:lvlRestart w:val="0"/>
      <w:lvlText w:val="%4."/>
      <w:lvlJc w:val="left"/>
      <w:pPr>
        <w:ind w:left="5403" w:hanging="360"/>
      </w:pPr>
      <w:rPr>
        <w:rFonts w:hint="default"/>
      </w:rPr>
    </w:lvl>
    <w:lvl w:ilvl="4">
      <w:start w:val="1"/>
      <w:numFmt w:val="lowerLetter"/>
      <w:lvlText w:val="%5."/>
      <w:lvlJc w:val="left"/>
      <w:pPr>
        <w:ind w:left="6123" w:hanging="360"/>
      </w:pPr>
      <w:rPr>
        <w:rFonts w:hint="default"/>
      </w:rPr>
    </w:lvl>
    <w:lvl w:ilvl="5">
      <w:start w:val="1"/>
      <w:numFmt w:val="lowerRoman"/>
      <w:lvlText w:val="%6."/>
      <w:lvlJc w:val="right"/>
      <w:pPr>
        <w:ind w:left="6843" w:hanging="180"/>
      </w:pPr>
      <w:rPr>
        <w:rFonts w:hint="default"/>
      </w:rPr>
    </w:lvl>
    <w:lvl w:ilvl="6">
      <w:start w:val="1"/>
      <w:numFmt w:val="decimal"/>
      <w:lvlText w:val="%7."/>
      <w:lvlJc w:val="left"/>
      <w:pPr>
        <w:ind w:left="7563" w:hanging="360"/>
      </w:pPr>
      <w:rPr>
        <w:rFonts w:hint="default"/>
      </w:rPr>
    </w:lvl>
    <w:lvl w:ilvl="7">
      <w:start w:val="1"/>
      <w:numFmt w:val="lowerLetter"/>
      <w:lvlText w:val="%8."/>
      <w:lvlJc w:val="left"/>
      <w:pPr>
        <w:ind w:left="8283" w:hanging="360"/>
      </w:pPr>
      <w:rPr>
        <w:rFonts w:hint="default"/>
      </w:rPr>
    </w:lvl>
    <w:lvl w:ilvl="8">
      <w:start w:val="1"/>
      <w:numFmt w:val="lowerRoman"/>
      <w:lvlText w:val="%9."/>
      <w:lvlJc w:val="right"/>
      <w:pPr>
        <w:ind w:left="9003" w:hanging="180"/>
      </w:pPr>
      <w:rPr>
        <w:rFonts w:hint="default"/>
      </w:rPr>
    </w:lvl>
  </w:abstractNum>
  <w:abstractNum w:abstractNumId="28" w15:restartNumberingAfterBreak="0">
    <w:nsid w:val="4E834F36"/>
    <w:multiLevelType w:val="hybridMultilevel"/>
    <w:tmpl w:val="14601B3A"/>
    <w:lvl w:ilvl="0" w:tplc="C0506876">
      <w:start w:val="1"/>
      <w:numFmt w:val="bullet"/>
      <w:lvlText w:val="•"/>
      <w:lvlJc w:val="left"/>
      <w:pPr>
        <w:tabs>
          <w:tab w:val="num" w:pos="720"/>
        </w:tabs>
        <w:ind w:left="720" w:hanging="360"/>
      </w:pPr>
      <w:rPr>
        <w:rFonts w:ascii="Times New Roman" w:hAnsi="Times New Roman" w:hint="default"/>
      </w:rPr>
    </w:lvl>
    <w:lvl w:ilvl="1" w:tplc="DD78CB7A" w:tentative="1">
      <w:start w:val="1"/>
      <w:numFmt w:val="bullet"/>
      <w:lvlText w:val="•"/>
      <w:lvlJc w:val="left"/>
      <w:pPr>
        <w:tabs>
          <w:tab w:val="num" w:pos="1440"/>
        </w:tabs>
        <w:ind w:left="1440" w:hanging="360"/>
      </w:pPr>
      <w:rPr>
        <w:rFonts w:ascii="Times New Roman" w:hAnsi="Times New Roman" w:hint="default"/>
      </w:rPr>
    </w:lvl>
    <w:lvl w:ilvl="2" w:tplc="B59A7D90" w:tentative="1">
      <w:start w:val="1"/>
      <w:numFmt w:val="bullet"/>
      <w:lvlText w:val="•"/>
      <w:lvlJc w:val="left"/>
      <w:pPr>
        <w:tabs>
          <w:tab w:val="num" w:pos="2160"/>
        </w:tabs>
        <w:ind w:left="2160" w:hanging="360"/>
      </w:pPr>
      <w:rPr>
        <w:rFonts w:ascii="Times New Roman" w:hAnsi="Times New Roman" w:hint="default"/>
      </w:rPr>
    </w:lvl>
    <w:lvl w:ilvl="3" w:tplc="5DAAD0EC" w:tentative="1">
      <w:start w:val="1"/>
      <w:numFmt w:val="bullet"/>
      <w:lvlText w:val="•"/>
      <w:lvlJc w:val="left"/>
      <w:pPr>
        <w:tabs>
          <w:tab w:val="num" w:pos="2880"/>
        </w:tabs>
        <w:ind w:left="2880" w:hanging="360"/>
      </w:pPr>
      <w:rPr>
        <w:rFonts w:ascii="Times New Roman" w:hAnsi="Times New Roman" w:hint="default"/>
      </w:rPr>
    </w:lvl>
    <w:lvl w:ilvl="4" w:tplc="A62EBFFE" w:tentative="1">
      <w:start w:val="1"/>
      <w:numFmt w:val="bullet"/>
      <w:lvlText w:val="•"/>
      <w:lvlJc w:val="left"/>
      <w:pPr>
        <w:tabs>
          <w:tab w:val="num" w:pos="3600"/>
        </w:tabs>
        <w:ind w:left="3600" w:hanging="360"/>
      </w:pPr>
      <w:rPr>
        <w:rFonts w:ascii="Times New Roman" w:hAnsi="Times New Roman" w:hint="default"/>
      </w:rPr>
    </w:lvl>
    <w:lvl w:ilvl="5" w:tplc="014653F2" w:tentative="1">
      <w:start w:val="1"/>
      <w:numFmt w:val="bullet"/>
      <w:lvlText w:val="•"/>
      <w:lvlJc w:val="left"/>
      <w:pPr>
        <w:tabs>
          <w:tab w:val="num" w:pos="4320"/>
        </w:tabs>
        <w:ind w:left="4320" w:hanging="360"/>
      </w:pPr>
      <w:rPr>
        <w:rFonts w:ascii="Times New Roman" w:hAnsi="Times New Roman" w:hint="default"/>
      </w:rPr>
    </w:lvl>
    <w:lvl w:ilvl="6" w:tplc="D4A42ABA" w:tentative="1">
      <w:start w:val="1"/>
      <w:numFmt w:val="bullet"/>
      <w:lvlText w:val="•"/>
      <w:lvlJc w:val="left"/>
      <w:pPr>
        <w:tabs>
          <w:tab w:val="num" w:pos="5040"/>
        </w:tabs>
        <w:ind w:left="5040" w:hanging="360"/>
      </w:pPr>
      <w:rPr>
        <w:rFonts w:ascii="Times New Roman" w:hAnsi="Times New Roman" w:hint="default"/>
      </w:rPr>
    </w:lvl>
    <w:lvl w:ilvl="7" w:tplc="8C6A553A" w:tentative="1">
      <w:start w:val="1"/>
      <w:numFmt w:val="bullet"/>
      <w:lvlText w:val="•"/>
      <w:lvlJc w:val="left"/>
      <w:pPr>
        <w:tabs>
          <w:tab w:val="num" w:pos="5760"/>
        </w:tabs>
        <w:ind w:left="5760" w:hanging="360"/>
      </w:pPr>
      <w:rPr>
        <w:rFonts w:ascii="Times New Roman" w:hAnsi="Times New Roman" w:hint="default"/>
      </w:rPr>
    </w:lvl>
    <w:lvl w:ilvl="8" w:tplc="1E18CB84"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34670C3"/>
    <w:multiLevelType w:val="hybridMultilevel"/>
    <w:tmpl w:val="6A54AD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CF152DD"/>
    <w:multiLevelType w:val="hybridMultilevel"/>
    <w:tmpl w:val="6D9A2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A56A56"/>
    <w:multiLevelType w:val="hybridMultilevel"/>
    <w:tmpl w:val="44E0DC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1C51439"/>
    <w:multiLevelType w:val="hybridMultilevel"/>
    <w:tmpl w:val="FD6A9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BC3315"/>
    <w:multiLevelType w:val="singleLevel"/>
    <w:tmpl w:val="48902504"/>
    <w:styleLink w:val="ImportedStyle2"/>
    <w:lvl w:ilvl="0">
      <w:start w:val="1"/>
      <w:numFmt w:val="bullet"/>
      <w:lvlText w:val=""/>
      <w:lvlJc w:val="left"/>
      <w:pPr>
        <w:tabs>
          <w:tab w:val="num" w:pos="643"/>
        </w:tabs>
        <w:ind w:left="643" w:hanging="360"/>
      </w:pPr>
      <w:rPr>
        <w:rFonts w:ascii="minorBidi" w:hAnsi="minorBidi" w:hint="default"/>
      </w:rPr>
    </w:lvl>
  </w:abstractNum>
  <w:abstractNum w:abstractNumId="34" w15:restartNumberingAfterBreak="0">
    <w:nsid w:val="6CC03D94"/>
    <w:multiLevelType w:val="hybridMultilevel"/>
    <w:tmpl w:val="27AC7E50"/>
    <w:lvl w:ilvl="0" w:tplc="437AEBD4">
      <w:start w:val="1"/>
      <w:numFmt w:val="bullet"/>
      <w:lvlText w:val="•"/>
      <w:lvlJc w:val="left"/>
      <w:pPr>
        <w:tabs>
          <w:tab w:val="num" w:pos="720"/>
        </w:tabs>
        <w:ind w:left="720" w:hanging="360"/>
      </w:pPr>
      <w:rPr>
        <w:rFonts w:ascii="Times New Roman" w:hAnsi="Times New Roman" w:hint="default"/>
      </w:rPr>
    </w:lvl>
    <w:lvl w:ilvl="1" w:tplc="B582ADF6" w:tentative="1">
      <w:start w:val="1"/>
      <w:numFmt w:val="bullet"/>
      <w:lvlText w:val="•"/>
      <w:lvlJc w:val="left"/>
      <w:pPr>
        <w:tabs>
          <w:tab w:val="num" w:pos="1440"/>
        </w:tabs>
        <w:ind w:left="1440" w:hanging="360"/>
      </w:pPr>
      <w:rPr>
        <w:rFonts w:ascii="Times New Roman" w:hAnsi="Times New Roman" w:hint="default"/>
      </w:rPr>
    </w:lvl>
    <w:lvl w:ilvl="2" w:tplc="3F32F596" w:tentative="1">
      <w:start w:val="1"/>
      <w:numFmt w:val="bullet"/>
      <w:lvlText w:val="•"/>
      <w:lvlJc w:val="left"/>
      <w:pPr>
        <w:tabs>
          <w:tab w:val="num" w:pos="2160"/>
        </w:tabs>
        <w:ind w:left="2160" w:hanging="360"/>
      </w:pPr>
      <w:rPr>
        <w:rFonts w:ascii="Times New Roman" w:hAnsi="Times New Roman" w:hint="default"/>
      </w:rPr>
    </w:lvl>
    <w:lvl w:ilvl="3" w:tplc="28A0F146" w:tentative="1">
      <w:start w:val="1"/>
      <w:numFmt w:val="bullet"/>
      <w:lvlText w:val="•"/>
      <w:lvlJc w:val="left"/>
      <w:pPr>
        <w:tabs>
          <w:tab w:val="num" w:pos="2880"/>
        </w:tabs>
        <w:ind w:left="2880" w:hanging="360"/>
      </w:pPr>
      <w:rPr>
        <w:rFonts w:ascii="Times New Roman" w:hAnsi="Times New Roman" w:hint="default"/>
      </w:rPr>
    </w:lvl>
    <w:lvl w:ilvl="4" w:tplc="AEFC9BD6" w:tentative="1">
      <w:start w:val="1"/>
      <w:numFmt w:val="bullet"/>
      <w:lvlText w:val="•"/>
      <w:lvlJc w:val="left"/>
      <w:pPr>
        <w:tabs>
          <w:tab w:val="num" w:pos="3600"/>
        </w:tabs>
        <w:ind w:left="3600" w:hanging="360"/>
      </w:pPr>
      <w:rPr>
        <w:rFonts w:ascii="Times New Roman" w:hAnsi="Times New Roman" w:hint="default"/>
      </w:rPr>
    </w:lvl>
    <w:lvl w:ilvl="5" w:tplc="F196896A" w:tentative="1">
      <w:start w:val="1"/>
      <w:numFmt w:val="bullet"/>
      <w:lvlText w:val="•"/>
      <w:lvlJc w:val="left"/>
      <w:pPr>
        <w:tabs>
          <w:tab w:val="num" w:pos="4320"/>
        </w:tabs>
        <w:ind w:left="4320" w:hanging="360"/>
      </w:pPr>
      <w:rPr>
        <w:rFonts w:ascii="Times New Roman" w:hAnsi="Times New Roman" w:hint="default"/>
      </w:rPr>
    </w:lvl>
    <w:lvl w:ilvl="6" w:tplc="31BC6408" w:tentative="1">
      <w:start w:val="1"/>
      <w:numFmt w:val="bullet"/>
      <w:lvlText w:val="•"/>
      <w:lvlJc w:val="left"/>
      <w:pPr>
        <w:tabs>
          <w:tab w:val="num" w:pos="5040"/>
        </w:tabs>
        <w:ind w:left="5040" w:hanging="360"/>
      </w:pPr>
      <w:rPr>
        <w:rFonts w:ascii="Times New Roman" w:hAnsi="Times New Roman" w:hint="default"/>
      </w:rPr>
    </w:lvl>
    <w:lvl w:ilvl="7" w:tplc="1618EF98" w:tentative="1">
      <w:start w:val="1"/>
      <w:numFmt w:val="bullet"/>
      <w:lvlText w:val="•"/>
      <w:lvlJc w:val="left"/>
      <w:pPr>
        <w:tabs>
          <w:tab w:val="num" w:pos="5760"/>
        </w:tabs>
        <w:ind w:left="5760" w:hanging="360"/>
      </w:pPr>
      <w:rPr>
        <w:rFonts w:ascii="Times New Roman" w:hAnsi="Times New Roman" w:hint="default"/>
      </w:rPr>
    </w:lvl>
    <w:lvl w:ilvl="8" w:tplc="3482C1BC"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6ED51FEF"/>
    <w:multiLevelType w:val="hybridMultilevel"/>
    <w:tmpl w:val="AD448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0860D2"/>
    <w:multiLevelType w:val="multilevel"/>
    <w:tmpl w:val="7C589CF8"/>
    <w:lvl w:ilvl="0">
      <w:start w:val="1"/>
      <w:numFmt w:val="decimal"/>
      <w:pStyle w:val="Heading1"/>
      <w:lvlText w:val="%1"/>
      <w:lvlJc w:val="left"/>
      <w:pPr>
        <w:ind w:left="574" w:hanging="432"/>
      </w:pPr>
      <w:rPr>
        <w:rFonts w:ascii="Calibri" w:hAnsi="Calibri" w:cs="Calibri" w:hint="default"/>
        <w:b/>
        <w:bCs w:val="0"/>
        <w:color w:val="404040" w:themeColor="text1" w:themeTint="BF"/>
        <w:sz w:val="44"/>
        <w:szCs w:val="44"/>
      </w:rPr>
    </w:lvl>
    <w:lvl w:ilvl="1">
      <w:start w:val="1"/>
      <w:numFmt w:val="decimal"/>
      <w:pStyle w:val="Heading2"/>
      <w:lvlText w:val="%1.%2"/>
      <w:lvlJc w:val="left"/>
      <w:pPr>
        <w:ind w:left="576" w:hanging="576"/>
      </w:pPr>
      <w:rPr>
        <w:color w:val="404040" w:themeColor="text1" w:themeTint="BF"/>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20C184A"/>
    <w:multiLevelType w:val="hybridMultilevel"/>
    <w:tmpl w:val="07745E22"/>
    <w:lvl w:ilvl="0" w:tplc="9DF40966">
      <w:start w:val="1"/>
      <w:numFmt w:val="bullet"/>
      <w:lvlText w:val="•"/>
      <w:lvlJc w:val="left"/>
      <w:pPr>
        <w:tabs>
          <w:tab w:val="num" w:pos="720"/>
        </w:tabs>
        <w:ind w:left="720" w:hanging="360"/>
      </w:pPr>
      <w:rPr>
        <w:rFonts w:ascii="Times New Roman" w:hAnsi="Times New Roman" w:hint="default"/>
      </w:rPr>
    </w:lvl>
    <w:lvl w:ilvl="1" w:tplc="F08CB8B4" w:tentative="1">
      <w:start w:val="1"/>
      <w:numFmt w:val="bullet"/>
      <w:lvlText w:val="•"/>
      <w:lvlJc w:val="left"/>
      <w:pPr>
        <w:tabs>
          <w:tab w:val="num" w:pos="1440"/>
        </w:tabs>
        <w:ind w:left="1440" w:hanging="360"/>
      </w:pPr>
      <w:rPr>
        <w:rFonts w:ascii="Times New Roman" w:hAnsi="Times New Roman" w:hint="default"/>
      </w:rPr>
    </w:lvl>
    <w:lvl w:ilvl="2" w:tplc="56C8D096" w:tentative="1">
      <w:start w:val="1"/>
      <w:numFmt w:val="bullet"/>
      <w:lvlText w:val="•"/>
      <w:lvlJc w:val="left"/>
      <w:pPr>
        <w:tabs>
          <w:tab w:val="num" w:pos="2160"/>
        </w:tabs>
        <w:ind w:left="2160" w:hanging="360"/>
      </w:pPr>
      <w:rPr>
        <w:rFonts w:ascii="Times New Roman" w:hAnsi="Times New Roman" w:hint="default"/>
      </w:rPr>
    </w:lvl>
    <w:lvl w:ilvl="3" w:tplc="9FC4BE3C" w:tentative="1">
      <w:start w:val="1"/>
      <w:numFmt w:val="bullet"/>
      <w:lvlText w:val="•"/>
      <w:lvlJc w:val="left"/>
      <w:pPr>
        <w:tabs>
          <w:tab w:val="num" w:pos="2880"/>
        </w:tabs>
        <w:ind w:left="2880" w:hanging="360"/>
      </w:pPr>
      <w:rPr>
        <w:rFonts w:ascii="Times New Roman" w:hAnsi="Times New Roman" w:hint="default"/>
      </w:rPr>
    </w:lvl>
    <w:lvl w:ilvl="4" w:tplc="8638A546" w:tentative="1">
      <w:start w:val="1"/>
      <w:numFmt w:val="bullet"/>
      <w:lvlText w:val="•"/>
      <w:lvlJc w:val="left"/>
      <w:pPr>
        <w:tabs>
          <w:tab w:val="num" w:pos="3600"/>
        </w:tabs>
        <w:ind w:left="3600" w:hanging="360"/>
      </w:pPr>
      <w:rPr>
        <w:rFonts w:ascii="Times New Roman" w:hAnsi="Times New Roman" w:hint="default"/>
      </w:rPr>
    </w:lvl>
    <w:lvl w:ilvl="5" w:tplc="E0163826" w:tentative="1">
      <w:start w:val="1"/>
      <w:numFmt w:val="bullet"/>
      <w:lvlText w:val="•"/>
      <w:lvlJc w:val="left"/>
      <w:pPr>
        <w:tabs>
          <w:tab w:val="num" w:pos="4320"/>
        </w:tabs>
        <w:ind w:left="4320" w:hanging="360"/>
      </w:pPr>
      <w:rPr>
        <w:rFonts w:ascii="Times New Roman" w:hAnsi="Times New Roman" w:hint="default"/>
      </w:rPr>
    </w:lvl>
    <w:lvl w:ilvl="6" w:tplc="72E63E30" w:tentative="1">
      <w:start w:val="1"/>
      <w:numFmt w:val="bullet"/>
      <w:lvlText w:val="•"/>
      <w:lvlJc w:val="left"/>
      <w:pPr>
        <w:tabs>
          <w:tab w:val="num" w:pos="5040"/>
        </w:tabs>
        <w:ind w:left="5040" w:hanging="360"/>
      </w:pPr>
      <w:rPr>
        <w:rFonts w:ascii="Times New Roman" w:hAnsi="Times New Roman" w:hint="default"/>
      </w:rPr>
    </w:lvl>
    <w:lvl w:ilvl="7" w:tplc="47A60F94" w:tentative="1">
      <w:start w:val="1"/>
      <w:numFmt w:val="bullet"/>
      <w:lvlText w:val="•"/>
      <w:lvlJc w:val="left"/>
      <w:pPr>
        <w:tabs>
          <w:tab w:val="num" w:pos="5760"/>
        </w:tabs>
        <w:ind w:left="5760" w:hanging="360"/>
      </w:pPr>
      <w:rPr>
        <w:rFonts w:ascii="Times New Roman" w:hAnsi="Times New Roman" w:hint="default"/>
      </w:rPr>
    </w:lvl>
    <w:lvl w:ilvl="8" w:tplc="0C2069CE"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D324AFF"/>
    <w:multiLevelType w:val="hybridMultilevel"/>
    <w:tmpl w:val="D12E8398"/>
    <w:lvl w:ilvl="0" w:tplc="C80049EC">
      <w:start w:val="1"/>
      <w:numFmt w:val="bullet"/>
      <w:lvlText w:val="•"/>
      <w:lvlJc w:val="left"/>
      <w:pPr>
        <w:tabs>
          <w:tab w:val="num" w:pos="720"/>
        </w:tabs>
        <w:ind w:left="720" w:hanging="360"/>
      </w:pPr>
      <w:rPr>
        <w:rFonts w:ascii="Times New Roman" w:hAnsi="Times New Roman" w:hint="default"/>
      </w:rPr>
    </w:lvl>
    <w:lvl w:ilvl="1" w:tplc="3D88F646" w:tentative="1">
      <w:start w:val="1"/>
      <w:numFmt w:val="bullet"/>
      <w:lvlText w:val="•"/>
      <w:lvlJc w:val="left"/>
      <w:pPr>
        <w:tabs>
          <w:tab w:val="num" w:pos="1440"/>
        </w:tabs>
        <w:ind w:left="1440" w:hanging="360"/>
      </w:pPr>
      <w:rPr>
        <w:rFonts w:ascii="Times New Roman" w:hAnsi="Times New Roman" w:hint="default"/>
      </w:rPr>
    </w:lvl>
    <w:lvl w:ilvl="2" w:tplc="A38A73BA" w:tentative="1">
      <w:start w:val="1"/>
      <w:numFmt w:val="bullet"/>
      <w:lvlText w:val="•"/>
      <w:lvlJc w:val="left"/>
      <w:pPr>
        <w:tabs>
          <w:tab w:val="num" w:pos="2160"/>
        </w:tabs>
        <w:ind w:left="2160" w:hanging="360"/>
      </w:pPr>
      <w:rPr>
        <w:rFonts w:ascii="Times New Roman" w:hAnsi="Times New Roman" w:hint="default"/>
      </w:rPr>
    </w:lvl>
    <w:lvl w:ilvl="3" w:tplc="15E68664" w:tentative="1">
      <w:start w:val="1"/>
      <w:numFmt w:val="bullet"/>
      <w:lvlText w:val="•"/>
      <w:lvlJc w:val="left"/>
      <w:pPr>
        <w:tabs>
          <w:tab w:val="num" w:pos="2880"/>
        </w:tabs>
        <w:ind w:left="2880" w:hanging="360"/>
      </w:pPr>
      <w:rPr>
        <w:rFonts w:ascii="Times New Roman" w:hAnsi="Times New Roman" w:hint="default"/>
      </w:rPr>
    </w:lvl>
    <w:lvl w:ilvl="4" w:tplc="1F36B33C" w:tentative="1">
      <w:start w:val="1"/>
      <w:numFmt w:val="bullet"/>
      <w:lvlText w:val="•"/>
      <w:lvlJc w:val="left"/>
      <w:pPr>
        <w:tabs>
          <w:tab w:val="num" w:pos="3600"/>
        </w:tabs>
        <w:ind w:left="3600" w:hanging="360"/>
      </w:pPr>
      <w:rPr>
        <w:rFonts w:ascii="Times New Roman" w:hAnsi="Times New Roman" w:hint="default"/>
      </w:rPr>
    </w:lvl>
    <w:lvl w:ilvl="5" w:tplc="7D1ACB9A" w:tentative="1">
      <w:start w:val="1"/>
      <w:numFmt w:val="bullet"/>
      <w:lvlText w:val="•"/>
      <w:lvlJc w:val="left"/>
      <w:pPr>
        <w:tabs>
          <w:tab w:val="num" w:pos="4320"/>
        </w:tabs>
        <w:ind w:left="4320" w:hanging="360"/>
      </w:pPr>
      <w:rPr>
        <w:rFonts w:ascii="Times New Roman" w:hAnsi="Times New Roman" w:hint="default"/>
      </w:rPr>
    </w:lvl>
    <w:lvl w:ilvl="6" w:tplc="46D0E65E" w:tentative="1">
      <w:start w:val="1"/>
      <w:numFmt w:val="bullet"/>
      <w:lvlText w:val="•"/>
      <w:lvlJc w:val="left"/>
      <w:pPr>
        <w:tabs>
          <w:tab w:val="num" w:pos="5040"/>
        </w:tabs>
        <w:ind w:left="5040" w:hanging="360"/>
      </w:pPr>
      <w:rPr>
        <w:rFonts w:ascii="Times New Roman" w:hAnsi="Times New Roman" w:hint="default"/>
      </w:rPr>
    </w:lvl>
    <w:lvl w:ilvl="7" w:tplc="27961F28" w:tentative="1">
      <w:start w:val="1"/>
      <w:numFmt w:val="bullet"/>
      <w:lvlText w:val="•"/>
      <w:lvlJc w:val="left"/>
      <w:pPr>
        <w:tabs>
          <w:tab w:val="num" w:pos="5760"/>
        </w:tabs>
        <w:ind w:left="5760" w:hanging="360"/>
      </w:pPr>
      <w:rPr>
        <w:rFonts w:ascii="Times New Roman" w:hAnsi="Times New Roman" w:hint="default"/>
      </w:rPr>
    </w:lvl>
    <w:lvl w:ilvl="8" w:tplc="B818071E" w:tentative="1">
      <w:start w:val="1"/>
      <w:numFmt w:val="bullet"/>
      <w:lvlText w:val="•"/>
      <w:lvlJc w:val="left"/>
      <w:pPr>
        <w:tabs>
          <w:tab w:val="num" w:pos="6480"/>
        </w:tabs>
        <w:ind w:left="6480" w:hanging="360"/>
      </w:pPr>
      <w:rPr>
        <w:rFonts w:ascii="Times New Roman" w:hAnsi="Times New Roman" w:hint="default"/>
      </w:rPr>
    </w:lvl>
  </w:abstractNum>
  <w:num w:numId="1" w16cid:durableId="661591586">
    <w:abstractNumId w:val="27"/>
  </w:num>
  <w:num w:numId="2" w16cid:durableId="1149054686">
    <w:abstractNumId w:val="18"/>
  </w:num>
  <w:num w:numId="3" w16cid:durableId="1555312652">
    <w:abstractNumId w:val="33"/>
  </w:num>
  <w:num w:numId="4" w16cid:durableId="361052046">
    <w:abstractNumId w:val="1"/>
    <w:lvlOverride w:ilvl="0">
      <w:lvl w:ilvl="0">
        <w:start w:val="1"/>
        <w:numFmt w:val="bullet"/>
        <w:pStyle w:val="ListBullet2"/>
        <w:lvlText w:val=""/>
        <w:legacy w:legacy="1" w:legacySpace="0" w:legacyIndent="283"/>
        <w:lvlJc w:val="left"/>
        <w:pPr>
          <w:ind w:left="283" w:hanging="283"/>
        </w:pPr>
        <w:rPr>
          <w:rFonts w:ascii="Symbol" w:hAnsi="Symbol" w:hint="default"/>
        </w:rPr>
      </w:lvl>
    </w:lvlOverride>
  </w:num>
  <w:num w:numId="5" w16cid:durableId="1779905904">
    <w:abstractNumId w:val="0"/>
  </w:num>
  <w:num w:numId="6" w16cid:durableId="1500001391">
    <w:abstractNumId w:val="24"/>
  </w:num>
  <w:num w:numId="7" w16cid:durableId="1142849522">
    <w:abstractNumId w:val="11"/>
  </w:num>
  <w:num w:numId="8" w16cid:durableId="19088574">
    <w:abstractNumId w:val="26"/>
  </w:num>
  <w:num w:numId="9" w16cid:durableId="901865148">
    <w:abstractNumId w:val="19"/>
  </w:num>
  <w:num w:numId="10" w16cid:durableId="728304063">
    <w:abstractNumId w:val="9"/>
  </w:num>
  <w:num w:numId="11" w16cid:durableId="423690892">
    <w:abstractNumId w:val="35"/>
  </w:num>
  <w:num w:numId="12" w16cid:durableId="130028320">
    <w:abstractNumId w:val="30"/>
  </w:num>
  <w:num w:numId="13" w16cid:durableId="841119001">
    <w:abstractNumId w:val="13"/>
  </w:num>
  <w:num w:numId="14" w16cid:durableId="1930848259">
    <w:abstractNumId w:val="15"/>
  </w:num>
  <w:num w:numId="15" w16cid:durableId="2141680858">
    <w:abstractNumId w:val="4"/>
  </w:num>
  <w:num w:numId="16" w16cid:durableId="1049459328">
    <w:abstractNumId w:val="36"/>
  </w:num>
  <w:num w:numId="17" w16cid:durableId="87312230">
    <w:abstractNumId w:val="31"/>
  </w:num>
  <w:num w:numId="18" w16cid:durableId="70396324">
    <w:abstractNumId w:val="25"/>
  </w:num>
  <w:num w:numId="19" w16cid:durableId="611280889">
    <w:abstractNumId w:val="2"/>
  </w:num>
  <w:num w:numId="20" w16cid:durableId="917062139">
    <w:abstractNumId w:val="6"/>
  </w:num>
  <w:num w:numId="21" w16cid:durableId="403916488">
    <w:abstractNumId w:val="16"/>
  </w:num>
  <w:num w:numId="22" w16cid:durableId="1788310261">
    <w:abstractNumId w:val="32"/>
  </w:num>
  <w:num w:numId="23" w16cid:durableId="1033967100">
    <w:abstractNumId w:val="17"/>
  </w:num>
  <w:num w:numId="24" w16cid:durableId="547226343">
    <w:abstractNumId w:val="3"/>
  </w:num>
  <w:num w:numId="25" w16cid:durableId="327636692">
    <w:abstractNumId w:val="20"/>
  </w:num>
  <w:num w:numId="26" w16cid:durableId="1155756193">
    <w:abstractNumId w:val="5"/>
  </w:num>
  <w:num w:numId="27" w16cid:durableId="161533276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02440316">
    <w:abstractNumId w:val="7"/>
  </w:num>
  <w:num w:numId="29" w16cid:durableId="1534341548">
    <w:abstractNumId w:val="29"/>
  </w:num>
  <w:num w:numId="30" w16cid:durableId="1643346334">
    <w:abstractNumId w:val="34"/>
  </w:num>
  <w:num w:numId="31" w16cid:durableId="1890845663">
    <w:abstractNumId w:val="38"/>
  </w:num>
  <w:num w:numId="32" w16cid:durableId="1619213632">
    <w:abstractNumId w:val="28"/>
  </w:num>
  <w:num w:numId="33" w16cid:durableId="678506757">
    <w:abstractNumId w:val="8"/>
  </w:num>
  <w:num w:numId="34" w16cid:durableId="499858608">
    <w:abstractNumId w:val="12"/>
  </w:num>
  <w:num w:numId="35" w16cid:durableId="1524318340">
    <w:abstractNumId w:val="37"/>
  </w:num>
  <w:num w:numId="36" w16cid:durableId="1270429515">
    <w:abstractNumId w:val="23"/>
  </w:num>
  <w:num w:numId="37" w16cid:durableId="1865747992">
    <w:abstractNumId w:val="22"/>
  </w:num>
  <w:num w:numId="38" w16cid:durableId="792796229">
    <w:abstractNumId w:val="21"/>
  </w:num>
  <w:num w:numId="39" w16cid:durableId="1392650756">
    <w:abstractNumId w:val="10"/>
  </w:num>
  <w:num w:numId="40" w16cid:durableId="1062213817">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JB4uSSZNDqQs5bo3tTqJ2sNVN0+JoKA7moLBfRnmTloRyKM+kLXzp9EuUZSdOcKL+KckY6VWMPRJH50O52YVFw==" w:salt="LoKHDNDf9PzyyZkYbh1iK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C41"/>
    <w:rsid w:val="0000011E"/>
    <w:rsid w:val="00000841"/>
    <w:rsid w:val="00000BD6"/>
    <w:rsid w:val="00000DD4"/>
    <w:rsid w:val="00001694"/>
    <w:rsid w:val="00001B7C"/>
    <w:rsid w:val="00001E5A"/>
    <w:rsid w:val="000022B7"/>
    <w:rsid w:val="0000251B"/>
    <w:rsid w:val="0000299A"/>
    <w:rsid w:val="00002AC7"/>
    <w:rsid w:val="00002CAC"/>
    <w:rsid w:val="00002DA4"/>
    <w:rsid w:val="00002EE7"/>
    <w:rsid w:val="00004303"/>
    <w:rsid w:val="000050FA"/>
    <w:rsid w:val="00005519"/>
    <w:rsid w:val="00005AE8"/>
    <w:rsid w:val="00006456"/>
    <w:rsid w:val="00006DA1"/>
    <w:rsid w:val="00006F8F"/>
    <w:rsid w:val="000072F0"/>
    <w:rsid w:val="000078EA"/>
    <w:rsid w:val="00007F62"/>
    <w:rsid w:val="0001003F"/>
    <w:rsid w:val="00010A89"/>
    <w:rsid w:val="00011180"/>
    <w:rsid w:val="000116EB"/>
    <w:rsid w:val="0001190A"/>
    <w:rsid w:val="00011E0B"/>
    <w:rsid w:val="00012684"/>
    <w:rsid w:val="0001287E"/>
    <w:rsid w:val="00012A68"/>
    <w:rsid w:val="00012E1A"/>
    <w:rsid w:val="00013200"/>
    <w:rsid w:val="00013284"/>
    <w:rsid w:val="0001358C"/>
    <w:rsid w:val="00013D7B"/>
    <w:rsid w:val="00014708"/>
    <w:rsid w:val="00015084"/>
    <w:rsid w:val="0001585B"/>
    <w:rsid w:val="00015D0A"/>
    <w:rsid w:val="00015E21"/>
    <w:rsid w:val="00015F01"/>
    <w:rsid w:val="000166B0"/>
    <w:rsid w:val="00016B40"/>
    <w:rsid w:val="00017264"/>
    <w:rsid w:val="00017349"/>
    <w:rsid w:val="000176FC"/>
    <w:rsid w:val="00017975"/>
    <w:rsid w:val="00017B82"/>
    <w:rsid w:val="00017C55"/>
    <w:rsid w:val="00017CDD"/>
    <w:rsid w:val="00020292"/>
    <w:rsid w:val="00020C28"/>
    <w:rsid w:val="00020D2C"/>
    <w:rsid w:val="000210ED"/>
    <w:rsid w:val="00021111"/>
    <w:rsid w:val="00021935"/>
    <w:rsid w:val="0002194E"/>
    <w:rsid w:val="00021C19"/>
    <w:rsid w:val="000226BF"/>
    <w:rsid w:val="00022CEA"/>
    <w:rsid w:val="00022EA8"/>
    <w:rsid w:val="0002328D"/>
    <w:rsid w:val="000233CD"/>
    <w:rsid w:val="000233EC"/>
    <w:rsid w:val="000235D3"/>
    <w:rsid w:val="000235E1"/>
    <w:rsid w:val="000239F0"/>
    <w:rsid w:val="00023DFE"/>
    <w:rsid w:val="00023F34"/>
    <w:rsid w:val="000241BF"/>
    <w:rsid w:val="000241E4"/>
    <w:rsid w:val="0002426A"/>
    <w:rsid w:val="00024C2C"/>
    <w:rsid w:val="00024D9E"/>
    <w:rsid w:val="000256DB"/>
    <w:rsid w:val="00025E91"/>
    <w:rsid w:val="00025F7F"/>
    <w:rsid w:val="000267EA"/>
    <w:rsid w:val="00026B2D"/>
    <w:rsid w:val="00026D65"/>
    <w:rsid w:val="000270E3"/>
    <w:rsid w:val="0002710B"/>
    <w:rsid w:val="0002775B"/>
    <w:rsid w:val="00027B1D"/>
    <w:rsid w:val="00027BB4"/>
    <w:rsid w:val="00027EA4"/>
    <w:rsid w:val="00027EAA"/>
    <w:rsid w:val="00030043"/>
    <w:rsid w:val="0003016E"/>
    <w:rsid w:val="00031968"/>
    <w:rsid w:val="00031C22"/>
    <w:rsid w:val="00031CF0"/>
    <w:rsid w:val="0003231F"/>
    <w:rsid w:val="0003292F"/>
    <w:rsid w:val="00033095"/>
    <w:rsid w:val="00033615"/>
    <w:rsid w:val="000338A4"/>
    <w:rsid w:val="000339C7"/>
    <w:rsid w:val="00033D9B"/>
    <w:rsid w:val="00034E4B"/>
    <w:rsid w:val="000352E2"/>
    <w:rsid w:val="00035491"/>
    <w:rsid w:val="000354BD"/>
    <w:rsid w:val="00035934"/>
    <w:rsid w:val="00035B05"/>
    <w:rsid w:val="00035B17"/>
    <w:rsid w:val="00035D77"/>
    <w:rsid w:val="00035FE9"/>
    <w:rsid w:val="00036009"/>
    <w:rsid w:val="00036242"/>
    <w:rsid w:val="00036271"/>
    <w:rsid w:val="000366FE"/>
    <w:rsid w:val="00036E2E"/>
    <w:rsid w:val="00037518"/>
    <w:rsid w:val="000379B2"/>
    <w:rsid w:val="000379EA"/>
    <w:rsid w:val="00037B85"/>
    <w:rsid w:val="00040436"/>
    <w:rsid w:val="00040755"/>
    <w:rsid w:val="000407EA"/>
    <w:rsid w:val="000413C1"/>
    <w:rsid w:val="00041BDE"/>
    <w:rsid w:val="00041C74"/>
    <w:rsid w:val="000420BC"/>
    <w:rsid w:val="00042100"/>
    <w:rsid w:val="0004210A"/>
    <w:rsid w:val="0004248D"/>
    <w:rsid w:val="000424D8"/>
    <w:rsid w:val="0004251C"/>
    <w:rsid w:val="00042F22"/>
    <w:rsid w:val="000432EA"/>
    <w:rsid w:val="000436E3"/>
    <w:rsid w:val="000437EE"/>
    <w:rsid w:val="00043815"/>
    <w:rsid w:val="000439D1"/>
    <w:rsid w:val="00043B2C"/>
    <w:rsid w:val="00043C2E"/>
    <w:rsid w:val="00043C5C"/>
    <w:rsid w:val="00043E05"/>
    <w:rsid w:val="00043FD0"/>
    <w:rsid w:val="00045815"/>
    <w:rsid w:val="00046083"/>
    <w:rsid w:val="00046094"/>
    <w:rsid w:val="000465F8"/>
    <w:rsid w:val="00046AF3"/>
    <w:rsid w:val="00046C23"/>
    <w:rsid w:val="00046C74"/>
    <w:rsid w:val="0004706F"/>
    <w:rsid w:val="0004749B"/>
    <w:rsid w:val="00047820"/>
    <w:rsid w:val="00047C8D"/>
    <w:rsid w:val="000500A3"/>
    <w:rsid w:val="0005010C"/>
    <w:rsid w:val="000502C5"/>
    <w:rsid w:val="00050484"/>
    <w:rsid w:val="00050971"/>
    <w:rsid w:val="00050C9A"/>
    <w:rsid w:val="00050CE1"/>
    <w:rsid w:val="00050F9E"/>
    <w:rsid w:val="00051870"/>
    <w:rsid w:val="00051D5C"/>
    <w:rsid w:val="00051E0C"/>
    <w:rsid w:val="00052339"/>
    <w:rsid w:val="0005250F"/>
    <w:rsid w:val="00052A21"/>
    <w:rsid w:val="00052D88"/>
    <w:rsid w:val="00052F21"/>
    <w:rsid w:val="000530F4"/>
    <w:rsid w:val="000538C9"/>
    <w:rsid w:val="0005394F"/>
    <w:rsid w:val="00053F32"/>
    <w:rsid w:val="00053F7F"/>
    <w:rsid w:val="00054055"/>
    <w:rsid w:val="0005492E"/>
    <w:rsid w:val="000555C0"/>
    <w:rsid w:val="00056063"/>
    <w:rsid w:val="0005626B"/>
    <w:rsid w:val="000562FD"/>
    <w:rsid w:val="0005630F"/>
    <w:rsid w:val="0005632E"/>
    <w:rsid w:val="000563AB"/>
    <w:rsid w:val="0005665D"/>
    <w:rsid w:val="000566A2"/>
    <w:rsid w:val="000566F8"/>
    <w:rsid w:val="000567D2"/>
    <w:rsid w:val="000569E6"/>
    <w:rsid w:val="00056F58"/>
    <w:rsid w:val="00057ACA"/>
    <w:rsid w:val="00057C3A"/>
    <w:rsid w:val="00057FEA"/>
    <w:rsid w:val="000601D7"/>
    <w:rsid w:val="0006024E"/>
    <w:rsid w:val="00060AEF"/>
    <w:rsid w:val="00060C41"/>
    <w:rsid w:val="00060C42"/>
    <w:rsid w:val="00060E8E"/>
    <w:rsid w:val="00061145"/>
    <w:rsid w:val="00061342"/>
    <w:rsid w:val="00061BB8"/>
    <w:rsid w:val="00061D22"/>
    <w:rsid w:val="0006228D"/>
    <w:rsid w:val="00062330"/>
    <w:rsid w:val="00062500"/>
    <w:rsid w:val="00062AE0"/>
    <w:rsid w:val="000633D0"/>
    <w:rsid w:val="00063767"/>
    <w:rsid w:val="00063EC8"/>
    <w:rsid w:val="0006429C"/>
    <w:rsid w:val="000643A4"/>
    <w:rsid w:val="00064878"/>
    <w:rsid w:val="000649BC"/>
    <w:rsid w:val="000655BC"/>
    <w:rsid w:val="00065ECE"/>
    <w:rsid w:val="00066424"/>
    <w:rsid w:val="00066511"/>
    <w:rsid w:val="00066E9E"/>
    <w:rsid w:val="00066FF0"/>
    <w:rsid w:val="00067228"/>
    <w:rsid w:val="0006750F"/>
    <w:rsid w:val="000678A0"/>
    <w:rsid w:val="00067A6F"/>
    <w:rsid w:val="00067B72"/>
    <w:rsid w:val="00070207"/>
    <w:rsid w:val="0007041C"/>
    <w:rsid w:val="0007066A"/>
    <w:rsid w:val="000706D6"/>
    <w:rsid w:val="00070998"/>
    <w:rsid w:val="00070DE4"/>
    <w:rsid w:val="00070E0D"/>
    <w:rsid w:val="00071160"/>
    <w:rsid w:val="000711FF"/>
    <w:rsid w:val="0007146F"/>
    <w:rsid w:val="00071543"/>
    <w:rsid w:val="000716E1"/>
    <w:rsid w:val="0007177B"/>
    <w:rsid w:val="000720B0"/>
    <w:rsid w:val="00072102"/>
    <w:rsid w:val="00072695"/>
    <w:rsid w:val="0007283F"/>
    <w:rsid w:val="00072CD0"/>
    <w:rsid w:val="0007309A"/>
    <w:rsid w:val="00073294"/>
    <w:rsid w:val="0007372B"/>
    <w:rsid w:val="00073AF3"/>
    <w:rsid w:val="00073D4B"/>
    <w:rsid w:val="000740FD"/>
    <w:rsid w:val="0007433B"/>
    <w:rsid w:val="0007439D"/>
    <w:rsid w:val="000744A0"/>
    <w:rsid w:val="00074861"/>
    <w:rsid w:val="000748AE"/>
    <w:rsid w:val="00074B0F"/>
    <w:rsid w:val="00074B18"/>
    <w:rsid w:val="00074D28"/>
    <w:rsid w:val="00075049"/>
    <w:rsid w:val="000751AD"/>
    <w:rsid w:val="00075394"/>
    <w:rsid w:val="00075880"/>
    <w:rsid w:val="000759FF"/>
    <w:rsid w:val="00075A4D"/>
    <w:rsid w:val="00075C7A"/>
    <w:rsid w:val="00075E07"/>
    <w:rsid w:val="0007633E"/>
    <w:rsid w:val="00076994"/>
    <w:rsid w:val="00076C9A"/>
    <w:rsid w:val="0007708C"/>
    <w:rsid w:val="000773B0"/>
    <w:rsid w:val="000779DE"/>
    <w:rsid w:val="00077F6F"/>
    <w:rsid w:val="0008051B"/>
    <w:rsid w:val="000809A5"/>
    <w:rsid w:val="00080CE4"/>
    <w:rsid w:val="00080FF1"/>
    <w:rsid w:val="0008113C"/>
    <w:rsid w:val="000816D8"/>
    <w:rsid w:val="00081DFC"/>
    <w:rsid w:val="00082133"/>
    <w:rsid w:val="000821C0"/>
    <w:rsid w:val="000822AB"/>
    <w:rsid w:val="0008241A"/>
    <w:rsid w:val="0008253C"/>
    <w:rsid w:val="00082555"/>
    <w:rsid w:val="0008268C"/>
    <w:rsid w:val="000827B8"/>
    <w:rsid w:val="00082B13"/>
    <w:rsid w:val="00082D85"/>
    <w:rsid w:val="00082EF5"/>
    <w:rsid w:val="00082F0F"/>
    <w:rsid w:val="0008302C"/>
    <w:rsid w:val="000836BD"/>
    <w:rsid w:val="000837C5"/>
    <w:rsid w:val="00083821"/>
    <w:rsid w:val="00083A50"/>
    <w:rsid w:val="00084157"/>
    <w:rsid w:val="00084673"/>
    <w:rsid w:val="000851A7"/>
    <w:rsid w:val="00085449"/>
    <w:rsid w:val="00085E61"/>
    <w:rsid w:val="0008608E"/>
    <w:rsid w:val="000868F8"/>
    <w:rsid w:val="00086EB8"/>
    <w:rsid w:val="0008717E"/>
    <w:rsid w:val="00087342"/>
    <w:rsid w:val="00087BFF"/>
    <w:rsid w:val="00087DA7"/>
    <w:rsid w:val="00087E83"/>
    <w:rsid w:val="0009003F"/>
    <w:rsid w:val="00090234"/>
    <w:rsid w:val="00090433"/>
    <w:rsid w:val="000909D2"/>
    <w:rsid w:val="00090ACA"/>
    <w:rsid w:val="00090D64"/>
    <w:rsid w:val="00090FAF"/>
    <w:rsid w:val="00090FBF"/>
    <w:rsid w:val="00091002"/>
    <w:rsid w:val="00091096"/>
    <w:rsid w:val="000912D4"/>
    <w:rsid w:val="00091876"/>
    <w:rsid w:val="00091EEE"/>
    <w:rsid w:val="000926AA"/>
    <w:rsid w:val="00092736"/>
    <w:rsid w:val="00092D66"/>
    <w:rsid w:val="00092F8A"/>
    <w:rsid w:val="00093A15"/>
    <w:rsid w:val="00093B28"/>
    <w:rsid w:val="00093CCD"/>
    <w:rsid w:val="00093EDE"/>
    <w:rsid w:val="00094369"/>
    <w:rsid w:val="000943DA"/>
    <w:rsid w:val="00094571"/>
    <w:rsid w:val="00094C3A"/>
    <w:rsid w:val="00094C3B"/>
    <w:rsid w:val="00094CEC"/>
    <w:rsid w:val="00094D1F"/>
    <w:rsid w:val="0009610F"/>
    <w:rsid w:val="0009642B"/>
    <w:rsid w:val="0009647F"/>
    <w:rsid w:val="000964EC"/>
    <w:rsid w:val="000965B4"/>
    <w:rsid w:val="0009675E"/>
    <w:rsid w:val="00096AF3"/>
    <w:rsid w:val="00096C18"/>
    <w:rsid w:val="00096D68"/>
    <w:rsid w:val="00096FA0"/>
    <w:rsid w:val="00096FC1"/>
    <w:rsid w:val="00097420"/>
    <w:rsid w:val="00097772"/>
    <w:rsid w:val="0009786D"/>
    <w:rsid w:val="00097A15"/>
    <w:rsid w:val="00097FE5"/>
    <w:rsid w:val="000A03BD"/>
    <w:rsid w:val="000A0813"/>
    <w:rsid w:val="000A0BF3"/>
    <w:rsid w:val="000A101D"/>
    <w:rsid w:val="000A1309"/>
    <w:rsid w:val="000A16F7"/>
    <w:rsid w:val="000A1728"/>
    <w:rsid w:val="000A1854"/>
    <w:rsid w:val="000A1966"/>
    <w:rsid w:val="000A1B60"/>
    <w:rsid w:val="000A1E85"/>
    <w:rsid w:val="000A20A9"/>
    <w:rsid w:val="000A2239"/>
    <w:rsid w:val="000A236D"/>
    <w:rsid w:val="000A246D"/>
    <w:rsid w:val="000A29BE"/>
    <w:rsid w:val="000A2E43"/>
    <w:rsid w:val="000A2E87"/>
    <w:rsid w:val="000A2FBB"/>
    <w:rsid w:val="000A3403"/>
    <w:rsid w:val="000A3B5E"/>
    <w:rsid w:val="000A4387"/>
    <w:rsid w:val="000A4795"/>
    <w:rsid w:val="000A505E"/>
    <w:rsid w:val="000A59D8"/>
    <w:rsid w:val="000A5D4D"/>
    <w:rsid w:val="000A5DF3"/>
    <w:rsid w:val="000A67B7"/>
    <w:rsid w:val="000A695B"/>
    <w:rsid w:val="000A69BF"/>
    <w:rsid w:val="000A7196"/>
    <w:rsid w:val="000A75D0"/>
    <w:rsid w:val="000A7FCA"/>
    <w:rsid w:val="000B005E"/>
    <w:rsid w:val="000B0089"/>
    <w:rsid w:val="000B0274"/>
    <w:rsid w:val="000B0336"/>
    <w:rsid w:val="000B07F0"/>
    <w:rsid w:val="000B0B88"/>
    <w:rsid w:val="000B0C0A"/>
    <w:rsid w:val="000B0DBC"/>
    <w:rsid w:val="000B0DE6"/>
    <w:rsid w:val="000B1351"/>
    <w:rsid w:val="000B13BC"/>
    <w:rsid w:val="000B1608"/>
    <w:rsid w:val="000B18A9"/>
    <w:rsid w:val="000B248A"/>
    <w:rsid w:val="000B25B9"/>
    <w:rsid w:val="000B2CF5"/>
    <w:rsid w:val="000B425B"/>
    <w:rsid w:val="000B42BE"/>
    <w:rsid w:val="000B463A"/>
    <w:rsid w:val="000B4731"/>
    <w:rsid w:val="000B4753"/>
    <w:rsid w:val="000B4D0D"/>
    <w:rsid w:val="000B4EC6"/>
    <w:rsid w:val="000B533B"/>
    <w:rsid w:val="000B59D2"/>
    <w:rsid w:val="000B5BCC"/>
    <w:rsid w:val="000B5F3A"/>
    <w:rsid w:val="000B6218"/>
    <w:rsid w:val="000B6707"/>
    <w:rsid w:val="000B68C3"/>
    <w:rsid w:val="000B6AA4"/>
    <w:rsid w:val="000B6CFA"/>
    <w:rsid w:val="000B7060"/>
    <w:rsid w:val="000B7409"/>
    <w:rsid w:val="000B747F"/>
    <w:rsid w:val="000B753C"/>
    <w:rsid w:val="000B761B"/>
    <w:rsid w:val="000C0783"/>
    <w:rsid w:val="000C0BC8"/>
    <w:rsid w:val="000C0CAB"/>
    <w:rsid w:val="000C0E63"/>
    <w:rsid w:val="000C1227"/>
    <w:rsid w:val="000C126D"/>
    <w:rsid w:val="000C13F0"/>
    <w:rsid w:val="000C1882"/>
    <w:rsid w:val="000C190E"/>
    <w:rsid w:val="000C1D59"/>
    <w:rsid w:val="000C1DA4"/>
    <w:rsid w:val="000C20EE"/>
    <w:rsid w:val="000C2100"/>
    <w:rsid w:val="000C2383"/>
    <w:rsid w:val="000C25F7"/>
    <w:rsid w:val="000C28F2"/>
    <w:rsid w:val="000C2CFB"/>
    <w:rsid w:val="000C2E25"/>
    <w:rsid w:val="000C3719"/>
    <w:rsid w:val="000C3D9C"/>
    <w:rsid w:val="000C413F"/>
    <w:rsid w:val="000C44E2"/>
    <w:rsid w:val="000C4A34"/>
    <w:rsid w:val="000C4E42"/>
    <w:rsid w:val="000C55DB"/>
    <w:rsid w:val="000C5662"/>
    <w:rsid w:val="000C5B25"/>
    <w:rsid w:val="000C608B"/>
    <w:rsid w:val="000C63B6"/>
    <w:rsid w:val="000C6601"/>
    <w:rsid w:val="000C69A4"/>
    <w:rsid w:val="000C6C3D"/>
    <w:rsid w:val="000C7416"/>
    <w:rsid w:val="000C74AD"/>
    <w:rsid w:val="000C75A8"/>
    <w:rsid w:val="000C797E"/>
    <w:rsid w:val="000C79EA"/>
    <w:rsid w:val="000C7D75"/>
    <w:rsid w:val="000C7FC1"/>
    <w:rsid w:val="000D0463"/>
    <w:rsid w:val="000D0954"/>
    <w:rsid w:val="000D0BE3"/>
    <w:rsid w:val="000D0C4D"/>
    <w:rsid w:val="000D109D"/>
    <w:rsid w:val="000D1181"/>
    <w:rsid w:val="000D136D"/>
    <w:rsid w:val="000D1630"/>
    <w:rsid w:val="000D1A6E"/>
    <w:rsid w:val="000D2AD5"/>
    <w:rsid w:val="000D2F63"/>
    <w:rsid w:val="000D31BD"/>
    <w:rsid w:val="000D3371"/>
    <w:rsid w:val="000D3D37"/>
    <w:rsid w:val="000D3DC5"/>
    <w:rsid w:val="000D3F8F"/>
    <w:rsid w:val="000D4344"/>
    <w:rsid w:val="000D487F"/>
    <w:rsid w:val="000D4A9C"/>
    <w:rsid w:val="000D527F"/>
    <w:rsid w:val="000D540B"/>
    <w:rsid w:val="000D544D"/>
    <w:rsid w:val="000D54D9"/>
    <w:rsid w:val="000D5A03"/>
    <w:rsid w:val="000D5CEF"/>
    <w:rsid w:val="000D65DB"/>
    <w:rsid w:val="000D6AC0"/>
    <w:rsid w:val="000D6BE9"/>
    <w:rsid w:val="000D6FB6"/>
    <w:rsid w:val="000D784F"/>
    <w:rsid w:val="000E0747"/>
    <w:rsid w:val="000E0784"/>
    <w:rsid w:val="000E1029"/>
    <w:rsid w:val="000E1075"/>
    <w:rsid w:val="000E1232"/>
    <w:rsid w:val="000E1555"/>
    <w:rsid w:val="000E1A02"/>
    <w:rsid w:val="000E1DBB"/>
    <w:rsid w:val="000E1E66"/>
    <w:rsid w:val="000E22CF"/>
    <w:rsid w:val="000E2311"/>
    <w:rsid w:val="000E262D"/>
    <w:rsid w:val="000E2A34"/>
    <w:rsid w:val="000E37B7"/>
    <w:rsid w:val="000E3A94"/>
    <w:rsid w:val="000E3C9C"/>
    <w:rsid w:val="000E3F2E"/>
    <w:rsid w:val="000E4285"/>
    <w:rsid w:val="000E4491"/>
    <w:rsid w:val="000E4495"/>
    <w:rsid w:val="000E4589"/>
    <w:rsid w:val="000E47CA"/>
    <w:rsid w:val="000E526C"/>
    <w:rsid w:val="000E5A95"/>
    <w:rsid w:val="000E5F89"/>
    <w:rsid w:val="000E5FFD"/>
    <w:rsid w:val="000E6120"/>
    <w:rsid w:val="000E616F"/>
    <w:rsid w:val="000E62CE"/>
    <w:rsid w:val="000E6323"/>
    <w:rsid w:val="000E63E1"/>
    <w:rsid w:val="000E64F4"/>
    <w:rsid w:val="000E685E"/>
    <w:rsid w:val="000E6A55"/>
    <w:rsid w:val="000E6E28"/>
    <w:rsid w:val="000E71DA"/>
    <w:rsid w:val="000E7AA7"/>
    <w:rsid w:val="000E7DB7"/>
    <w:rsid w:val="000F009A"/>
    <w:rsid w:val="000F00B3"/>
    <w:rsid w:val="000F021F"/>
    <w:rsid w:val="000F03EB"/>
    <w:rsid w:val="000F0FC0"/>
    <w:rsid w:val="000F1AAF"/>
    <w:rsid w:val="000F1F91"/>
    <w:rsid w:val="000F206C"/>
    <w:rsid w:val="000F22E7"/>
    <w:rsid w:val="000F28FF"/>
    <w:rsid w:val="000F2CEF"/>
    <w:rsid w:val="000F2FF8"/>
    <w:rsid w:val="000F31C0"/>
    <w:rsid w:val="000F3814"/>
    <w:rsid w:val="000F5023"/>
    <w:rsid w:val="000F5667"/>
    <w:rsid w:val="000F57B7"/>
    <w:rsid w:val="000F5CB8"/>
    <w:rsid w:val="000F5F19"/>
    <w:rsid w:val="000F638F"/>
    <w:rsid w:val="000F647D"/>
    <w:rsid w:val="000F6512"/>
    <w:rsid w:val="000F66F6"/>
    <w:rsid w:val="000F6B80"/>
    <w:rsid w:val="000F6BBD"/>
    <w:rsid w:val="000F6CA7"/>
    <w:rsid w:val="000F73AE"/>
    <w:rsid w:val="000F7553"/>
    <w:rsid w:val="000F7D18"/>
    <w:rsid w:val="0010013B"/>
    <w:rsid w:val="001005D1"/>
    <w:rsid w:val="001007EE"/>
    <w:rsid w:val="00101391"/>
    <w:rsid w:val="0010145A"/>
    <w:rsid w:val="0010182C"/>
    <w:rsid w:val="001019B7"/>
    <w:rsid w:val="00101E8C"/>
    <w:rsid w:val="00102148"/>
    <w:rsid w:val="00102213"/>
    <w:rsid w:val="0010335A"/>
    <w:rsid w:val="001034E0"/>
    <w:rsid w:val="00103613"/>
    <w:rsid w:val="001036DB"/>
    <w:rsid w:val="0010373F"/>
    <w:rsid w:val="00103AF6"/>
    <w:rsid w:val="00103F08"/>
    <w:rsid w:val="00103F10"/>
    <w:rsid w:val="001041CC"/>
    <w:rsid w:val="00104412"/>
    <w:rsid w:val="00104901"/>
    <w:rsid w:val="00104906"/>
    <w:rsid w:val="00104992"/>
    <w:rsid w:val="001049A0"/>
    <w:rsid w:val="00104B08"/>
    <w:rsid w:val="00104C24"/>
    <w:rsid w:val="00105314"/>
    <w:rsid w:val="00105707"/>
    <w:rsid w:val="001057D4"/>
    <w:rsid w:val="00105E4C"/>
    <w:rsid w:val="00106155"/>
    <w:rsid w:val="00106837"/>
    <w:rsid w:val="0010687C"/>
    <w:rsid w:val="00106920"/>
    <w:rsid w:val="00106C0B"/>
    <w:rsid w:val="001072EE"/>
    <w:rsid w:val="00107315"/>
    <w:rsid w:val="001074BE"/>
    <w:rsid w:val="00107711"/>
    <w:rsid w:val="00107852"/>
    <w:rsid w:val="00107918"/>
    <w:rsid w:val="0011005D"/>
    <w:rsid w:val="00110509"/>
    <w:rsid w:val="00110994"/>
    <w:rsid w:val="00110D98"/>
    <w:rsid w:val="00111287"/>
    <w:rsid w:val="001114DF"/>
    <w:rsid w:val="00111CD7"/>
    <w:rsid w:val="00111D3C"/>
    <w:rsid w:val="001121CF"/>
    <w:rsid w:val="00112670"/>
    <w:rsid w:val="0011298F"/>
    <w:rsid w:val="00112B03"/>
    <w:rsid w:val="00112B3B"/>
    <w:rsid w:val="00112CCC"/>
    <w:rsid w:val="001131B7"/>
    <w:rsid w:val="00113A5A"/>
    <w:rsid w:val="00113F15"/>
    <w:rsid w:val="0011416F"/>
    <w:rsid w:val="00114195"/>
    <w:rsid w:val="001145E6"/>
    <w:rsid w:val="001148B7"/>
    <w:rsid w:val="00114CBE"/>
    <w:rsid w:val="0011577D"/>
    <w:rsid w:val="001159CE"/>
    <w:rsid w:val="00115CF8"/>
    <w:rsid w:val="00115D06"/>
    <w:rsid w:val="00115ED2"/>
    <w:rsid w:val="0011607A"/>
    <w:rsid w:val="0011635C"/>
    <w:rsid w:val="0011637B"/>
    <w:rsid w:val="001163D9"/>
    <w:rsid w:val="0011669E"/>
    <w:rsid w:val="00116856"/>
    <w:rsid w:val="0011761E"/>
    <w:rsid w:val="00117BB0"/>
    <w:rsid w:val="00120222"/>
    <w:rsid w:val="001202BA"/>
    <w:rsid w:val="001208ED"/>
    <w:rsid w:val="00121063"/>
    <w:rsid w:val="00121101"/>
    <w:rsid w:val="00121202"/>
    <w:rsid w:val="00121469"/>
    <w:rsid w:val="00121484"/>
    <w:rsid w:val="00121770"/>
    <w:rsid w:val="00121FE7"/>
    <w:rsid w:val="0012232E"/>
    <w:rsid w:val="00122425"/>
    <w:rsid w:val="0012245D"/>
    <w:rsid w:val="001224A1"/>
    <w:rsid w:val="001226CB"/>
    <w:rsid w:val="00122B6B"/>
    <w:rsid w:val="00122F8A"/>
    <w:rsid w:val="00122FA4"/>
    <w:rsid w:val="00122FC8"/>
    <w:rsid w:val="00122FE6"/>
    <w:rsid w:val="00122FE7"/>
    <w:rsid w:val="00123107"/>
    <w:rsid w:val="001241AB"/>
    <w:rsid w:val="00124220"/>
    <w:rsid w:val="00125189"/>
    <w:rsid w:val="00125672"/>
    <w:rsid w:val="00125DD8"/>
    <w:rsid w:val="001260DF"/>
    <w:rsid w:val="00126173"/>
    <w:rsid w:val="001262E7"/>
    <w:rsid w:val="00126364"/>
    <w:rsid w:val="00126495"/>
    <w:rsid w:val="00126862"/>
    <w:rsid w:val="001268AE"/>
    <w:rsid w:val="00126BD3"/>
    <w:rsid w:val="00126F39"/>
    <w:rsid w:val="00127805"/>
    <w:rsid w:val="00127816"/>
    <w:rsid w:val="00127A21"/>
    <w:rsid w:val="00127D83"/>
    <w:rsid w:val="00127FE3"/>
    <w:rsid w:val="00130140"/>
    <w:rsid w:val="00130148"/>
    <w:rsid w:val="0013058B"/>
    <w:rsid w:val="00130D4B"/>
    <w:rsid w:val="00130D8A"/>
    <w:rsid w:val="00131513"/>
    <w:rsid w:val="001317ED"/>
    <w:rsid w:val="0013182B"/>
    <w:rsid w:val="0013198A"/>
    <w:rsid w:val="00131A18"/>
    <w:rsid w:val="00131BC5"/>
    <w:rsid w:val="00132425"/>
    <w:rsid w:val="001328F6"/>
    <w:rsid w:val="00133127"/>
    <w:rsid w:val="001336A4"/>
    <w:rsid w:val="00133809"/>
    <w:rsid w:val="0013390D"/>
    <w:rsid w:val="00133CBA"/>
    <w:rsid w:val="00133D63"/>
    <w:rsid w:val="00134227"/>
    <w:rsid w:val="00134244"/>
    <w:rsid w:val="00134670"/>
    <w:rsid w:val="001347A7"/>
    <w:rsid w:val="00134A51"/>
    <w:rsid w:val="00134C99"/>
    <w:rsid w:val="00134F65"/>
    <w:rsid w:val="00136A63"/>
    <w:rsid w:val="00136FB6"/>
    <w:rsid w:val="001374B9"/>
    <w:rsid w:val="00137663"/>
    <w:rsid w:val="00137920"/>
    <w:rsid w:val="00137E51"/>
    <w:rsid w:val="00140763"/>
    <w:rsid w:val="00140AD7"/>
    <w:rsid w:val="00140F8C"/>
    <w:rsid w:val="001411D5"/>
    <w:rsid w:val="00141391"/>
    <w:rsid w:val="0014165F"/>
    <w:rsid w:val="001416E4"/>
    <w:rsid w:val="00141D33"/>
    <w:rsid w:val="00141F26"/>
    <w:rsid w:val="0014201F"/>
    <w:rsid w:val="001422C2"/>
    <w:rsid w:val="001423EA"/>
    <w:rsid w:val="00142449"/>
    <w:rsid w:val="00142C14"/>
    <w:rsid w:val="0014323C"/>
    <w:rsid w:val="00143312"/>
    <w:rsid w:val="00143465"/>
    <w:rsid w:val="00143673"/>
    <w:rsid w:val="00143D94"/>
    <w:rsid w:val="001440C0"/>
    <w:rsid w:val="001444A7"/>
    <w:rsid w:val="00144E43"/>
    <w:rsid w:val="00144FA8"/>
    <w:rsid w:val="00145033"/>
    <w:rsid w:val="001451BC"/>
    <w:rsid w:val="0014530B"/>
    <w:rsid w:val="00145779"/>
    <w:rsid w:val="00145EE8"/>
    <w:rsid w:val="00146032"/>
    <w:rsid w:val="0014630E"/>
    <w:rsid w:val="001468C4"/>
    <w:rsid w:val="00146935"/>
    <w:rsid w:val="00146EEF"/>
    <w:rsid w:val="00146FB1"/>
    <w:rsid w:val="0014729A"/>
    <w:rsid w:val="00147446"/>
    <w:rsid w:val="00147666"/>
    <w:rsid w:val="00147678"/>
    <w:rsid w:val="001478C8"/>
    <w:rsid w:val="00147AE0"/>
    <w:rsid w:val="00147D44"/>
    <w:rsid w:val="00147D5C"/>
    <w:rsid w:val="00147D6C"/>
    <w:rsid w:val="00147EDE"/>
    <w:rsid w:val="00150770"/>
    <w:rsid w:val="00150A20"/>
    <w:rsid w:val="00150B41"/>
    <w:rsid w:val="00151489"/>
    <w:rsid w:val="00151995"/>
    <w:rsid w:val="00151CAF"/>
    <w:rsid w:val="00152626"/>
    <w:rsid w:val="001527AB"/>
    <w:rsid w:val="00152873"/>
    <w:rsid w:val="001529AE"/>
    <w:rsid w:val="00152AD3"/>
    <w:rsid w:val="00152C54"/>
    <w:rsid w:val="001530D7"/>
    <w:rsid w:val="00153640"/>
    <w:rsid w:val="00153764"/>
    <w:rsid w:val="00153B63"/>
    <w:rsid w:val="00153D41"/>
    <w:rsid w:val="001540F9"/>
    <w:rsid w:val="00154162"/>
    <w:rsid w:val="00154468"/>
    <w:rsid w:val="0015452A"/>
    <w:rsid w:val="00154A99"/>
    <w:rsid w:val="00154B41"/>
    <w:rsid w:val="00154F24"/>
    <w:rsid w:val="0015526E"/>
    <w:rsid w:val="0015563C"/>
    <w:rsid w:val="001556D8"/>
    <w:rsid w:val="00156411"/>
    <w:rsid w:val="001565CB"/>
    <w:rsid w:val="00156829"/>
    <w:rsid w:val="00156C41"/>
    <w:rsid w:val="00156E29"/>
    <w:rsid w:val="0015747E"/>
    <w:rsid w:val="00157553"/>
    <w:rsid w:val="00157626"/>
    <w:rsid w:val="00157BB6"/>
    <w:rsid w:val="001601C4"/>
    <w:rsid w:val="001605D8"/>
    <w:rsid w:val="00160E49"/>
    <w:rsid w:val="00161327"/>
    <w:rsid w:val="00161414"/>
    <w:rsid w:val="0016145B"/>
    <w:rsid w:val="00161C67"/>
    <w:rsid w:val="00162517"/>
    <w:rsid w:val="00162606"/>
    <w:rsid w:val="00162804"/>
    <w:rsid w:val="00162887"/>
    <w:rsid w:val="001628DF"/>
    <w:rsid w:val="00162E2B"/>
    <w:rsid w:val="00162F4A"/>
    <w:rsid w:val="0016315C"/>
    <w:rsid w:val="00163185"/>
    <w:rsid w:val="0016353E"/>
    <w:rsid w:val="0016372D"/>
    <w:rsid w:val="00163997"/>
    <w:rsid w:val="00163E81"/>
    <w:rsid w:val="0016402B"/>
    <w:rsid w:val="00164056"/>
    <w:rsid w:val="001641FA"/>
    <w:rsid w:val="00164249"/>
    <w:rsid w:val="0016442A"/>
    <w:rsid w:val="00164507"/>
    <w:rsid w:val="00164634"/>
    <w:rsid w:val="00164707"/>
    <w:rsid w:val="00164828"/>
    <w:rsid w:val="001648FA"/>
    <w:rsid w:val="00164BC9"/>
    <w:rsid w:val="00164CB5"/>
    <w:rsid w:val="00164E15"/>
    <w:rsid w:val="00164E99"/>
    <w:rsid w:val="00165A5D"/>
    <w:rsid w:val="00165A86"/>
    <w:rsid w:val="00165ABD"/>
    <w:rsid w:val="0016607A"/>
    <w:rsid w:val="00166849"/>
    <w:rsid w:val="00166E59"/>
    <w:rsid w:val="0016701C"/>
    <w:rsid w:val="00167689"/>
    <w:rsid w:val="00167781"/>
    <w:rsid w:val="00167867"/>
    <w:rsid w:val="00167920"/>
    <w:rsid w:val="001706E7"/>
    <w:rsid w:val="00170D15"/>
    <w:rsid w:val="001712ED"/>
    <w:rsid w:val="001712FF"/>
    <w:rsid w:val="0017138F"/>
    <w:rsid w:val="001714EF"/>
    <w:rsid w:val="0017170F"/>
    <w:rsid w:val="001717AB"/>
    <w:rsid w:val="00171A05"/>
    <w:rsid w:val="00171E9A"/>
    <w:rsid w:val="001721E6"/>
    <w:rsid w:val="0017236B"/>
    <w:rsid w:val="001723AC"/>
    <w:rsid w:val="00172ACD"/>
    <w:rsid w:val="00172B66"/>
    <w:rsid w:val="00172BF0"/>
    <w:rsid w:val="00172FE5"/>
    <w:rsid w:val="001735AD"/>
    <w:rsid w:val="00174255"/>
    <w:rsid w:val="00174812"/>
    <w:rsid w:val="0017488E"/>
    <w:rsid w:val="00174B65"/>
    <w:rsid w:val="00174F0C"/>
    <w:rsid w:val="0017514C"/>
    <w:rsid w:val="00175200"/>
    <w:rsid w:val="00175368"/>
    <w:rsid w:val="001760F4"/>
    <w:rsid w:val="00176202"/>
    <w:rsid w:val="001766AB"/>
    <w:rsid w:val="001767B7"/>
    <w:rsid w:val="00176995"/>
    <w:rsid w:val="00176BFA"/>
    <w:rsid w:val="00176D31"/>
    <w:rsid w:val="00177BD5"/>
    <w:rsid w:val="00177C39"/>
    <w:rsid w:val="00177EBA"/>
    <w:rsid w:val="0018046D"/>
    <w:rsid w:val="001804A5"/>
    <w:rsid w:val="00180911"/>
    <w:rsid w:val="00180AB7"/>
    <w:rsid w:val="00181243"/>
    <w:rsid w:val="00181E70"/>
    <w:rsid w:val="00181F88"/>
    <w:rsid w:val="0018208E"/>
    <w:rsid w:val="00182361"/>
    <w:rsid w:val="00182640"/>
    <w:rsid w:val="00182750"/>
    <w:rsid w:val="00182CD3"/>
    <w:rsid w:val="00183097"/>
    <w:rsid w:val="00183196"/>
    <w:rsid w:val="0018328B"/>
    <w:rsid w:val="00183394"/>
    <w:rsid w:val="001836ED"/>
    <w:rsid w:val="00183FF0"/>
    <w:rsid w:val="00184127"/>
    <w:rsid w:val="00184501"/>
    <w:rsid w:val="0018452A"/>
    <w:rsid w:val="0018489C"/>
    <w:rsid w:val="001849CB"/>
    <w:rsid w:val="00184A17"/>
    <w:rsid w:val="00184DCE"/>
    <w:rsid w:val="00185266"/>
    <w:rsid w:val="00185572"/>
    <w:rsid w:val="00185766"/>
    <w:rsid w:val="00185963"/>
    <w:rsid w:val="00186376"/>
    <w:rsid w:val="00186482"/>
    <w:rsid w:val="001868EF"/>
    <w:rsid w:val="00186CF0"/>
    <w:rsid w:val="00186E8B"/>
    <w:rsid w:val="0018738A"/>
    <w:rsid w:val="001874FF"/>
    <w:rsid w:val="0018754D"/>
    <w:rsid w:val="001878EA"/>
    <w:rsid w:val="00187917"/>
    <w:rsid w:val="00187D49"/>
    <w:rsid w:val="00187F05"/>
    <w:rsid w:val="00190920"/>
    <w:rsid w:val="00190BD1"/>
    <w:rsid w:val="00191B16"/>
    <w:rsid w:val="00192004"/>
    <w:rsid w:val="00192191"/>
    <w:rsid w:val="001923F6"/>
    <w:rsid w:val="0019263C"/>
    <w:rsid w:val="00192ADA"/>
    <w:rsid w:val="00192ECE"/>
    <w:rsid w:val="001931E0"/>
    <w:rsid w:val="001939CE"/>
    <w:rsid w:val="00193E9B"/>
    <w:rsid w:val="001941B6"/>
    <w:rsid w:val="001941E2"/>
    <w:rsid w:val="00194232"/>
    <w:rsid w:val="00194352"/>
    <w:rsid w:val="001944FE"/>
    <w:rsid w:val="0019465B"/>
    <w:rsid w:val="00194764"/>
    <w:rsid w:val="0019479A"/>
    <w:rsid w:val="001947D3"/>
    <w:rsid w:val="00194F3B"/>
    <w:rsid w:val="00195179"/>
    <w:rsid w:val="001951DE"/>
    <w:rsid w:val="0019580B"/>
    <w:rsid w:val="0019593C"/>
    <w:rsid w:val="0019595B"/>
    <w:rsid w:val="00195A08"/>
    <w:rsid w:val="00195B4A"/>
    <w:rsid w:val="00195CBB"/>
    <w:rsid w:val="00195D24"/>
    <w:rsid w:val="00195E05"/>
    <w:rsid w:val="001963AC"/>
    <w:rsid w:val="00196964"/>
    <w:rsid w:val="00196AB7"/>
    <w:rsid w:val="00196F35"/>
    <w:rsid w:val="00197E17"/>
    <w:rsid w:val="001A0075"/>
    <w:rsid w:val="001A027D"/>
    <w:rsid w:val="001A0801"/>
    <w:rsid w:val="001A0CD6"/>
    <w:rsid w:val="001A0D4C"/>
    <w:rsid w:val="001A0F3E"/>
    <w:rsid w:val="001A0F45"/>
    <w:rsid w:val="001A1455"/>
    <w:rsid w:val="001A1501"/>
    <w:rsid w:val="001A1898"/>
    <w:rsid w:val="001A1D50"/>
    <w:rsid w:val="001A2770"/>
    <w:rsid w:val="001A2BA1"/>
    <w:rsid w:val="001A2BE2"/>
    <w:rsid w:val="001A2F76"/>
    <w:rsid w:val="001A3074"/>
    <w:rsid w:val="001A343C"/>
    <w:rsid w:val="001A34E5"/>
    <w:rsid w:val="001A36BF"/>
    <w:rsid w:val="001A3965"/>
    <w:rsid w:val="001A3AF4"/>
    <w:rsid w:val="001A4434"/>
    <w:rsid w:val="001A4973"/>
    <w:rsid w:val="001A4CCA"/>
    <w:rsid w:val="001A5301"/>
    <w:rsid w:val="001A5AF7"/>
    <w:rsid w:val="001A6571"/>
    <w:rsid w:val="001A690A"/>
    <w:rsid w:val="001A6912"/>
    <w:rsid w:val="001A6C05"/>
    <w:rsid w:val="001A732A"/>
    <w:rsid w:val="001A7386"/>
    <w:rsid w:val="001A74C8"/>
    <w:rsid w:val="001A794C"/>
    <w:rsid w:val="001A7E25"/>
    <w:rsid w:val="001A7FE5"/>
    <w:rsid w:val="001B0269"/>
    <w:rsid w:val="001B0320"/>
    <w:rsid w:val="001B0903"/>
    <w:rsid w:val="001B135E"/>
    <w:rsid w:val="001B14B6"/>
    <w:rsid w:val="001B1565"/>
    <w:rsid w:val="001B18B3"/>
    <w:rsid w:val="001B18BE"/>
    <w:rsid w:val="001B21E0"/>
    <w:rsid w:val="001B26D6"/>
    <w:rsid w:val="001B2A63"/>
    <w:rsid w:val="001B2E3D"/>
    <w:rsid w:val="001B352C"/>
    <w:rsid w:val="001B3A41"/>
    <w:rsid w:val="001B3FCF"/>
    <w:rsid w:val="001B411A"/>
    <w:rsid w:val="001B48F8"/>
    <w:rsid w:val="001B4B51"/>
    <w:rsid w:val="001B4E11"/>
    <w:rsid w:val="001B50E3"/>
    <w:rsid w:val="001B548A"/>
    <w:rsid w:val="001B5693"/>
    <w:rsid w:val="001B5D59"/>
    <w:rsid w:val="001B5D63"/>
    <w:rsid w:val="001B628F"/>
    <w:rsid w:val="001B64AC"/>
    <w:rsid w:val="001B6CDC"/>
    <w:rsid w:val="001B6EA5"/>
    <w:rsid w:val="001B7066"/>
    <w:rsid w:val="001B70BC"/>
    <w:rsid w:val="001B718C"/>
    <w:rsid w:val="001B72A1"/>
    <w:rsid w:val="001B7562"/>
    <w:rsid w:val="001B76C3"/>
    <w:rsid w:val="001B78EA"/>
    <w:rsid w:val="001B7D62"/>
    <w:rsid w:val="001B7D81"/>
    <w:rsid w:val="001B7E69"/>
    <w:rsid w:val="001C0174"/>
    <w:rsid w:val="001C03C6"/>
    <w:rsid w:val="001C05EF"/>
    <w:rsid w:val="001C06E1"/>
    <w:rsid w:val="001C096E"/>
    <w:rsid w:val="001C09B0"/>
    <w:rsid w:val="001C1241"/>
    <w:rsid w:val="001C1623"/>
    <w:rsid w:val="001C17A8"/>
    <w:rsid w:val="001C1F3B"/>
    <w:rsid w:val="001C22D8"/>
    <w:rsid w:val="001C239B"/>
    <w:rsid w:val="001C2A6F"/>
    <w:rsid w:val="001C34F2"/>
    <w:rsid w:val="001C3B46"/>
    <w:rsid w:val="001C3D2E"/>
    <w:rsid w:val="001C45FB"/>
    <w:rsid w:val="001C4A14"/>
    <w:rsid w:val="001C4B37"/>
    <w:rsid w:val="001C52E2"/>
    <w:rsid w:val="001C53FB"/>
    <w:rsid w:val="001C622F"/>
    <w:rsid w:val="001C639B"/>
    <w:rsid w:val="001C64E5"/>
    <w:rsid w:val="001C6514"/>
    <w:rsid w:val="001C673A"/>
    <w:rsid w:val="001C6B1F"/>
    <w:rsid w:val="001C6DA1"/>
    <w:rsid w:val="001C730B"/>
    <w:rsid w:val="001C7B2A"/>
    <w:rsid w:val="001D00A2"/>
    <w:rsid w:val="001D0441"/>
    <w:rsid w:val="001D0528"/>
    <w:rsid w:val="001D05F4"/>
    <w:rsid w:val="001D0679"/>
    <w:rsid w:val="001D09C7"/>
    <w:rsid w:val="001D10FF"/>
    <w:rsid w:val="001D1640"/>
    <w:rsid w:val="001D1806"/>
    <w:rsid w:val="001D1CF4"/>
    <w:rsid w:val="001D1D03"/>
    <w:rsid w:val="001D2089"/>
    <w:rsid w:val="001D285E"/>
    <w:rsid w:val="001D32E2"/>
    <w:rsid w:val="001D32F8"/>
    <w:rsid w:val="001D3471"/>
    <w:rsid w:val="001D34AD"/>
    <w:rsid w:val="001D453C"/>
    <w:rsid w:val="001D5457"/>
    <w:rsid w:val="001D5751"/>
    <w:rsid w:val="001D58DD"/>
    <w:rsid w:val="001D5F5A"/>
    <w:rsid w:val="001D6038"/>
    <w:rsid w:val="001D6197"/>
    <w:rsid w:val="001D6522"/>
    <w:rsid w:val="001D65E5"/>
    <w:rsid w:val="001D672A"/>
    <w:rsid w:val="001D683A"/>
    <w:rsid w:val="001D6DFC"/>
    <w:rsid w:val="001D72BD"/>
    <w:rsid w:val="001D72CD"/>
    <w:rsid w:val="001D75B8"/>
    <w:rsid w:val="001D77F9"/>
    <w:rsid w:val="001D7B0B"/>
    <w:rsid w:val="001E0271"/>
    <w:rsid w:val="001E058A"/>
    <w:rsid w:val="001E0630"/>
    <w:rsid w:val="001E08CD"/>
    <w:rsid w:val="001E0B2D"/>
    <w:rsid w:val="001E0B80"/>
    <w:rsid w:val="001E0DFB"/>
    <w:rsid w:val="001E1379"/>
    <w:rsid w:val="001E19D7"/>
    <w:rsid w:val="001E1C58"/>
    <w:rsid w:val="001E1F26"/>
    <w:rsid w:val="001E25AC"/>
    <w:rsid w:val="001E26F2"/>
    <w:rsid w:val="001E28C0"/>
    <w:rsid w:val="001E2C84"/>
    <w:rsid w:val="001E3218"/>
    <w:rsid w:val="001E3A60"/>
    <w:rsid w:val="001E3E42"/>
    <w:rsid w:val="001E3E4E"/>
    <w:rsid w:val="001E4041"/>
    <w:rsid w:val="001E44BA"/>
    <w:rsid w:val="001E46EB"/>
    <w:rsid w:val="001E4821"/>
    <w:rsid w:val="001E5199"/>
    <w:rsid w:val="001E5382"/>
    <w:rsid w:val="001E57EE"/>
    <w:rsid w:val="001E5CB9"/>
    <w:rsid w:val="001E6084"/>
    <w:rsid w:val="001E648B"/>
    <w:rsid w:val="001E64A3"/>
    <w:rsid w:val="001E67C3"/>
    <w:rsid w:val="001E6AE3"/>
    <w:rsid w:val="001E77E5"/>
    <w:rsid w:val="001E7BA4"/>
    <w:rsid w:val="001E7C69"/>
    <w:rsid w:val="001F001A"/>
    <w:rsid w:val="001F0323"/>
    <w:rsid w:val="001F07D4"/>
    <w:rsid w:val="001F0F40"/>
    <w:rsid w:val="001F1588"/>
    <w:rsid w:val="001F167A"/>
    <w:rsid w:val="001F167C"/>
    <w:rsid w:val="001F1849"/>
    <w:rsid w:val="001F1939"/>
    <w:rsid w:val="001F1C6B"/>
    <w:rsid w:val="001F1C70"/>
    <w:rsid w:val="001F1D99"/>
    <w:rsid w:val="001F2263"/>
    <w:rsid w:val="001F22D1"/>
    <w:rsid w:val="001F29FF"/>
    <w:rsid w:val="001F2AFE"/>
    <w:rsid w:val="001F3125"/>
    <w:rsid w:val="001F3231"/>
    <w:rsid w:val="001F3357"/>
    <w:rsid w:val="001F3863"/>
    <w:rsid w:val="001F3EC3"/>
    <w:rsid w:val="001F40DC"/>
    <w:rsid w:val="001F418B"/>
    <w:rsid w:val="001F47DF"/>
    <w:rsid w:val="001F4C46"/>
    <w:rsid w:val="001F4EDD"/>
    <w:rsid w:val="001F4F81"/>
    <w:rsid w:val="001F58A8"/>
    <w:rsid w:val="001F58DF"/>
    <w:rsid w:val="001F59AB"/>
    <w:rsid w:val="001F5ADC"/>
    <w:rsid w:val="001F5B22"/>
    <w:rsid w:val="001F5CF4"/>
    <w:rsid w:val="001F6166"/>
    <w:rsid w:val="001F61CE"/>
    <w:rsid w:val="001F623C"/>
    <w:rsid w:val="001F642A"/>
    <w:rsid w:val="001F6D54"/>
    <w:rsid w:val="001F7639"/>
    <w:rsid w:val="001F77C7"/>
    <w:rsid w:val="001F7A4C"/>
    <w:rsid w:val="001F7C40"/>
    <w:rsid w:val="0020001E"/>
    <w:rsid w:val="002000AC"/>
    <w:rsid w:val="00200594"/>
    <w:rsid w:val="0020081C"/>
    <w:rsid w:val="00200C7B"/>
    <w:rsid w:val="002027C1"/>
    <w:rsid w:val="00202B02"/>
    <w:rsid w:val="00202ECB"/>
    <w:rsid w:val="002030E8"/>
    <w:rsid w:val="002034D8"/>
    <w:rsid w:val="0020361A"/>
    <w:rsid w:val="00203ACB"/>
    <w:rsid w:val="00203C8F"/>
    <w:rsid w:val="00203E19"/>
    <w:rsid w:val="00204199"/>
    <w:rsid w:val="00204710"/>
    <w:rsid w:val="00204B06"/>
    <w:rsid w:val="00204DD5"/>
    <w:rsid w:val="0020514C"/>
    <w:rsid w:val="002057B0"/>
    <w:rsid w:val="00205803"/>
    <w:rsid w:val="0020597E"/>
    <w:rsid w:val="00205BA8"/>
    <w:rsid w:val="00206208"/>
    <w:rsid w:val="00206612"/>
    <w:rsid w:val="00206A44"/>
    <w:rsid w:val="0020757F"/>
    <w:rsid w:val="00207CCE"/>
    <w:rsid w:val="0021044C"/>
    <w:rsid w:val="0021088C"/>
    <w:rsid w:val="00210C5B"/>
    <w:rsid w:val="00210E04"/>
    <w:rsid w:val="00211082"/>
    <w:rsid w:val="002114E4"/>
    <w:rsid w:val="0021157B"/>
    <w:rsid w:val="00211B5E"/>
    <w:rsid w:val="00211C34"/>
    <w:rsid w:val="00211C7D"/>
    <w:rsid w:val="0021215E"/>
    <w:rsid w:val="00212214"/>
    <w:rsid w:val="00212C40"/>
    <w:rsid w:val="00212E8C"/>
    <w:rsid w:val="00212F08"/>
    <w:rsid w:val="00212F0C"/>
    <w:rsid w:val="00213179"/>
    <w:rsid w:val="00213573"/>
    <w:rsid w:val="002135A9"/>
    <w:rsid w:val="00213F24"/>
    <w:rsid w:val="002142B9"/>
    <w:rsid w:val="002145F0"/>
    <w:rsid w:val="00214C34"/>
    <w:rsid w:val="00214CA3"/>
    <w:rsid w:val="00214F01"/>
    <w:rsid w:val="00214F1E"/>
    <w:rsid w:val="00214F8C"/>
    <w:rsid w:val="002152B5"/>
    <w:rsid w:val="0021531F"/>
    <w:rsid w:val="0021537E"/>
    <w:rsid w:val="002153F3"/>
    <w:rsid w:val="00215551"/>
    <w:rsid w:val="002156CF"/>
    <w:rsid w:val="00215C68"/>
    <w:rsid w:val="00215D28"/>
    <w:rsid w:val="00216522"/>
    <w:rsid w:val="002165F9"/>
    <w:rsid w:val="00216B60"/>
    <w:rsid w:val="00216C70"/>
    <w:rsid w:val="00216C8E"/>
    <w:rsid w:val="00216D23"/>
    <w:rsid w:val="00216FC7"/>
    <w:rsid w:val="002171CA"/>
    <w:rsid w:val="0021785B"/>
    <w:rsid w:val="00217937"/>
    <w:rsid w:val="00217C76"/>
    <w:rsid w:val="00217E9F"/>
    <w:rsid w:val="00220572"/>
    <w:rsid w:val="00220818"/>
    <w:rsid w:val="002208AA"/>
    <w:rsid w:val="002208B5"/>
    <w:rsid w:val="0022138D"/>
    <w:rsid w:val="00221600"/>
    <w:rsid w:val="002218FC"/>
    <w:rsid w:val="00221ADC"/>
    <w:rsid w:val="00221CEB"/>
    <w:rsid w:val="00221E9F"/>
    <w:rsid w:val="00222096"/>
    <w:rsid w:val="002221C5"/>
    <w:rsid w:val="002224FE"/>
    <w:rsid w:val="00222791"/>
    <w:rsid w:val="00222CBB"/>
    <w:rsid w:val="00222D72"/>
    <w:rsid w:val="0022311D"/>
    <w:rsid w:val="00223737"/>
    <w:rsid w:val="0022392C"/>
    <w:rsid w:val="002239B4"/>
    <w:rsid w:val="00223F35"/>
    <w:rsid w:val="002242B7"/>
    <w:rsid w:val="00224312"/>
    <w:rsid w:val="002249C4"/>
    <w:rsid w:val="00224A71"/>
    <w:rsid w:val="0022531C"/>
    <w:rsid w:val="002256F5"/>
    <w:rsid w:val="00225AD3"/>
    <w:rsid w:val="00225D4B"/>
    <w:rsid w:val="00225EC5"/>
    <w:rsid w:val="00225FCB"/>
    <w:rsid w:val="00226902"/>
    <w:rsid w:val="002271D6"/>
    <w:rsid w:val="0022765D"/>
    <w:rsid w:val="002277F1"/>
    <w:rsid w:val="00227C09"/>
    <w:rsid w:val="00230005"/>
    <w:rsid w:val="00230B89"/>
    <w:rsid w:val="00230D52"/>
    <w:rsid w:val="00230E1F"/>
    <w:rsid w:val="00230E35"/>
    <w:rsid w:val="00231029"/>
    <w:rsid w:val="00231174"/>
    <w:rsid w:val="00231273"/>
    <w:rsid w:val="00231E5A"/>
    <w:rsid w:val="00232860"/>
    <w:rsid w:val="00232B0C"/>
    <w:rsid w:val="002330E6"/>
    <w:rsid w:val="002332FB"/>
    <w:rsid w:val="00233931"/>
    <w:rsid w:val="00233AEF"/>
    <w:rsid w:val="00233C99"/>
    <w:rsid w:val="00233F82"/>
    <w:rsid w:val="0023401C"/>
    <w:rsid w:val="0023403A"/>
    <w:rsid w:val="002340C4"/>
    <w:rsid w:val="00234447"/>
    <w:rsid w:val="002344B9"/>
    <w:rsid w:val="00234D50"/>
    <w:rsid w:val="00235048"/>
    <w:rsid w:val="00235135"/>
    <w:rsid w:val="00235147"/>
    <w:rsid w:val="002351C6"/>
    <w:rsid w:val="00235574"/>
    <w:rsid w:val="002358DA"/>
    <w:rsid w:val="00235CAE"/>
    <w:rsid w:val="00235D47"/>
    <w:rsid w:val="00236160"/>
    <w:rsid w:val="0023633D"/>
    <w:rsid w:val="0023636D"/>
    <w:rsid w:val="002366F5"/>
    <w:rsid w:val="00236E84"/>
    <w:rsid w:val="00236F52"/>
    <w:rsid w:val="002376D0"/>
    <w:rsid w:val="002404C5"/>
    <w:rsid w:val="0024068F"/>
    <w:rsid w:val="00240F13"/>
    <w:rsid w:val="00241322"/>
    <w:rsid w:val="002413F6"/>
    <w:rsid w:val="00241AED"/>
    <w:rsid w:val="002421B2"/>
    <w:rsid w:val="002425B8"/>
    <w:rsid w:val="00242FDE"/>
    <w:rsid w:val="002431CB"/>
    <w:rsid w:val="0024330D"/>
    <w:rsid w:val="00243423"/>
    <w:rsid w:val="0024362C"/>
    <w:rsid w:val="0024367E"/>
    <w:rsid w:val="00243A1A"/>
    <w:rsid w:val="00243D7B"/>
    <w:rsid w:val="00244E1B"/>
    <w:rsid w:val="00244FBB"/>
    <w:rsid w:val="00244FC3"/>
    <w:rsid w:val="00245310"/>
    <w:rsid w:val="00245676"/>
    <w:rsid w:val="002457B5"/>
    <w:rsid w:val="002458C9"/>
    <w:rsid w:val="00245C71"/>
    <w:rsid w:val="00245EFE"/>
    <w:rsid w:val="002461F6"/>
    <w:rsid w:val="00246441"/>
    <w:rsid w:val="00246C4D"/>
    <w:rsid w:val="00246E4E"/>
    <w:rsid w:val="00246EB2"/>
    <w:rsid w:val="00246FC3"/>
    <w:rsid w:val="002470DF"/>
    <w:rsid w:val="002473A1"/>
    <w:rsid w:val="002477D0"/>
    <w:rsid w:val="002504F9"/>
    <w:rsid w:val="00250625"/>
    <w:rsid w:val="00250A42"/>
    <w:rsid w:val="00250DBE"/>
    <w:rsid w:val="002513BA"/>
    <w:rsid w:val="002513FC"/>
    <w:rsid w:val="002514E9"/>
    <w:rsid w:val="002518B6"/>
    <w:rsid w:val="00251CE2"/>
    <w:rsid w:val="00252381"/>
    <w:rsid w:val="00252495"/>
    <w:rsid w:val="00252E54"/>
    <w:rsid w:val="00252E84"/>
    <w:rsid w:val="0025315D"/>
    <w:rsid w:val="0025371E"/>
    <w:rsid w:val="00253A5E"/>
    <w:rsid w:val="002541D5"/>
    <w:rsid w:val="00254319"/>
    <w:rsid w:val="002543BF"/>
    <w:rsid w:val="00254884"/>
    <w:rsid w:val="002548AA"/>
    <w:rsid w:val="00254BEE"/>
    <w:rsid w:val="0025513E"/>
    <w:rsid w:val="002551AE"/>
    <w:rsid w:val="00255301"/>
    <w:rsid w:val="00255A01"/>
    <w:rsid w:val="00255AC0"/>
    <w:rsid w:val="00255E6F"/>
    <w:rsid w:val="00255F85"/>
    <w:rsid w:val="002565DD"/>
    <w:rsid w:val="002568E7"/>
    <w:rsid w:val="00256CCA"/>
    <w:rsid w:val="002570F1"/>
    <w:rsid w:val="002570FF"/>
    <w:rsid w:val="002571AD"/>
    <w:rsid w:val="002577E5"/>
    <w:rsid w:val="00257D1F"/>
    <w:rsid w:val="00257F85"/>
    <w:rsid w:val="0026028A"/>
    <w:rsid w:val="002605BC"/>
    <w:rsid w:val="002605DC"/>
    <w:rsid w:val="002609BF"/>
    <w:rsid w:val="00260D0E"/>
    <w:rsid w:val="00261271"/>
    <w:rsid w:val="0026189E"/>
    <w:rsid w:val="00261C9B"/>
    <w:rsid w:val="00261FF9"/>
    <w:rsid w:val="00262350"/>
    <w:rsid w:val="002629A4"/>
    <w:rsid w:val="00262BAC"/>
    <w:rsid w:val="00262CB2"/>
    <w:rsid w:val="0026318E"/>
    <w:rsid w:val="00263686"/>
    <w:rsid w:val="00263799"/>
    <w:rsid w:val="00263A57"/>
    <w:rsid w:val="0026402E"/>
    <w:rsid w:val="00264259"/>
    <w:rsid w:val="002645BB"/>
    <w:rsid w:val="0026481D"/>
    <w:rsid w:val="00264AC5"/>
    <w:rsid w:val="00265823"/>
    <w:rsid w:val="00265C5A"/>
    <w:rsid w:val="00265D21"/>
    <w:rsid w:val="00265F46"/>
    <w:rsid w:val="0026627B"/>
    <w:rsid w:val="002665B9"/>
    <w:rsid w:val="00266628"/>
    <w:rsid w:val="002668DC"/>
    <w:rsid w:val="002675F4"/>
    <w:rsid w:val="00267A2E"/>
    <w:rsid w:val="00267CCC"/>
    <w:rsid w:val="002705A9"/>
    <w:rsid w:val="002705E1"/>
    <w:rsid w:val="002706A5"/>
    <w:rsid w:val="002706CF"/>
    <w:rsid w:val="0027094E"/>
    <w:rsid w:val="00270B65"/>
    <w:rsid w:val="00270BB6"/>
    <w:rsid w:val="00271315"/>
    <w:rsid w:val="002718F0"/>
    <w:rsid w:val="00271D3D"/>
    <w:rsid w:val="00271DDF"/>
    <w:rsid w:val="00271E70"/>
    <w:rsid w:val="00272072"/>
    <w:rsid w:val="00272473"/>
    <w:rsid w:val="0027269F"/>
    <w:rsid w:val="0027275B"/>
    <w:rsid w:val="00272E6E"/>
    <w:rsid w:val="00272E83"/>
    <w:rsid w:val="00273174"/>
    <w:rsid w:val="002738F1"/>
    <w:rsid w:val="00273CAC"/>
    <w:rsid w:val="00274105"/>
    <w:rsid w:val="0027443E"/>
    <w:rsid w:val="00274A12"/>
    <w:rsid w:val="00274C3C"/>
    <w:rsid w:val="00274CCE"/>
    <w:rsid w:val="00274FFF"/>
    <w:rsid w:val="00275002"/>
    <w:rsid w:val="00275234"/>
    <w:rsid w:val="00276400"/>
    <w:rsid w:val="00276878"/>
    <w:rsid w:val="00276980"/>
    <w:rsid w:val="002778E3"/>
    <w:rsid w:val="00277981"/>
    <w:rsid w:val="002801AD"/>
    <w:rsid w:val="00280EF2"/>
    <w:rsid w:val="002813F2"/>
    <w:rsid w:val="002816F1"/>
    <w:rsid w:val="00281958"/>
    <w:rsid w:val="00281E6D"/>
    <w:rsid w:val="00282180"/>
    <w:rsid w:val="0028293F"/>
    <w:rsid w:val="002829B2"/>
    <w:rsid w:val="00282F8B"/>
    <w:rsid w:val="00283027"/>
    <w:rsid w:val="002833DC"/>
    <w:rsid w:val="00283454"/>
    <w:rsid w:val="002836D8"/>
    <w:rsid w:val="00283705"/>
    <w:rsid w:val="00283879"/>
    <w:rsid w:val="00283E0C"/>
    <w:rsid w:val="00283F67"/>
    <w:rsid w:val="0028422A"/>
    <w:rsid w:val="002845C6"/>
    <w:rsid w:val="00284697"/>
    <w:rsid w:val="00284D4A"/>
    <w:rsid w:val="0028544B"/>
    <w:rsid w:val="00285664"/>
    <w:rsid w:val="00285BB0"/>
    <w:rsid w:val="00285C88"/>
    <w:rsid w:val="002864CA"/>
    <w:rsid w:val="00286B79"/>
    <w:rsid w:val="00286C6C"/>
    <w:rsid w:val="00286D11"/>
    <w:rsid w:val="00287F33"/>
    <w:rsid w:val="0029007A"/>
    <w:rsid w:val="002900DD"/>
    <w:rsid w:val="00290400"/>
    <w:rsid w:val="00290468"/>
    <w:rsid w:val="0029099D"/>
    <w:rsid w:val="0029144E"/>
    <w:rsid w:val="00291889"/>
    <w:rsid w:val="00291988"/>
    <w:rsid w:val="00292027"/>
    <w:rsid w:val="00292070"/>
    <w:rsid w:val="002920A1"/>
    <w:rsid w:val="00292348"/>
    <w:rsid w:val="002926DF"/>
    <w:rsid w:val="00293058"/>
    <w:rsid w:val="002933DF"/>
    <w:rsid w:val="00293437"/>
    <w:rsid w:val="00293944"/>
    <w:rsid w:val="00293BB5"/>
    <w:rsid w:val="002942F2"/>
    <w:rsid w:val="00294336"/>
    <w:rsid w:val="00294B75"/>
    <w:rsid w:val="00294B9A"/>
    <w:rsid w:val="00294EDC"/>
    <w:rsid w:val="0029528A"/>
    <w:rsid w:val="0029536F"/>
    <w:rsid w:val="00295403"/>
    <w:rsid w:val="0029553A"/>
    <w:rsid w:val="00295A0F"/>
    <w:rsid w:val="00295CF1"/>
    <w:rsid w:val="00295F01"/>
    <w:rsid w:val="00295FFE"/>
    <w:rsid w:val="0029608A"/>
    <w:rsid w:val="0029628F"/>
    <w:rsid w:val="00296938"/>
    <w:rsid w:val="00296BF2"/>
    <w:rsid w:val="00296C24"/>
    <w:rsid w:val="002973EA"/>
    <w:rsid w:val="00297440"/>
    <w:rsid w:val="00297ABB"/>
    <w:rsid w:val="00297BA5"/>
    <w:rsid w:val="00297CF5"/>
    <w:rsid w:val="00297D03"/>
    <w:rsid w:val="00297D37"/>
    <w:rsid w:val="00297E1B"/>
    <w:rsid w:val="00297E32"/>
    <w:rsid w:val="002A0018"/>
    <w:rsid w:val="002A00C6"/>
    <w:rsid w:val="002A01DE"/>
    <w:rsid w:val="002A0A13"/>
    <w:rsid w:val="002A0AA1"/>
    <w:rsid w:val="002A0BAB"/>
    <w:rsid w:val="002A0DD1"/>
    <w:rsid w:val="002A0FD1"/>
    <w:rsid w:val="002A1467"/>
    <w:rsid w:val="002A1807"/>
    <w:rsid w:val="002A1895"/>
    <w:rsid w:val="002A2497"/>
    <w:rsid w:val="002A2542"/>
    <w:rsid w:val="002A2C6D"/>
    <w:rsid w:val="002A2E07"/>
    <w:rsid w:val="002A3031"/>
    <w:rsid w:val="002A31B9"/>
    <w:rsid w:val="002A31DE"/>
    <w:rsid w:val="002A3AC9"/>
    <w:rsid w:val="002A3C32"/>
    <w:rsid w:val="002A3CC4"/>
    <w:rsid w:val="002A3F91"/>
    <w:rsid w:val="002A430C"/>
    <w:rsid w:val="002A437A"/>
    <w:rsid w:val="002A487E"/>
    <w:rsid w:val="002A4A36"/>
    <w:rsid w:val="002A4AAD"/>
    <w:rsid w:val="002A4B16"/>
    <w:rsid w:val="002A4BC2"/>
    <w:rsid w:val="002A5421"/>
    <w:rsid w:val="002A55CF"/>
    <w:rsid w:val="002A561D"/>
    <w:rsid w:val="002A5CE2"/>
    <w:rsid w:val="002A6DC6"/>
    <w:rsid w:val="002A7603"/>
    <w:rsid w:val="002A78BE"/>
    <w:rsid w:val="002B033E"/>
    <w:rsid w:val="002B0395"/>
    <w:rsid w:val="002B0736"/>
    <w:rsid w:val="002B0C24"/>
    <w:rsid w:val="002B0D77"/>
    <w:rsid w:val="002B140C"/>
    <w:rsid w:val="002B186A"/>
    <w:rsid w:val="002B1909"/>
    <w:rsid w:val="002B1D64"/>
    <w:rsid w:val="002B1EE7"/>
    <w:rsid w:val="002B21A6"/>
    <w:rsid w:val="002B22A4"/>
    <w:rsid w:val="002B2579"/>
    <w:rsid w:val="002B2ED3"/>
    <w:rsid w:val="002B2F20"/>
    <w:rsid w:val="002B3175"/>
    <w:rsid w:val="002B3B43"/>
    <w:rsid w:val="002B3E48"/>
    <w:rsid w:val="002B54F6"/>
    <w:rsid w:val="002B5A83"/>
    <w:rsid w:val="002B5BCD"/>
    <w:rsid w:val="002B5C0C"/>
    <w:rsid w:val="002B5C95"/>
    <w:rsid w:val="002B5E9B"/>
    <w:rsid w:val="002B5F97"/>
    <w:rsid w:val="002B6026"/>
    <w:rsid w:val="002B682B"/>
    <w:rsid w:val="002B684C"/>
    <w:rsid w:val="002B6BAE"/>
    <w:rsid w:val="002B6DB6"/>
    <w:rsid w:val="002B74E1"/>
    <w:rsid w:val="002B784D"/>
    <w:rsid w:val="002B7E0C"/>
    <w:rsid w:val="002C01C9"/>
    <w:rsid w:val="002C02B0"/>
    <w:rsid w:val="002C0501"/>
    <w:rsid w:val="002C0609"/>
    <w:rsid w:val="002C0B37"/>
    <w:rsid w:val="002C0CD2"/>
    <w:rsid w:val="002C128E"/>
    <w:rsid w:val="002C145D"/>
    <w:rsid w:val="002C146D"/>
    <w:rsid w:val="002C1545"/>
    <w:rsid w:val="002C1F99"/>
    <w:rsid w:val="002C2060"/>
    <w:rsid w:val="002C21E5"/>
    <w:rsid w:val="002C25AC"/>
    <w:rsid w:val="002C270A"/>
    <w:rsid w:val="002C3499"/>
    <w:rsid w:val="002C3517"/>
    <w:rsid w:val="002C3F33"/>
    <w:rsid w:val="002C457A"/>
    <w:rsid w:val="002C4B8E"/>
    <w:rsid w:val="002C4E37"/>
    <w:rsid w:val="002C501D"/>
    <w:rsid w:val="002C5824"/>
    <w:rsid w:val="002C5B9C"/>
    <w:rsid w:val="002C5F9C"/>
    <w:rsid w:val="002C5FB4"/>
    <w:rsid w:val="002C6250"/>
    <w:rsid w:val="002C64DC"/>
    <w:rsid w:val="002C70D0"/>
    <w:rsid w:val="002C712B"/>
    <w:rsid w:val="002C7440"/>
    <w:rsid w:val="002C7B54"/>
    <w:rsid w:val="002C7FE4"/>
    <w:rsid w:val="002D005E"/>
    <w:rsid w:val="002D0142"/>
    <w:rsid w:val="002D03D8"/>
    <w:rsid w:val="002D0BBC"/>
    <w:rsid w:val="002D1317"/>
    <w:rsid w:val="002D146F"/>
    <w:rsid w:val="002D1A45"/>
    <w:rsid w:val="002D2610"/>
    <w:rsid w:val="002D261C"/>
    <w:rsid w:val="002D261F"/>
    <w:rsid w:val="002D27EC"/>
    <w:rsid w:val="002D284C"/>
    <w:rsid w:val="002D2A04"/>
    <w:rsid w:val="002D2A65"/>
    <w:rsid w:val="002D2C4D"/>
    <w:rsid w:val="002D2FA1"/>
    <w:rsid w:val="002D3DDA"/>
    <w:rsid w:val="002D46FB"/>
    <w:rsid w:val="002D4820"/>
    <w:rsid w:val="002D49D3"/>
    <w:rsid w:val="002D4CC0"/>
    <w:rsid w:val="002D4DBC"/>
    <w:rsid w:val="002D5271"/>
    <w:rsid w:val="002D5C81"/>
    <w:rsid w:val="002D5CE8"/>
    <w:rsid w:val="002D7C27"/>
    <w:rsid w:val="002E03BC"/>
    <w:rsid w:val="002E0640"/>
    <w:rsid w:val="002E06B1"/>
    <w:rsid w:val="002E0954"/>
    <w:rsid w:val="002E0AFE"/>
    <w:rsid w:val="002E0C79"/>
    <w:rsid w:val="002E0E9C"/>
    <w:rsid w:val="002E1342"/>
    <w:rsid w:val="002E15A1"/>
    <w:rsid w:val="002E1962"/>
    <w:rsid w:val="002E1C93"/>
    <w:rsid w:val="002E1D3A"/>
    <w:rsid w:val="002E21D3"/>
    <w:rsid w:val="002E268C"/>
    <w:rsid w:val="002E2842"/>
    <w:rsid w:val="002E2C06"/>
    <w:rsid w:val="002E2C68"/>
    <w:rsid w:val="002E2F2E"/>
    <w:rsid w:val="002E3279"/>
    <w:rsid w:val="002E32E5"/>
    <w:rsid w:val="002E39E9"/>
    <w:rsid w:val="002E3A6B"/>
    <w:rsid w:val="002E3CEC"/>
    <w:rsid w:val="002E4303"/>
    <w:rsid w:val="002E450C"/>
    <w:rsid w:val="002E45B1"/>
    <w:rsid w:val="002E4ADE"/>
    <w:rsid w:val="002E4C7D"/>
    <w:rsid w:val="002E502A"/>
    <w:rsid w:val="002E5226"/>
    <w:rsid w:val="002E5494"/>
    <w:rsid w:val="002E549A"/>
    <w:rsid w:val="002E55CD"/>
    <w:rsid w:val="002E55FC"/>
    <w:rsid w:val="002E57F3"/>
    <w:rsid w:val="002E599C"/>
    <w:rsid w:val="002E620A"/>
    <w:rsid w:val="002E6306"/>
    <w:rsid w:val="002E6500"/>
    <w:rsid w:val="002E651B"/>
    <w:rsid w:val="002E6762"/>
    <w:rsid w:val="002E68C4"/>
    <w:rsid w:val="002E6915"/>
    <w:rsid w:val="002E6BB1"/>
    <w:rsid w:val="002E7166"/>
    <w:rsid w:val="002E73FA"/>
    <w:rsid w:val="002E75F3"/>
    <w:rsid w:val="002E7A01"/>
    <w:rsid w:val="002E7D2D"/>
    <w:rsid w:val="002E7F4A"/>
    <w:rsid w:val="002F026C"/>
    <w:rsid w:val="002F0384"/>
    <w:rsid w:val="002F0AB5"/>
    <w:rsid w:val="002F0C8F"/>
    <w:rsid w:val="002F0D1D"/>
    <w:rsid w:val="002F124D"/>
    <w:rsid w:val="002F12FF"/>
    <w:rsid w:val="002F1A02"/>
    <w:rsid w:val="002F1C12"/>
    <w:rsid w:val="002F2636"/>
    <w:rsid w:val="002F2FEA"/>
    <w:rsid w:val="002F3014"/>
    <w:rsid w:val="002F37D1"/>
    <w:rsid w:val="002F39DE"/>
    <w:rsid w:val="002F3E9F"/>
    <w:rsid w:val="002F4812"/>
    <w:rsid w:val="002F4C03"/>
    <w:rsid w:val="002F5242"/>
    <w:rsid w:val="002F5C1A"/>
    <w:rsid w:val="002F5E17"/>
    <w:rsid w:val="002F617C"/>
    <w:rsid w:val="002F6262"/>
    <w:rsid w:val="002F69BE"/>
    <w:rsid w:val="002F75BD"/>
    <w:rsid w:val="002F786A"/>
    <w:rsid w:val="002F795B"/>
    <w:rsid w:val="002F7A95"/>
    <w:rsid w:val="002F7B65"/>
    <w:rsid w:val="002F7CD7"/>
    <w:rsid w:val="002F7DED"/>
    <w:rsid w:val="002F7ECC"/>
    <w:rsid w:val="00300036"/>
    <w:rsid w:val="00300928"/>
    <w:rsid w:val="00300CD7"/>
    <w:rsid w:val="00300CE1"/>
    <w:rsid w:val="00300DDA"/>
    <w:rsid w:val="00301046"/>
    <w:rsid w:val="003013AF"/>
    <w:rsid w:val="00301B42"/>
    <w:rsid w:val="00301B53"/>
    <w:rsid w:val="00301BAA"/>
    <w:rsid w:val="00301D01"/>
    <w:rsid w:val="00301D2C"/>
    <w:rsid w:val="00302085"/>
    <w:rsid w:val="003026D8"/>
    <w:rsid w:val="00302BE6"/>
    <w:rsid w:val="00302C19"/>
    <w:rsid w:val="00302DF9"/>
    <w:rsid w:val="00303450"/>
    <w:rsid w:val="00304379"/>
    <w:rsid w:val="00304544"/>
    <w:rsid w:val="0030497F"/>
    <w:rsid w:val="00304DBF"/>
    <w:rsid w:val="00304FA2"/>
    <w:rsid w:val="00305138"/>
    <w:rsid w:val="0030524C"/>
    <w:rsid w:val="0030559D"/>
    <w:rsid w:val="00305D35"/>
    <w:rsid w:val="00305F3F"/>
    <w:rsid w:val="00306159"/>
    <w:rsid w:val="00306D2F"/>
    <w:rsid w:val="003070ED"/>
    <w:rsid w:val="003070F7"/>
    <w:rsid w:val="0031003A"/>
    <w:rsid w:val="00310247"/>
    <w:rsid w:val="00310D19"/>
    <w:rsid w:val="003110D7"/>
    <w:rsid w:val="003110D9"/>
    <w:rsid w:val="00311129"/>
    <w:rsid w:val="0031138C"/>
    <w:rsid w:val="0031156D"/>
    <w:rsid w:val="00311759"/>
    <w:rsid w:val="0031223D"/>
    <w:rsid w:val="00312777"/>
    <w:rsid w:val="00312859"/>
    <w:rsid w:val="003128C9"/>
    <w:rsid w:val="00312D56"/>
    <w:rsid w:val="00313056"/>
    <w:rsid w:val="0031322D"/>
    <w:rsid w:val="003134BE"/>
    <w:rsid w:val="00313938"/>
    <w:rsid w:val="00313EA0"/>
    <w:rsid w:val="00313F3B"/>
    <w:rsid w:val="003140CE"/>
    <w:rsid w:val="00314298"/>
    <w:rsid w:val="00314808"/>
    <w:rsid w:val="00314D73"/>
    <w:rsid w:val="003150EA"/>
    <w:rsid w:val="00315654"/>
    <w:rsid w:val="003156F5"/>
    <w:rsid w:val="00315ACD"/>
    <w:rsid w:val="00316044"/>
    <w:rsid w:val="003160A9"/>
    <w:rsid w:val="003164C9"/>
    <w:rsid w:val="0031704F"/>
    <w:rsid w:val="003174AC"/>
    <w:rsid w:val="00317B20"/>
    <w:rsid w:val="0032032A"/>
    <w:rsid w:val="003204EC"/>
    <w:rsid w:val="003206BD"/>
    <w:rsid w:val="00320881"/>
    <w:rsid w:val="00320C5B"/>
    <w:rsid w:val="003218F1"/>
    <w:rsid w:val="00321E32"/>
    <w:rsid w:val="00321E92"/>
    <w:rsid w:val="003226FE"/>
    <w:rsid w:val="0032287E"/>
    <w:rsid w:val="00322CCE"/>
    <w:rsid w:val="00322EBD"/>
    <w:rsid w:val="00323138"/>
    <w:rsid w:val="0032331F"/>
    <w:rsid w:val="0032374F"/>
    <w:rsid w:val="00323AB0"/>
    <w:rsid w:val="00323B71"/>
    <w:rsid w:val="00323C3B"/>
    <w:rsid w:val="00323E22"/>
    <w:rsid w:val="0032428C"/>
    <w:rsid w:val="0032478C"/>
    <w:rsid w:val="00324AB8"/>
    <w:rsid w:val="00324C8A"/>
    <w:rsid w:val="00324D9F"/>
    <w:rsid w:val="003256C1"/>
    <w:rsid w:val="00325D79"/>
    <w:rsid w:val="003260AB"/>
    <w:rsid w:val="00326273"/>
    <w:rsid w:val="00326EFD"/>
    <w:rsid w:val="003271C3"/>
    <w:rsid w:val="003273C0"/>
    <w:rsid w:val="00327C2F"/>
    <w:rsid w:val="00327D79"/>
    <w:rsid w:val="00327E4E"/>
    <w:rsid w:val="00330222"/>
    <w:rsid w:val="003302D4"/>
    <w:rsid w:val="003303C2"/>
    <w:rsid w:val="003304E8"/>
    <w:rsid w:val="00330654"/>
    <w:rsid w:val="003306FD"/>
    <w:rsid w:val="003308A6"/>
    <w:rsid w:val="0033108D"/>
    <w:rsid w:val="0033122D"/>
    <w:rsid w:val="00331396"/>
    <w:rsid w:val="003313FB"/>
    <w:rsid w:val="003315D2"/>
    <w:rsid w:val="00331635"/>
    <w:rsid w:val="00331706"/>
    <w:rsid w:val="00331C8C"/>
    <w:rsid w:val="00331E02"/>
    <w:rsid w:val="00332456"/>
    <w:rsid w:val="0033245D"/>
    <w:rsid w:val="00332B4E"/>
    <w:rsid w:val="00332D09"/>
    <w:rsid w:val="003330EA"/>
    <w:rsid w:val="00333118"/>
    <w:rsid w:val="00333517"/>
    <w:rsid w:val="00333685"/>
    <w:rsid w:val="00333E11"/>
    <w:rsid w:val="003342D0"/>
    <w:rsid w:val="0033474E"/>
    <w:rsid w:val="003347A4"/>
    <w:rsid w:val="003348E0"/>
    <w:rsid w:val="00334B63"/>
    <w:rsid w:val="003355F1"/>
    <w:rsid w:val="00335E75"/>
    <w:rsid w:val="0033602A"/>
    <w:rsid w:val="003362D8"/>
    <w:rsid w:val="00336B9C"/>
    <w:rsid w:val="003372A5"/>
    <w:rsid w:val="003372F4"/>
    <w:rsid w:val="00337AA4"/>
    <w:rsid w:val="00340585"/>
    <w:rsid w:val="003408A3"/>
    <w:rsid w:val="0034107E"/>
    <w:rsid w:val="003414F3"/>
    <w:rsid w:val="0034172C"/>
    <w:rsid w:val="00341854"/>
    <w:rsid w:val="003418AA"/>
    <w:rsid w:val="00341AFB"/>
    <w:rsid w:val="00341F3F"/>
    <w:rsid w:val="00342354"/>
    <w:rsid w:val="003424FF"/>
    <w:rsid w:val="00342A39"/>
    <w:rsid w:val="00342CE1"/>
    <w:rsid w:val="003430DC"/>
    <w:rsid w:val="0034385B"/>
    <w:rsid w:val="003438F0"/>
    <w:rsid w:val="00343C52"/>
    <w:rsid w:val="00343FB3"/>
    <w:rsid w:val="00344DF4"/>
    <w:rsid w:val="003451D2"/>
    <w:rsid w:val="0034553C"/>
    <w:rsid w:val="00345602"/>
    <w:rsid w:val="00345665"/>
    <w:rsid w:val="00345A64"/>
    <w:rsid w:val="00345D70"/>
    <w:rsid w:val="00346EC4"/>
    <w:rsid w:val="0034791D"/>
    <w:rsid w:val="00347E45"/>
    <w:rsid w:val="00347F23"/>
    <w:rsid w:val="0035000B"/>
    <w:rsid w:val="00350172"/>
    <w:rsid w:val="0035067E"/>
    <w:rsid w:val="0035079D"/>
    <w:rsid w:val="00350D07"/>
    <w:rsid w:val="00350D68"/>
    <w:rsid w:val="00350EF4"/>
    <w:rsid w:val="0035114F"/>
    <w:rsid w:val="00351172"/>
    <w:rsid w:val="00351661"/>
    <w:rsid w:val="00351680"/>
    <w:rsid w:val="00351C86"/>
    <w:rsid w:val="00351E41"/>
    <w:rsid w:val="00352020"/>
    <w:rsid w:val="003520CF"/>
    <w:rsid w:val="003520E7"/>
    <w:rsid w:val="0035225A"/>
    <w:rsid w:val="003522B2"/>
    <w:rsid w:val="0035246B"/>
    <w:rsid w:val="00352A93"/>
    <w:rsid w:val="00353007"/>
    <w:rsid w:val="00353610"/>
    <w:rsid w:val="003538C8"/>
    <w:rsid w:val="00353AA7"/>
    <w:rsid w:val="00353AD6"/>
    <w:rsid w:val="00353D51"/>
    <w:rsid w:val="00353D88"/>
    <w:rsid w:val="003541E4"/>
    <w:rsid w:val="00354335"/>
    <w:rsid w:val="003544AA"/>
    <w:rsid w:val="003544D7"/>
    <w:rsid w:val="0035450A"/>
    <w:rsid w:val="00354751"/>
    <w:rsid w:val="00354838"/>
    <w:rsid w:val="00354DDA"/>
    <w:rsid w:val="0035508D"/>
    <w:rsid w:val="0035549C"/>
    <w:rsid w:val="003558E5"/>
    <w:rsid w:val="003558FB"/>
    <w:rsid w:val="0035624F"/>
    <w:rsid w:val="00356C4C"/>
    <w:rsid w:val="0035772B"/>
    <w:rsid w:val="00357BCA"/>
    <w:rsid w:val="00357EE9"/>
    <w:rsid w:val="00357FB2"/>
    <w:rsid w:val="003603CF"/>
    <w:rsid w:val="003607EF"/>
    <w:rsid w:val="00360DD6"/>
    <w:rsid w:val="00361142"/>
    <w:rsid w:val="0036118B"/>
    <w:rsid w:val="003615C0"/>
    <w:rsid w:val="003615FC"/>
    <w:rsid w:val="00361A1F"/>
    <w:rsid w:val="00361C7F"/>
    <w:rsid w:val="00361F91"/>
    <w:rsid w:val="00362592"/>
    <w:rsid w:val="0036272D"/>
    <w:rsid w:val="00362D73"/>
    <w:rsid w:val="00362ECA"/>
    <w:rsid w:val="00363014"/>
    <w:rsid w:val="00363535"/>
    <w:rsid w:val="003636F7"/>
    <w:rsid w:val="00363B27"/>
    <w:rsid w:val="00363CFB"/>
    <w:rsid w:val="003642E4"/>
    <w:rsid w:val="00364311"/>
    <w:rsid w:val="0036431F"/>
    <w:rsid w:val="003646B3"/>
    <w:rsid w:val="00364917"/>
    <w:rsid w:val="00364A3F"/>
    <w:rsid w:val="00364A96"/>
    <w:rsid w:val="00364D76"/>
    <w:rsid w:val="00364F39"/>
    <w:rsid w:val="003654C4"/>
    <w:rsid w:val="0036571E"/>
    <w:rsid w:val="00365A57"/>
    <w:rsid w:val="00365A6E"/>
    <w:rsid w:val="00365F0F"/>
    <w:rsid w:val="00365FCC"/>
    <w:rsid w:val="00366269"/>
    <w:rsid w:val="00366726"/>
    <w:rsid w:val="0036685D"/>
    <w:rsid w:val="00366961"/>
    <w:rsid w:val="00366BB5"/>
    <w:rsid w:val="0036706C"/>
    <w:rsid w:val="00367476"/>
    <w:rsid w:val="003676DB"/>
    <w:rsid w:val="00367721"/>
    <w:rsid w:val="00367BCA"/>
    <w:rsid w:val="00367FBC"/>
    <w:rsid w:val="003700AC"/>
    <w:rsid w:val="00370541"/>
    <w:rsid w:val="003706C7"/>
    <w:rsid w:val="003706E2"/>
    <w:rsid w:val="003706E3"/>
    <w:rsid w:val="003706F4"/>
    <w:rsid w:val="003707F0"/>
    <w:rsid w:val="00370896"/>
    <w:rsid w:val="00370A60"/>
    <w:rsid w:val="00371798"/>
    <w:rsid w:val="0037180A"/>
    <w:rsid w:val="00371E66"/>
    <w:rsid w:val="0037204F"/>
    <w:rsid w:val="00372445"/>
    <w:rsid w:val="00372E52"/>
    <w:rsid w:val="00372E79"/>
    <w:rsid w:val="00373453"/>
    <w:rsid w:val="003735F6"/>
    <w:rsid w:val="00373786"/>
    <w:rsid w:val="00373826"/>
    <w:rsid w:val="0037392F"/>
    <w:rsid w:val="003739D5"/>
    <w:rsid w:val="00374BB5"/>
    <w:rsid w:val="003758A3"/>
    <w:rsid w:val="00375ADE"/>
    <w:rsid w:val="00375CAC"/>
    <w:rsid w:val="00375D73"/>
    <w:rsid w:val="00375EB5"/>
    <w:rsid w:val="00376E6C"/>
    <w:rsid w:val="003803E6"/>
    <w:rsid w:val="00380462"/>
    <w:rsid w:val="00380982"/>
    <w:rsid w:val="0038099F"/>
    <w:rsid w:val="003816C9"/>
    <w:rsid w:val="00381D14"/>
    <w:rsid w:val="00381DC8"/>
    <w:rsid w:val="003820DC"/>
    <w:rsid w:val="003825C0"/>
    <w:rsid w:val="00383065"/>
    <w:rsid w:val="00383066"/>
    <w:rsid w:val="00383BA2"/>
    <w:rsid w:val="00384149"/>
    <w:rsid w:val="003842BA"/>
    <w:rsid w:val="0038475F"/>
    <w:rsid w:val="0038477B"/>
    <w:rsid w:val="00384824"/>
    <w:rsid w:val="0038503A"/>
    <w:rsid w:val="003853E2"/>
    <w:rsid w:val="003856F6"/>
    <w:rsid w:val="00385EC8"/>
    <w:rsid w:val="00385FD8"/>
    <w:rsid w:val="003866C2"/>
    <w:rsid w:val="00386AF2"/>
    <w:rsid w:val="00386E05"/>
    <w:rsid w:val="00386E68"/>
    <w:rsid w:val="00386E6A"/>
    <w:rsid w:val="003870FE"/>
    <w:rsid w:val="00387136"/>
    <w:rsid w:val="0038767F"/>
    <w:rsid w:val="0038777E"/>
    <w:rsid w:val="0038781B"/>
    <w:rsid w:val="003879E7"/>
    <w:rsid w:val="00387A1A"/>
    <w:rsid w:val="00387D61"/>
    <w:rsid w:val="00387D76"/>
    <w:rsid w:val="003900CC"/>
    <w:rsid w:val="003902B0"/>
    <w:rsid w:val="003904CD"/>
    <w:rsid w:val="00390BD3"/>
    <w:rsid w:val="00391353"/>
    <w:rsid w:val="003913FD"/>
    <w:rsid w:val="0039151C"/>
    <w:rsid w:val="003918E2"/>
    <w:rsid w:val="00391B7A"/>
    <w:rsid w:val="00391EAE"/>
    <w:rsid w:val="00391F7F"/>
    <w:rsid w:val="003920DD"/>
    <w:rsid w:val="003925B2"/>
    <w:rsid w:val="00392EB0"/>
    <w:rsid w:val="00392F18"/>
    <w:rsid w:val="00393098"/>
    <w:rsid w:val="00393266"/>
    <w:rsid w:val="00393461"/>
    <w:rsid w:val="00394415"/>
    <w:rsid w:val="00394656"/>
    <w:rsid w:val="003947D9"/>
    <w:rsid w:val="00394EA4"/>
    <w:rsid w:val="003951D3"/>
    <w:rsid w:val="0039576A"/>
    <w:rsid w:val="00395C52"/>
    <w:rsid w:val="00395CBC"/>
    <w:rsid w:val="00395FA9"/>
    <w:rsid w:val="0039641C"/>
    <w:rsid w:val="00396436"/>
    <w:rsid w:val="00396682"/>
    <w:rsid w:val="00396760"/>
    <w:rsid w:val="00396BEB"/>
    <w:rsid w:val="00396C6D"/>
    <w:rsid w:val="00396DF1"/>
    <w:rsid w:val="00397A03"/>
    <w:rsid w:val="003A01F5"/>
    <w:rsid w:val="003A0231"/>
    <w:rsid w:val="003A0796"/>
    <w:rsid w:val="003A0870"/>
    <w:rsid w:val="003A0974"/>
    <w:rsid w:val="003A0AE7"/>
    <w:rsid w:val="003A0CE9"/>
    <w:rsid w:val="003A0D70"/>
    <w:rsid w:val="003A0E2C"/>
    <w:rsid w:val="003A112A"/>
    <w:rsid w:val="003A16A5"/>
    <w:rsid w:val="003A1C97"/>
    <w:rsid w:val="003A1D13"/>
    <w:rsid w:val="003A1F44"/>
    <w:rsid w:val="003A26A3"/>
    <w:rsid w:val="003A2868"/>
    <w:rsid w:val="003A2E42"/>
    <w:rsid w:val="003A2F7A"/>
    <w:rsid w:val="003A304A"/>
    <w:rsid w:val="003A3530"/>
    <w:rsid w:val="003A36B6"/>
    <w:rsid w:val="003A37A4"/>
    <w:rsid w:val="003A3ED4"/>
    <w:rsid w:val="003A4698"/>
    <w:rsid w:val="003A48B8"/>
    <w:rsid w:val="003A4949"/>
    <w:rsid w:val="003A49A7"/>
    <w:rsid w:val="003A4BD4"/>
    <w:rsid w:val="003A4E96"/>
    <w:rsid w:val="003A4FF6"/>
    <w:rsid w:val="003A52F9"/>
    <w:rsid w:val="003A5504"/>
    <w:rsid w:val="003A56E2"/>
    <w:rsid w:val="003A5863"/>
    <w:rsid w:val="003A5B69"/>
    <w:rsid w:val="003A6086"/>
    <w:rsid w:val="003A639B"/>
    <w:rsid w:val="003A6454"/>
    <w:rsid w:val="003A645D"/>
    <w:rsid w:val="003A6621"/>
    <w:rsid w:val="003A6638"/>
    <w:rsid w:val="003A670F"/>
    <w:rsid w:val="003A6D95"/>
    <w:rsid w:val="003A7AAA"/>
    <w:rsid w:val="003A7FDA"/>
    <w:rsid w:val="003B031E"/>
    <w:rsid w:val="003B036F"/>
    <w:rsid w:val="003B0454"/>
    <w:rsid w:val="003B0A20"/>
    <w:rsid w:val="003B0E58"/>
    <w:rsid w:val="003B1283"/>
    <w:rsid w:val="003B1707"/>
    <w:rsid w:val="003B1740"/>
    <w:rsid w:val="003B1BDC"/>
    <w:rsid w:val="003B2256"/>
    <w:rsid w:val="003B2571"/>
    <w:rsid w:val="003B2851"/>
    <w:rsid w:val="003B2B4D"/>
    <w:rsid w:val="003B2BA0"/>
    <w:rsid w:val="003B3193"/>
    <w:rsid w:val="003B31C6"/>
    <w:rsid w:val="003B33C0"/>
    <w:rsid w:val="003B3518"/>
    <w:rsid w:val="003B3D7A"/>
    <w:rsid w:val="003B45DF"/>
    <w:rsid w:val="003B4713"/>
    <w:rsid w:val="003B4FD2"/>
    <w:rsid w:val="003B5151"/>
    <w:rsid w:val="003B5418"/>
    <w:rsid w:val="003B5D0D"/>
    <w:rsid w:val="003B6467"/>
    <w:rsid w:val="003B6791"/>
    <w:rsid w:val="003B67A2"/>
    <w:rsid w:val="003B69C7"/>
    <w:rsid w:val="003B6BDA"/>
    <w:rsid w:val="003B6C3E"/>
    <w:rsid w:val="003B71FB"/>
    <w:rsid w:val="003B74B5"/>
    <w:rsid w:val="003B7AD3"/>
    <w:rsid w:val="003C0709"/>
    <w:rsid w:val="003C0A2E"/>
    <w:rsid w:val="003C0D9D"/>
    <w:rsid w:val="003C11B4"/>
    <w:rsid w:val="003C17F7"/>
    <w:rsid w:val="003C18B9"/>
    <w:rsid w:val="003C1BDF"/>
    <w:rsid w:val="003C1D5F"/>
    <w:rsid w:val="003C221E"/>
    <w:rsid w:val="003C252F"/>
    <w:rsid w:val="003C2B0B"/>
    <w:rsid w:val="003C2B17"/>
    <w:rsid w:val="003C2D58"/>
    <w:rsid w:val="003C2FCE"/>
    <w:rsid w:val="003C3011"/>
    <w:rsid w:val="003C30EB"/>
    <w:rsid w:val="003C3185"/>
    <w:rsid w:val="003C36D1"/>
    <w:rsid w:val="003C3AE2"/>
    <w:rsid w:val="003C3F2E"/>
    <w:rsid w:val="003C3FDF"/>
    <w:rsid w:val="003C42B1"/>
    <w:rsid w:val="003C47E2"/>
    <w:rsid w:val="003C48F3"/>
    <w:rsid w:val="003C4B09"/>
    <w:rsid w:val="003C4BE0"/>
    <w:rsid w:val="003C592A"/>
    <w:rsid w:val="003C5AA3"/>
    <w:rsid w:val="003C5C28"/>
    <w:rsid w:val="003C6320"/>
    <w:rsid w:val="003C66C6"/>
    <w:rsid w:val="003C6846"/>
    <w:rsid w:val="003C69EA"/>
    <w:rsid w:val="003C719F"/>
    <w:rsid w:val="003C737F"/>
    <w:rsid w:val="003C767D"/>
    <w:rsid w:val="003C772F"/>
    <w:rsid w:val="003C7AD7"/>
    <w:rsid w:val="003D01A4"/>
    <w:rsid w:val="003D020B"/>
    <w:rsid w:val="003D1351"/>
    <w:rsid w:val="003D175A"/>
    <w:rsid w:val="003D2424"/>
    <w:rsid w:val="003D2D41"/>
    <w:rsid w:val="003D2E2B"/>
    <w:rsid w:val="003D2E96"/>
    <w:rsid w:val="003D2F0B"/>
    <w:rsid w:val="003D3085"/>
    <w:rsid w:val="003D32EC"/>
    <w:rsid w:val="003D3B91"/>
    <w:rsid w:val="003D4538"/>
    <w:rsid w:val="003D464B"/>
    <w:rsid w:val="003D4786"/>
    <w:rsid w:val="003D49D1"/>
    <w:rsid w:val="003D4E83"/>
    <w:rsid w:val="003D4FAB"/>
    <w:rsid w:val="003D597E"/>
    <w:rsid w:val="003D5B6C"/>
    <w:rsid w:val="003D5C4A"/>
    <w:rsid w:val="003D5DB2"/>
    <w:rsid w:val="003D6170"/>
    <w:rsid w:val="003D62E2"/>
    <w:rsid w:val="003D6CE1"/>
    <w:rsid w:val="003D6DEF"/>
    <w:rsid w:val="003D6EDF"/>
    <w:rsid w:val="003D6FC2"/>
    <w:rsid w:val="003D7329"/>
    <w:rsid w:val="003D7443"/>
    <w:rsid w:val="003D755B"/>
    <w:rsid w:val="003D7B7C"/>
    <w:rsid w:val="003D7C33"/>
    <w:rsid w:val="003D7D42"/>
    <w:rsid w:val="003E07C4"/>
    <w:rsid w:val="003E2060"/>
    <w:rsid w:val="003E23AB"/>
    <w:rsid w:val="003E25F2"/>
    <w:rsid w:val="003E2733"/>
    <w:rsid w:val="003E2AD3"/>
    <w:rsid w:val="003E2B3A"/>
    <w:rsid w:val="003E2DB4"/>
    <w:rsid w:val="003E2E27"/>
    <w:rsid w:val="003E2EF5"/>
    <w:rsid w:val="003E32F3"/>
    <w:rsid w:val="003E3602"/>
    <w:rsid w:val="003E38A4"/>
    <w:rsid w:val="003E38EB"/>
    <w:rsid w:val="003E3B31"/>
    <w:rsid w:val="003E43AD"/>
    <w:rsid w:val="003E4809"/>
    <w:rsid w:val="003E4B35"/>
    <w:rsid w:val="003E5329"/>
    <w:rsid w:val="003E55EE"/>
    <w:rsid w:val="003E57E4"/>
    <w:rsid w:val="003E5ADC"/>
    <w:rsid w:val="003E5B0E"/>
    <w:rsid w:val="003E5C4B"/>
    <w:rsid w:val="003E5CDD"/>
    <w:rsid w:val="003E5F6B"/>
    <w:rsid w:val="003E62EE"/>
    <w:rsid w:val="003E6355"/>
    <w:rsid w:val="003E6CE7"/>
    <w:rsid w:val="003E6DC7"/>
    <w:rsid w:val="003E6EED"/>
    <w:rsid w:val="003E70B8"/>
    <w:rsid w:val="003E770D"/>
    <w:rsid w:val="003E7B09"/>
    <w:rsid w:val="003E7CBE"/>
    <w:rsid w:val="003E7CEC"/>
    <w:rsid w:val="003E7ED1"/>
    <w:rsid w:val="003F0425"/>
    <w:rsid w:val="003F0517"/>
    <w:rsid w:val="003F08F2"/>
    <w:rsid w:val="003F0F68"/>
    <w:rsid w:val="003F12D2"/>
    <w:rsid w:val="003F14AE"/>
    <w:rsid w:val="003F1622"/>
    <w:rsid w:val="003F18C3"/>
    <w:rsid w:val="003F1BF4"/>
    <w:rsid w:val="003F1C50"/>
    <w:rsid w:val="003F1FA1"/>
    <w:rsid w:val="003F23DC"/>
    <w:rsid w:val="003F2686"/>
    <w:rsid w:val="003F3176"/>
    <w:rsid w:val="003F3784"/>
    <w:rsid w:val="003F387A"/>
    <w:rsid w:val="003F3A65"/>
    <w:rsid w:val="003F3F0E"/>
    <w:rsid w:val="003F43A9"/>
    <w:rsid w:val="003F4514"/>
    <w:rsid w:val="003F46E9"/>
    <w:rsid w:val="003F5269"/>
    <w:rsid w:val="003F5538"/>
    <w:rsid w:val="003F5862"/>
    <w:rsid w:val="003F5AEE"/>
    <w:rsid w:val="003F5BC4"/>
    <w:rsid w:val="003F6095"/>
    <w:rsid w:val="003F7DAA"/>
    <w:rsid w:val="00400141"/>
    <w:rsid w:val="00400257"/>
    <w:rsid w:val="0040029C"/>
    <w:rsid w:val="004006AA"/>
    <w:rsid w:val="00400941"/>
    <w:rsid w:val="00400AFB"/>
    <w:rsid w:val="00400BD6"/>
    <w:rsid w:val="00400D5F"/>
    <w:rsid w:val="004010D6"/>
    <w:rsid w:val="00401A02"/>
    <w:rsid w:val="00401A16"/>
    <w:rsid w:val="00401B0F"/>
    <w:rsid w:val="00401F4C"/>
    <w:rsid w:val="004022EF"/>
    <w:rsid w:val="004023A3"/>
    <w:rsid w:val="00402ECC"/>
    <w:rsid w:val="004031EF"/>
    <w:rsid w:val="0040359E"/>
    <w:rsid w:val="0040368A"/>
    <w:rsid w:val="00403743"/>
    <w:rsid w:val="00403890"/>
    <w:rsid w:val="00403922"/>
    <w:rsid w:val="00403D59"/>
    <w:rsid w:val="004040D3"/>
    <w:rsid w:val="00404934"/>
    <w:rsid w:val="00404D7E"/>
    <w:rsid w:val="00405537"/>
    <w:rsid w:val="004055B1"/>
    <w:rsid w:val="004057F9"/>
    <w:rsid w:val="00405957"/>
    <w:rsid w:val="00405960"/>
    <w:rsid w:val="00405BA7"/>
    <w:rsid w:val="004066FD"/>
    <w:rsid w:val="004067C0"/>
    <w:rsid w:val="00406C0D"/>
    <w:rsid w:val="00407129"/>
    <w:rsid w:val="00407415"/>
    <w:rsid w:val="0040766E"/>
    <w:rsid w:val="004079BB"/>
    <w:rsid w:val="00407AAA"/>
    <w:rsid w:val="00407AE3"/>
    <w:rsid w:val="00407B6A"/>
    <w:rsid w:val="00407B89"/>
    <w:rsid w:val="004100A2"/>
    <w:rsid w:val="004103C6"/>
    <w:rsid w:val="00410A8F"/>
    <w:rsid w:val="0041119D"/>
    <w:rsid w:val="0041136C"/>
    <w:rsid w:val="00411B30"/>
    <w:rsid w:val="00411CD4"/>
    <w:rsid w:val="00412FC9"/>
    <w:rsid w:val="004130C9"/>
    <w:rsid w:val="00413175"/>
    <w:rsid w:val="00413838"/>
    <w:rsid w:val="00413B93"/>
    <w:rsid w:val="00413BCE"/>
    <w:rsid w:val="00414394"/>
    <w:rsid w:val="004144FB"/>
    <w:rsid w:val="0041487B"/>
    <w:rsid w:val="00414E8A"/>
    <w:rsid w:val="00415307"/>
    <w:rsid w:val="004153C8"/>
    <w:rsid w:val="00415707"/>
    <w:rsid w:val="00415A32"/>
    <w:rsid w:val="00415C0E"/>
    <w:rsid w:val="00415F82"/>
    <w:rsid w:val="004161AE"/>
    <w:rsid w:val="00416B4A"/>
    <w:rsid w:val="00416C0E"/>
    <w:rsid w:val="00416DC8"/>
    <w:rsid w:val="00417680"/>
    <w:rsid w:val="004178B6"/>
    <w:rsid w:val="00417DD3"/>
    <w:rsid w:val="00417E32"/>
    <w:rsid w:val="00417FC9"/>
    <w:rsid w:val="004204FA"/>
    <w:rsid w:val="00420AE2"/>
    <w:rsid w:val="00420AEB"/>
    <w:rsid w:val="00420E21"/>
    <w:rsid w:val="00421478"/>
    <w:rsid w:val="00421DCA"/>
    <w:rsid w:val="00421E9C"/>
    <w:rsid w:val="004224DD"/>
    <w:rsid w:val="00422744"/>
    <w:rsid w:val="00422E01"/>
    <w:rsid w:val="00422E62"/>
    <w:rsid w:val="00422FDA"/>
    <w:rsid w:val="00423577"/>
    <w:rsid w:val="004235AB"/>
    <w:rsid w:val="00424694"/>
    <w:rsid w:val="004246E9"/>
    <w:rsid w:val="0042471A"/>
    <w:rsid w:val="00424899"/>
    <w:rsid w:val="00424D9B"/>
    <w:rsid w:val="004250F3"/>
    <w:rsid w:val="00425249"/>
    <w:rsid w:val="004253B4"/>
    <w:rsid w:val="00425D06"/>
    <w:rsid w:val="00425D1E"/>
    <w:rsid w:val="00425D43"/>
    <w:rsid w:val="00426120"/>
    <w:rsid w:val="00426499"/>
    <w:rsid w:val="0042659B"/>
    <w:rsid w:val="00427053"/>
    <w:rsid w:val="004277C2"/>
    <w:rsid w:val="00427873"/>
    <w:rsid w:val="00427B30"/>
    <w:rsid w:val="00427DD6"/>
    <w:rsid w:val="00430034"/>
    <w:rsid w:val="0043042F"/>
    <w:rsid w:val="004304BC"/>
    <w:rsid w:val="004305DA"/>
    <w:rsid w:val="004306D0"/>
    <w:rsid w:val="004309D8"/>
    <w:rsid w:val="00430FC8"/>
    <w:rsid w:val="004310BE"/>
    <w:rsid w:val="00431A51"/>
    <w:rsid w:val="00431A87"/>
    <w:rsid w:val="00431BC6"/>
    <w:rsid w:val="004320FB"/>
    <w:rsid w:val="00432188"/>
    <w:rsid w:val="004324B0"/>
    <w:rsid w:val="00432750"/>
    <w:rsid w:val="00432FE3"/>
    <w:rsid w:val="004333C3"/>
    <w:rsid w:val="0043345E"/>
    <w:rsid w:val="00434064"/>
    <w:rsid w:val="0043455E"/>
    <w:rsid w:val="004345BB"/>
    <w:rsid w:val="004347A9"/>
    <w:rsid w:val="00434AAB"/>
    <w:rsid w:val="00434BEB"/>
    <w:rsid w:val="00434E6B"/>
    <w:rsid w:val="0043526E"/>
    <w:rsid w:val="004353B7"/>
    <w:rsid w:val="004354C7"/>
    <w:rsid w:val="00435A02"/>
    <w:rsid w:val="00435F04"/>
    <w:rsid w:val="0043662C"/>
    <w:rsid w:val="00436D50"/>
    <w:rsid w:val="00436EF6"/>
    <w:rsid w:val="00437060"/>
    <w:rsid w:val="00437535"/>
    <w:rsid w:val="00437789"/>
    <w:rsid w:val="00437F94"/>
    <w:rsid w:val="004400D7"/>
    <w:rsid w:val="00440297"/>
    <w:rsid w:val="0044093D"/>
    <w:rsid w:val="00441C07"/>
    <w:rsid w:val="00442608"/>
    <w:rsid w:val="00442922"/>
    <w:rsid w:val="004429AF"/>
    <w:rsid w:val="00442A2B"/>
    <w:rsid w:val="00442A3B"/>
    <w:rsid w:val="004435FF"/>
    <w:rsid w:val="00443D67"/>
    <w:rsid w:val="00443DC6"/>
    <w:rsid w:val="0044410D"/>
    <w:rsid w:val="00444439"/>
    <w:rsid w:val="004450CC"/>
    <w:rsid w:val="004453F4"/>
    <w:rsid w:val="00445469"/>
    <w:rsid w:val="00445605"/>
    <w:rsid w:val="00445990"/>
    <w:rsid w:val="00446280"/>
    <w:rsid w:val="004464D6"/>
    <w:rsid w:val="0044691F"/>
    <w:rsid w:val="0044699D"/>
    <w:rsid w:val="004469EB"/>
    <w:rsid w:val="00446BA4"/>
    <w:rsid w:val="00446D07"/>
    <w:rsid w:val="004471DC"/>
    <w:rsid w:val="004472ED"/>
    <w:rsid w:val="00447792"/>
    <w:rsid w:val="00447971"/>
    <w:rsid w:val="00447ABE"/>
    <w:rsid w:val="00447C4D"/>
    <w:rsid w:val="00447CE0"/>
    <w:rsid w:val="00447D23"/>
    <w:rsid w:val="00447FAD"/>
    <w:rsid w:val="0045033C"/>
    <w:rsid w:val="00450491"/>
    <w:rsid w:val="004507B2"/>
    <w:rsid w:val="00450B26"/>
    <w:rsid w:val="00450B7F"/>
    <w:rsid w:val="00450CD1"/>
    <w:rsid w:val="00450FC9"/>
    <w:rsid w:val="0045104F"/>
    <w:rsid w:val="0045162B"/>
    <w:rsid w:val="0045168E"/>
    <w:rsid w:val="004519D7"/>
    <w:rsid w:val="00451B08"/>
    <w:rsid w:val="00451BDA"/>
    <w:rsid w:val="00451D4C"/>
    <w:rsid w:val="00452036"/>
    <w:rsid w:val="0045206B"/>
    <w:rsid w:val="0045219A"/>
    <w:rsid w:val="00452766"/>
    <w:rsid w:val="00452D51"/>
    <w:rsid w:val="00452D79"/>
    <w:rsid w:val="00452FC4"/>
    <w:rsid w:val="004532BF"/>
    <w:rsid w:val="00453D31"/>
    <w:rsid w:val="00453E4C"/>
    <w:rsid w:val="00454243"/>
    <w:rsid w:val="004543F4"/>
    <w:rsid w:val="004550E2"/>
    <w:rsid w:val="00455110"/>
    <w:rsid w:val="00455415"/>
    <w:rsid w:val="00455B2A"/>
    <w:rsid w:val="00455C5B"/>
    <w:rsid w:val="0045609C"/>
    <w:rsid w:val="004560FE"/>
    <w:rsid w:val="0045766D"/>
    <w:rsid w:val="00460072"/>
    <w:rsid w:val="004604F5"/>
    <w:rsid w:val="00460BCD"/>
    <w:rsid w:val="00460D6E"/>
    <w:rsid w:val="00461235"/>
    <w:rsid w:val="0046126E"/>
    <w:rsid w:val="004613D5"/>
    <w:rsid w:val="004616BB"/>
    <w:rsid w:val="00461B51"/>
    <w:rsid w:val="00461FE5"/>
    <w:rsid w:val="004620C1"/>
    <w:rsid w:val="00462877"/>
    <w:rsid w:val="00462CED"/>
    <w:rsid w:val="00462E25"/>
    <w:rsid w:val="00463553"/>
    <w:rsid w:val="004638E5"/>
    <w:rsid w:val="00463C20"/>
    <w:rsid w:val="00463E93"/>
    <w:rsid w:val="004641F9"/>
    <w:rsid w:val="00464415"/>
    <w:rsid w:val="00464F9B"/>
    <w:rsid w:val="004652B1"/>
    <w:rsid w:val="00465C1C"/>
    <w:rsid w:val="00466134"/>
    <w:rsid w:val="004665F0"/>
    <w:rsid w:val="004669E2"/>
    <w:rsid w:val="00466B70"/>
    <w:rsid w:val="00466C2E"/>
    <w:rsid w:val="00466C97"/>
    <w:rsid w:val="0046705A"/>
    <w:rsid w:val="004673D6"/>
    <w:rsid w:val="0046784C"/>
    <w:rsid w:val="00467F97"/>
    <w:rsid w:val="004706ED"/>
    <w:rsid w:val="00470C06"/>
    <w:rsid w:val="00470CDC"/>
    <w:rsid w:val="00470CF8"/>
    <w:rsid w:val="00470D4A"/>
    <w:rsid w:val="00470E67"/>
    <w:rsid w:val="0047172F"/>
    <w:rsid w:val="00471D2C"/>
    <w:rsid w:val="00472483"/>
    <w:rsid w:val="004729F7"/>
    <w:rsid w:val="00473196"/>
    <w:rsid w:val="0047342B"/>
    <w:rsid w:val="0047371D"/>
    <w:rsid w:val="004738F9"/>
    <w:rsid w:val="00473CFA"/>
    <w:rsid w:val="00474131"/>
    <w:rsid w:val="004742DF"/>
    <w:rsid w:val="004745DD"/>
    <w:rsid w:val="00474748"/>
    <w:rsid w:val="00474CC3"/>
    <w:rsid w:val="00474F26"/>
    <w:rsid w:val="00475C3D"/>
    <w:rsid w:val="00475D2D"/>
    <w:rsid w:val="00475D50"/>
    <w:rsid w:val="00476269"/>
    <w:rsid w:val="004765BE"/>
    <w:rsid w:val="0047676C"/>
    <w:rsid w:val="00476F70"/>
    <w:rsid w:val="00477245"/>
    <w:rsid w:val="00477B20"/>
    <w:rsid w:val="0048068C"/>
    <w:rsid w:val="004808BC"/>
    <w:rsid w:val="004809D9"/>
    <w:rsid w:val="00480A8D"/>
    <w:rsid w:val="00480D79"/>
    <w:rsid w:val="00480FED"/>
    <w:rsid w:val="00481713"/>
    <w:rsid w:val="00481BC9"/>
    <w:rsid w:val="00482090"/>
    <w:rsid w:val="00482588"/>
    <w:rsid w:val="00482937"/>
    <w:rsid w:val="00483144"/>
    <w:rsid w:val="0048338C"/>
    <w:rsid w:val="004839B2"/>
    <w:rsid w:val="00483C9F"/>
    <w:rsid w:val="00483D3D"/>
    <w:rsid w:val="00483E93"/>
    <w:rsid w:val="00483EDB"/>
    <w:rsid w:val="00483F0F"/>
    <w:rsid w:val="00484671"/>
    <w:rsid w:val="00484F17"/>
    <w:rsid w:val="00484FE1"/>
    <w:rsid w:val="004852EA"/>
    <w:rsid w:val="004857D4"/>
    <w:rsid w:val="00485899"/>
    <w:rsid w:val="00485C55"/>
    <w:rsid w:val="00485C84"/>
    <w:rsid w:val="00485F46"/>
    <w:rsid w:val="00486CC4"/>
    <w:rsid w:val="00487849"/>
    <w:rsid w:val="004879A7"/>
    <w:rsid w:val="00487A13"/>
    <w:rsid w:val="00487DF6"/>
    <w:rsid w:val="004907FE"/>
    <w:rsid w:val="00490C73"/>
    <w:rsid w:val="0049195C"/>
    <w:rsid w:val="00491B6F"/>
    <w:rsid w:val="00491D4B"/>
    <w:rsid w:val="00492C85"/>
    <w:rsid w:val="004932F2"/>
    <w:rsid w:val="00493BBF"/>
    <w:rsid w:val="00493C44"/>
    <w:rsid w:val="00493C6E"/>
    <w:rsid w:val="00493D00"/>
    <w:rsid w:val="00493DE6"/>
    <w:rsid w:val="00493E6E"/>
    <w:rsid w:val="00493EC7"/>
    <w:rsid w:val="004943D1"/>
    <w:rsid w:val="00494A51"/>
    <w:rsid w:val="00494B28"/>
    <w:rsid w:val="00494B30"/>
    <w:rsid w:val="00494EC1"/>
    <w:rsid w:val="0049516C"/>
    <w:rsid w:val="00495491"/>
    <w:rsid w:val="004956EA"/>
    <w:rsid w:val="00495845"/>
    <w:rsid w:val="00495B07"/>
    <w:rsid w:val="00495D1B"/>
    <w:rsid w:val="00495D58"/>
    <w:rsid w:val="0049618C"/>
    <w:rsid w:val="004964B5"/>
    <w:rsid w:val="00496511"/>
    <w:rsid w:val="004965C6"/>
    <w:rsid w:val="00496635"/>
    <w:rsid w:val="00496AE3"/>
    <w:rsid w:val="00496C6E"/>
    <w:rsid w:val="00496E5A"/>
    <w:rsid w:val="004971F4"/>
    <w:rsid w:val="0049756D"/>
    <w:rsid w:val="004975CF"/>
    <w:rsid w:val="00497BB8"/>
    <w:rsid w:val="00497BBF"/>
    <w:rsid w:val="00497D07"/>
    <w:rsid w:val="00497D1A"/>
    <w:rsid w:val="004A0123"/>
    <w:rsid w:val="004A040D"/>
    <w:rsid w:val="004A0470"/>
    <w:rsid w:val="004A07EB"/>
    <w:rsid w:val="004A0853"/>
    <w:rsid w:val="004A1570"/>
    <w:rsid w:val="004A163B"/>
    <w:rsid w:val="004A1A09"/>
    <w:rsid w:val="004A1DC9"/>
    <w:rsid w:val="004A1F7C"/>
    <w:rsid w:val="004A206E"/>
    <w:rsid w:val="004A229D"/>
    <w:rsid w:val="004A245E"/>
    <w:rsid w:val="004A25ED"/>
    <w:rsid w:val="004A3181"/>
    <w:rsid w:val="004A3455"/>
    <w:rsid w:val="004A3510"/>
    <w:rsid w:val="004A37F3"/>
    <w:rsid w:val="004A3C1E"/>
    <w:rsid w:val="004A3F0F"/>
    <w:rsid w:val="004A4414"/>
    <w:rsid w:val="004A4471"/>
    <w:rsid w:val="004A4955"/>
    <w:rsid w:val="004A5105"/>
    <w:rsid w:val="004A570E"/>
    <w:rsid w:val="004A60F1"/>
    <w:rsid w:val="004A6189"/>
    <w:rsid w:val="004A62FA"/>
    <w:rsid w:val="004A630A"/>
    <w:rsid w:val="004A6546"/>
    <w:rsid w:val="004A66F5"/>
    <w:rsid w:val="004A6AC4"/>
    <w:rsid w:val="004A7C79"/>
    <w:rsid w:val="004A7F6D"/>
    <w:rsid w:val="004B01BD"/>
    <w:rsid w:val="004B0390"/>
    <w:rsid w:val="004B03FA"/>
    <w:rsid w:val="004B040E"/>
    <w:rsid w:val="004B0720"/>
    <w:rsid w:val="004B0D5F"/>
    <w:rsid w:val="004B0E3A"/>
    <w:rsid w:val="004B0F49"/>
    <w:rsid w:val="004B11DA"/>
    <w:rsid w:val="004B1447"/>
    <w:rsid w:val="004B14C5"/>
    <w:rsid w:val="004B14D9"/>
    <w:rsid w:val="004B1718"/>
    <w:rsid w:val="004B18A8"/>
    <w:rsid w:val="004B1D8D"/>
    <w:rsid w:val="004B1E9E"/>
    <w:rsid w:val="004B2124"/>
    <w:rsid w:val="004B231C"/>
    <w:rsid w:val="004B23CC"/>
    <w:rsid w:val="004B2DA5"/>
    <w:rsid w:val="004B2F12"/>
    <w:rsid w:val="004B307C"/>
    <w:rsid w:val="004B3356"/>
    <w:rsid w:val="004B3481"/>
    <w:rsid w:val="004B3B72"/>
    <w:rsid w:val="004B3D60"/>
    <w:rsid w:val="004B3F1A"/>
    <w:rsid w:val="004B46C6"/>
    <w:rsid w:val="004B544D"/>
    <w:rsid w:val="004B5463"/>
    <w:rsid w:val="004B55BF"/>
    <w:rsid w:val="004B56C0"/>
    <w:rsid w:val="004B589A"/>
    <w:rsid w:val="004B5BFC"/>
    <w:rsid w:val="004B5C54"/>
    <w:rsid w:val="004B5FE1"/>
    <w:rsid w:val="004B6002"/>
    <w:rsid w:val="004B626B"/>
    <w:rsid w:val="004B62AD"/>
    <w:rsid w:val="004B6368"/>
    <w:rsid w:val="004B6636"/>
    <w:rsid w:val="004B689B"/>
    <w:rsid w:val="004B76E4"/>
    <w:rsid w:val="004B79A5"/>
    <w:rsid w:val="004B7B6A"/>
    <w:rsid w:val="004B7C00"/>
    <w:rsid w:val="004B7D65"/>
    <w:rsid w:val="004C034D"/>
    <w:rsid w:val="004C047D"/>
    <w:rsid w:val="004C04E4"/>
    <w:rsid w:val="004C0660"/>
    <w:rsid w:val="004C0704"/>
    <w:rsid w:val="004C09FD"/>
    <w:rsid w:val="004C0B2A"/>
    <w:rsid w:val="004C0EFB"/>
    <w:rsid w:val="004C0FA3"/>
    <w:rsid w:val="004C1342"/>
    <w:rsid w:val="004C150A"/>
    <w:rsid w:val="004C16E9"/>
    <w:rsid w:val="004C1A1B"/>
    <w:rsid w:val="004C1C2A"/>
    <w:rsid w:val="004C28CC"/>
    <w:rsid w:val="004C2A3C"/>
    <w:rsid w:val="004C2D12"/>
    <w:rsid w:val="004C2E3A"/>
    <w:rsid w:val="004C306D"/>
    <w:rsid w:val="004C3427"/>
    <w:rsid w:val="004C35BD"/>
    <w:rsid w:val="004C3959"/>
    <w:rsid w:val="004C3DF8"/>
    <w:rsid w:val="004C3E5B"/>
    <w:rsid w:val="004C3F7B"/>
    <w:rsid w:val="004C3FAB"/>
    <w:rsid w:val="004C42F6"/>
    <w:rsid w:val="004C4865"/>
    <w:rsid w:val="004C48BC"/>
    <w:rsid w:val="004C4C6B"/>
    <w:rsid w:val="004C4CAB"/>
    <w:rsid w:val="004C5C6F"/>
    <w:rsid w:val="004C5DF2"/>
    <w:rsid w:val="004C6105"/>
    <w:rsid w:val="004C685E"/>
    <w:rsid w:val="004C6C53"/>
    <w:rsid w:val="004C6C94"/>
    <w:rsid w:val="004C7ADE"/>
    <w:rsid w:val="004C7C50"/>
    <w:rsid w:val="004C7D1A"/>
    <w:rsid w:val="004C7E62"/>
    <w:rsid w:val="004D023C"/>
    <w:rsid w:val="004D0249"/>
    <w:rsid w:val="004D0726"/>
    <w:rsid w:val="004D0B5F"/>
    <w:rsid w:val="004D1CD2"/>
    <w:rsid w:val="004D1F7C"/>
    <w:rsid w:val="004D20B3"/>
    <w:rsid w:val="004D235E"/>
    <w:rsid w:val="004D24D4"/>
    <w:rsid w:val="004D285B"/>
    <w:rsid w:val="004D311F"/>
    <w:rsid w:val="004D31CE"/>
    <w:rsid w:val="004D3202"/>
    <w:rsid w:val="004D3628"/>
    <w:rsid w:val="004D3D53"/>
    <w:rsid w:val="004D4276"/>
    <w:rsid w:val="004D4534"/>
    <w:rsid w:val="004D467A"/>
    <w:rsid w:val="004D48C2"/>
    <w:rsid w:val="004D4B89"/>
    <w:rsid w:val="004D4BDB"/>
    <w:rsid w:val="004D4E7F"/>
    <w:rsid w:val="004D50B6"/>
    <w:rsid w:val="004D5182"/>
    <w:rsid w:val="004D5376"/>
    <w:rsid w:val="004D555D"/>
    <w:rsid w:val="004D5678"/>
    <w:rsid w:val="004D5760"/>
    <w:rsid w:val="004D581D"/>
    <w:rsid w:val="004D6472"/>
    <w:rsid w:val="004D6D14"/>
    <w:rsid w:val="004D6DD6"/>
    <w:rsid w:val="004D6F9A"/>
    <w:rsid w:val="004D6FAA"/>
    <w:rsid w:val="004D74D3"/>
    <w:rsid w:val="004D791D"/>
    <w:rsid w:val="004D7A02"/>
    <w:rsid w:val="004D7A37"/>
    <w:rsid w:val="004D7B0C"/>
    <w:rsid w:val="004D7C33"/>
    <w:rsid w:val="004D7CB2"/>
    <w:rsid w:val="004D7E35"/>
    <w:rsid w:val="004D7EC7"/>
    <w:rsid w:val="004E0034"/>
    <w:rsid w:val="004E01C0"/>
    <w:rsid w:val="004E0295"/>
    <w:rsid w:val="004E06C3"/>
    <w:rsid w:val="004E0E93"/>
    <w:rsid w:val="004E0F59"/>
    <w:rsid w:val="004E0F6A"/>
    <w:rsid w:val="004E1446"/>
    <w:rsid w:val="004E1543"/>
    <w:rsid w:val="004E1AF3"/>
    <w:rsid w:val="004E1CBC"/>
    <w:rsid w:val="004E21CB"/>
    <w:rsid w:val="004E2345"/>
    <w:rsid w:val="004E2585"/>
    <w:rsid w:val="004E2665"/>
    <w:rsid w:val="004E2712"/>
    <w:rsid w:val="004E2A0E"/>
    <w:rsid w:val="004E3281"/>
    <w:rsid w:val="004E32FD"/>
    <w:rsid w:val="004E3633"/>
    <w:rsid w:val="004E368E"/>
    <w:rsid w:val="004E3A38"/>
    <w:rsid w:val="004E3FA6"/>
    <w:rsid w:val="004E40C7"/>
    <w:rsid w:val="004E48A7"/>
    <w:rsid w:val="004E493C"/>
    <w:rsid w:val="004E4A3E"/>
    <w:rsid w:val="004E4B4D"/>
    <w:rsid w:val="004E4EE1"/>
    <w:rsid w:val="004E5E13"/>
    <w:rsid w:val="004E5E29"/>
    <w:rsid w:val="004E60E9"/>
    <w:rsid w:val="004E618B"/>
    <w:rsid w:val="004E61FE"/>
    <w:rsid w:val="004E630B"/>
    <w:rsid w:val="004E6718"/>
    <w:rsid w:val="004E672D"/>
    <w:rsid w:val="004E727D"/>
    <w:rsid w:val="004E7384"/>
    <w:rsid w:val="004E7649"/>
    <w:rsid w:val="004E7B5D"/>
    <w:rsid w:val="004E7C5C"/>
    <w:rsid w:val="004F032A"/>
    <w:rsid w:val="004F0358"/>
    <w:rsid w:val="004F04FD"/>
    <w:rsid w:val="004F0745"/>
    <w:rsid w:val="004F12FE"/>
    <w:rsid w:val="004F1404"/>
    <w:rsid w:val="004F145C"/>
    <w:rsid w:val="004F1C8F"/>
    <w:rsid w:val="004F1D9D"/>
    <w:rsid w:val="004F1E9F"/>
    <w:rsid w:val="004F1F16"/>
    <w:rsid w:val="004F1F49"/>
    <w:rsid w:val="004F2342"/>
    <w:rsid w:val="004F2E72"/>
    <w:rsid w:val="004F2F7C"/>
    <w:rsid w:val="004F3680"/>
    <w:rsid w:val="004F37E6"/>
    <w:rsid w:val="004F384A"/>
    <w:rsid w:val="004F3F32"/>
    <w:rsid w:val="004F4A54"/>
    <w:rsid w:val="004F517B"/>
    <w:rsid w:val="004F535F"/>
    <w:rsid w:val="004F5377"/>
    <w:rsid w:val="004F53B4"/>
    <w:rsid w:val="004F55EA"/>
    <w:rsid w:val="004F593B"/>
    <w:rsid w:val="004F5D29"/>
    <w:rsid w:val="004F6637"/>
    <w:rsid w:val="004F697C"/>
    <w:rsid w:val="004F6FFC"/>
    <w:rsid w:val="004F7341"/>
    <w:rsid w:val="004F7C87"/>
    <w:rsid w:val="004F7F61"/>
    <w:rsid w:val="005002A7"/>
    <w:rsid w:val="005009C1"/>
    <w:rsid w:val="00500AA7"/>
    <w:rsid w:val="00500ABA"/>
    <w:rsid w:val="00501704"/>
    <w:rsid w:val="0050176F"/>
    <w:rsid w:val="005020DF"/>
    <w:rsid w:val="00502C40"/>
    <w:rsid w:val="00502D5F"/>
    <w:rsid w:val="00502E9F"/>
    <w:rsid w:val="00502EF8"/>
    <w:rsid w:val="00503630"/>
    <w:rsid w:val="005038A9"/>
    <w:rsid w:val="00503968"/>
    <w:rsid w:val="005039A6"/>
    <w:rsid w:val="005042EF"/>
    <w:rsid w:val="005046A9"/>
    <w:rsid w:val="00504A7C"/>
    <w:rsid w:val="00504CFC"/>
    <w:rsid w:val="00504D53"/>
    <w:rsid w:val="005055A1"/>
    <w:rsid w:val="005059D2"/>
    <w:rsid w:val="00505AD6"/>
    <w:rsid w:val="00505B20"/>
    <w:rsid w:val="00505C28"/>
    <w:rsid w:val="00506570"/>
    <w:rsid w:val="00506759"/>
    <w:rsid w:val="00506B54"/>
    <w:rsid w:val="00506DC0"/>
    <w:rsid w:val="00506E33"/>
    <w:rsid w:val="005073A8"/>
    <w:rsid w:val="00507C53"/>
    <w:rsid w:val="00507E28"/>
    <w:rsid w:val="00507F20"/>
    <w:rsid w:val="005107B0"/>
    <w:rsid w:val="00510C7F"/>
    <w:rsid w:val="00510D9C"/>
    <w:rsid w:val="005111BB"/>
    <w:rsid w:val="00511F46"/>
    <w:rsid w:val="005122CA"/>
    <w:rsid w:val="0051246D"/>
    <w:rsid w:val="00512D2D"/>
    <w:rsid w:val="00512E42"/>
    <w:rsid w:val="00512E70"/>
    <w:rsid w:val="00513267"/>
    <w:rsid w:val="005133CA"/>
    <w:rsid w:val="00513948"/>
    <w:rsid w:val="00513D14"/>
    <w:rsid w:val="00514731"/>
    <w:rsid w:val="00514C7C"/>
    <w:rsid w:val="00515214"/>
    <w:rsid w:val="00515465"/>
    <w:rsid w:val="0051553A"/>
    <w:rsid w:val="00515626"/>
    <w:rsid w:val="005157A0"/>
    <w:rsid w:val="0051584C"/>
    <w:rsid w:val="00516658"/>
    <w:rsid w:val="00516803"/>
    <w:rsid w:val="005169A1"/>
    <w:rsid w:val="00516A02"/>
    <w:rsid w:val="00517443"/>
    <w:rsid w:val="00517626"/>
    <w:rsid w:val="00517682"/>
    <w:rsid w:val="005178B3"/>
    <w:rsid w:val="00517A60"/>
    <w:rsid w:val="00517DE2"/>
    <w:rsid w:val="00520723"/>
    <w:rsid w:val="005210A1"/>
    <w:rsid w:val="005210F6"/>
    <w:rsid w:val="00521418"/>
    <w:rsid w:val="0052181B"/>
    <w:rsid w:val="005218D8"/>
    <w:rsid w:val="00521E64"/>
    <w:rsid w:val="00521EED"/>
    <w:rsid w:val="00522431"/>
    <w:rsid w:val="00522A29"/>
    <w:rsid w:val="00522B42"/>
    <w:rsid w:val="00522CCA"/>
    <w:rsid w:val="00523148"/>
    <w:rsid w:val="00523D5C"/>
    <w:rsid w:val="005240BD"/>
    <w:rsid w:val="00524162"/>
    <w:rsid w:val="005242A1"/>
    <w:rsid w:val="00524356"/>
    <w:rsid w:val="00524493"/>
    <w:rsid w:val="00524555"/>
    <w:rsid w:val="00524653"/>
    <w:rsid w:val="00524DE5"/>
    <w:rsid w:val="00524EF6"/>
    <w:rsid w:val="00525004"/>
    <w:rsid w:val="0052512E"/>
    <w:rsid w:val="00525558"/>
    <w:rsid w:val="005259CF"/>
    <w:rsid w:val="00525ADE"/>
    <w:rsid w:val="00525C5C"/>
    <w:rsid w:val="00525FA7"/>
    <w:rsid w:val="00525FB6"/>
    <w:rsid w:val="005262EB"/>
    <w:rsid w:val="005266A1"/>
    <w:rsid w:val="00526A08"/>
    <w:rsid w:val="0052756C"/>
    <w:rsid w:val="005279AD"/>
    <w:rsid w:val="00527B84"/>
    <w:rsid w:val="00527B95"/>
    <w:rsid w:val="00527FBF"/>
    <w:rsid w:val="0053009F"/>
    <w:rsid w:val="00530129"/>
    <w:rsid w:val="00530755"/>
    <w:rsid w:val="00530D92"/>
    <w:rsid w:val="00530E47"/>
    <w:rsid w:val="005310EB"/>
    <w:rsid w:val="00531BE2"/>
    <w:rsid w:val="00531D47"/>
    <w:rsid w:val="00532094"/>
    <w:rsid w:val="0053296B"/>
    <w:rsid w:val="00532B40"/>
    <w:rsid w:val="00532E9B"/>
    <w:rsid w:val="00533314"/>
    <w:rsid w:val="00533861"/>
    <w:rsid w:val="005339F0"/>
    <w:rsid w:val="0053460F"/>
    <w:rsid w:val="00534A0C"/>
    <w:rsid w:val="00534DBD"/>
    <w:rsid w:val="005351C1"/>
    <w:rsid w:val="005354B9"/>
    <w:rsid w:val="005357CB"/>
    <w:rsid w:val="005359F7"/>
    <w:rsid w:val="00535E71"/>
    <w:rsid w:val="00536131"/>
    <w:rsid w:val="0053624F"/>
    <w:rsid w:val="005364E2"/>
    <w:rsid w:val="00536557"/>
    <w:rsid w:val="00536707"/>
    <w:rsid w:val="00536738"/>
    <w:rsid w:val="00536B38"/>
    <w:rsid w:val="005371C5"/>
    <w:rsid w:val="00537E68"/>
    <w:rsid w:val="005400D3"/>
    <w:rsid w:val="00540352"/>
    <w:rsid w:val="00540B6D"/>
    <w:rsid w:val="00540B8A"/>
    <w:rsid w:val="00540D88"/>
    <w:rsid w:val="00540E8A"/>
    <w:rsid w:val="00540F0D"/>
    <w:rsid w:val="00540F16"/>
    <w:rsid w:val="00541516"/>
    <w:rsid w:val="005416B3"/>
    <w:rsid w:val="00541A62"/>
    <w:rsid w:val="00541DFF"/>
    <w:rsid w:val="0054291F"/>
    <w:rsid w:val="00542A52"/>
    <w:rsid w:val="00542DA1"/>
    <w:rsid w:val="00543493"/>
    <w:rsid w:val="0054389D"/>
    <w:rsid w:val="005439D7"/>
    <w:rsid w:val="00543B26"/>
    <w:rsid w:val="0054482E"/>
    <w:rsid w:val="00545051"/>
    <w:rsid w:val="00545D53"/>
    <w:rsid w:val="00545DC1"/>
    <w:rsid w:val="00546972"/>
    <w:rsid w:val="00546B50"/>
    <w:rsid w:val="00546E3D"/>
    <w:rsid w:val="00547168"/>
    <w:rsid w:val="0054723D"/>
    <w:rsid w:val="0054760C"/>
    <w:rsid w:val="00547D66"/>
    <w:rsid w:val="0055010F"/>
    <w:rsid w:val="00550FED"/>
    <w:rsid w:val="0055155D"/>
    <w:rsid w:val="00551834"/>
    <w:rsid w:val="00551AED"/>
    <w:rsid w:val="00552577"/>
    <w:rsid w:val="00552C19"/>
    <w:rsid w:val="00552CF4"/>
    <w:rsid w:val="00552F00"/>
    <w:rsid w:val="00552F83"/>
    <w:rsid w:val="0055316D"/>
    <w:rsid w:val="005532B0"/>
    <w:rsid w:val="005538B5"/>
    <w:rsid w:val="005539E8"/>
    <w:rsid w:val="005544EB"/>
    <w:rsid w:val="00554720"/>
    <w:rsid w:val="00554986"/>
    <w:rsid w:val="00554B3E"/>
    <w:rsid w:val="00554E7F"/>
    <w:rsid w:val="00554FD2"/>
    <w:rsid w:val="0055517F"/>
    <w:rsid w:val="0055519C"/>
    <w:rsid w:val="00555326"/>
    <w:rsid w:val="005555B4"/>
    <w:rsid w:val="00555686"/>
    <w:rsid w:val="0055580B"/>
    <w:rsid w:val="00555AC9"/>
    <w:rsid w:val="00556393"/>
    <w:rsid w:val="005563A5"/>
    <w:rsid w:val="005565AA"/>
    <w:rsid w:val="0055670C"/>
    <w:rsid w:val="0055691D"/>
    <w:rsid w:val="00556A42"/>
    <w:rsid w:val="005571EC"/>
    <w:rsid w:val="005573EE"/>
    <w:rsid w:val="00557BE7"/>
    <w:rsid w:val="00557F51"/>
    <w:rsid w:val="00560461"/>
    <w:rsid w:val="00560EAF"/>
    <w:rsid w:val="00561100"/>
    <w:rsid w:val="00561163"/>
    <w:rsid w:val="0056133F"/>
    <w:rsid w:val="00561880"/>
    <w:rsid w:val="00561961"/>
    <w:rsid w:val="0056210A"/>
    <w:rsid w:val="0056212F"/>
    <w:rsid w:val="0056218A"/>
    <w:rsid w:val="00562234"/>
    <w:rsid w:val="0056259E"/>
    <w:rsid w:val="0056284F"/>
    <w:rsid w:val="00562B67"/>
    <w:rsid w:val="00562F7F"/>
    <w:rsid w:val="00563FA4"/>
    <w:rsid w:val="00564423"/>
    <w:rsid w:val="00564769"/>
    <w:rsid w:val="00564775"/>
    <w:rsid w:val="00564FD6"/>
    <w:rsid w:val="005650B1"/>
    <w:rsid w:val="0056564C"/>
    <w:rsid w:val="005663A1"/>
    <w:rsid w:val="005665BF"/>
    <w:rsid w:val="00566848"/>
    <w:rsid w:val="00566944"/>
    <w:rsid w:val="00566A9B"/>
    <w:rsid w:val="00566DA5"/>
    <w:rsid w:val="00566E20"/>
    <w:rsid w:val="00567194"/>
    <w:rsid w:val="00567329"/>
    <w:rsid w:val="00567FA8"/>
    <w:rsid w:val="0057015E"/>
    <w:rsid w:val="00570B53"/>
    <w:rsid w:val="00571092"/>
    <w:rsid w:val="00571483"/>
    <w:rsid w:val="00571ABA"/>
    <w:rsid w:val="00571C12"/>
    <w:rsid w:val="00571E97"/>
    <w:rsid w:val="005721E2"/>
    <w:rsid w:val="005724EA"/>
    <w:rsid w:val="005727F8"/>
    <w:rsid w:val="005728C1"/>
    <w:rsid w:val="00572A98"/>
    <w:rsid w:val="00572A9A"/>
    <w:rsid w:val="0057318F"/>
    <w:rsid w:val="0057322D"/>
    <w:rsid w:val="00573592"/>
    <w:rsid w:val="0057361C"/>
    <w:rsid w:val="005739AA"/>
    <w:rsid w:val="00573B9B"/>
    <w:rsid w:val="00573BBA"/>
    <w:rsid w:val="005740FA"/>
    <w:rsid w:val="005744D4"/>
    <w:rsid w:val="00574A07"/>
    <w:rsid w:val="00574D37"/>
    <w:rsid w:val="00574DE2"/>
    <w:rsid w:val="00575BF9"/>
    <w:rsid w:val="0057601D"/>
    <w:rsid w:val="0057649B"/>
    <w:rsid w:val="00576961"/>
    <w:rsid w:val="00576D94"/>
    <w:rsid w:val="00577698"/>
    <w:rsid w:val="0057772C"/>
    <w:rsid w:val="0057772D"/>
    <w:rsid w:val="00577A2F"/>
    <w:rsid w:val="00577BC3"/>
    <w:rsid w:val="00577F58"/>
    <w:rsid w:val="00580210"/>
    <w:rsid w:val="0058063D"/>
    <w:rsid w:val="005807F2"/>
    <w:rsid w:val="00580929"/>
    <w:rsid w:val="00580B57"/>
    <w:rsid w:val="005811F7"/>
    <w:rsid w:val="00581B5A"/>
    <w:rsid w:val="00581ED2"/>
    <w:rsid w:val="005822E1"/>
    <w:rsid w:val="00582682"/>
    <w:rsid w:val="00583165"/>
    <w:rsid w:val="00583169"/>
    <w:rsid w:val="005834B8"/>
    <w:rsid w:val="0058375A"/>
    <w:rsid w:val="0058382B"/>
    <w:rsid w:val="00583B2E"/>
    <w:rsid w:val="005840DE"/>
    <w:rsid w:val="005843BF"/>
    <w:rsid w:val="00584575"/>
    <w:rsid w:val="00584590"/>
    <w:rsid w:val="00584608"/>
    <w:rsid w:val="00584B33"/>
    <w:rsid w:val="00584B4A"/>
    <w:rsid w:val="00584D65"/>
    <w:rsid w:val="0058571C"/>
    <w:rsid w:val="005857C8"/>
    <w:rsid w:val="0058586A"/>
    <w:rsid w:val="00585B02"/>
    <w:rsid w:val="00585BAC"/>
    <w:rsid w:val="00585C2E"/>
    <w:rsid w:val="00585EF7"/>
    <w:rsid w:val="005866A3"/>
    <w:rsid w:val="00586AEE"/>
    <w:rsid w:val="00586E3E"/>
    <w:rsid w:val="00586E55"/>
    <w:rsid w:val="00587013"/>
    <w:rsid w:val="005872CE"/>
    <w:rsid w:val="00587300"/>
    <w:rsid w:val="0058772E"/>
    <w:rsid w:val="00587F99"/>
    <w:rsid w:val="00587FE9"/>
    <w:rsid w:val="00590343"/>
    <w:rsid w:val="0059041C"/>
    <w:rsid w:val="005904F7"/>
    <w:rsid w:val="005905CE"/>
    <w:rsid w:val="005908EF"/>
    <w:rsid w:val="00591003"/>
    <w:rsid w:val="005911A7"/>
    <w:rsid w:val="00591550"/>
    <w:rsid w:val="00591888"/>
    <w:rsid w:val="005918E4"/>
    <w:rsid w:val="00591EDA"/>
    <w:rsid w:val="00592B8A"/>
    <w:rsid w:val="00593187"/>
    <w:rsid w:val="0059372A"/>
    <w:rsid w:val="00593787"/>
    <w:rsid w:val="005938FE"/>
    <w:rsid w:val="00593B76"/>
    <w:rsid w:val="00593F7F"/>
    <w:rsid w:val="00594433"/>
    <w:rsid w:val="005944BE"/>
    <w:rsid w:val="005945D1"/>
    <w:rsid w:val="0059464F"/>
    <w:rsid w:val="00594797"/>
    <w:rsid w:val="005947C3"/>
    <w:rsid w:val="0059480E"/>
    <w:rsid w:val="00594862"/>
    <w:rsid w:val="00594B6D"/>
    <w:rsid w:val="00595472"/>
    <w:rsid w:val="00595588"/>
    <w:rsid w:val="005955FB"/>
    <w:rsid w:val="00595964"/>
    <w:rsid w:val="00596063"/>
    <w:rsid w:val="00596BA0"/>
    <w:rsid w:val="005970A7"/>
    <w:rsid w:val="005976A3"/>
    <w:rsid w:val="005976A7"/>
    <w:rsid w:val="00597BC3"/>
    <w:rsid w:val="005A0123"/>
    <w:rsid w:val="005A044A"/>
    <w:rsid w:val="005A078B"/>
    <w:rsid w:val="005A0A53"/>
    <w:rsid w:val="005A0B04"/>
    <w:rsid w:val="005A0C29"/>
    <w:rsid w:val="005A0ECC"/>
    <w:rsid w:val="005A15BE"/>
    <w:rsid w:val="005A1DA1"/>
    <w:rsid w:val="005A1E9C"/>
    <w:rsid w:val="005A21C3"/>
    <w:rsid w:val="005A21FC"/>
    <w:rsid w:val="005A23C6"/>
    <w:rsid w:val="005A2593"/>
    <w:rsid w:val="005A2F66"/>
    <w:rsid w:val="005A3299"/>
    <w:rsid w:val="005A35D0"/>
    <w:rsid w:val="005A3C4D"/>
    <w:rsid w:val="005A3DC2"/>
    <w:rsid w:val="005A3E35"/>
    <w:rsid w:val="005A3E3E"/>
    <w:rsid w:val="005A3FED"/>
    <w:rsid w:val="005A4719"/>
    <w:rsid w:val="005A47CE"/>
    <w:rsid w:val="005A48AD"/>
    <w:rsid w:val="005A49F7"/>
    <w:rsid w:val="005A4C69"/>
    <w:rsid w:val="005A4D2F"/>
    <w:rsid w:val="005A51AB"/>
    <w:rsid w:val="005A527C"/>
    <w:rsid w:val="005A532E"/>
    <w:rsid w:val="005A60BD"/>
    <w:rsid w:val="005A6665"/>
    <w:rsid w:val="005A6684"/>
    <w:rsid w:val="005A6ACE"/>
    <w:rsid w:val="005A6C9A"/>
    <w:rsid w:val="005A76E9"/>
    <w:rsid w:val="005A7F13"/>
    <w:rsid w:val="005A7FEA"/>
    <w:rsid w:val="005B012A"/>
    <w:rsid w:val="005B0158"/>
    <w:rsid w:val="005B0253"/>
    <w:rsid w:val="005B03EC"/>
    <w:rsid w:val="005B0BD2"/>
    <w:rsid w:val="005B10DF"/>
    <w:rsid w:val="005B125E"/>
    <w:rsid w:val="005B1283"/>
    <w:rsid w:val="005B12B6"/>
    <w:rsid w:val="005B12DC"/>
    <w:rsid w:val="005B1359"/>
    <w:rsid w:val="005B1417"/>
    <w:rsid w:val="005B1760"/>
    <w:rsid w:val="005B1C2C"/>
    <w:rsid w:val="005B1F0F"/>
    <w:rsid w:val="005B2078"/>
    <w:rsid w:val="005B2427"/>
    <w:rsid w:val="005B2A29"/>
    <w:rsid w:val="005B2CC2"/>
    <w:rsid w:val="005B2F7D"/>
    <w:rsid w:val="005B30F4"/>
    <w:rsid w:val="005B31D3"/>
    <w:rsid w:val="005B3405"/>
    <w:rsid w:val="005B373C"/>
    <w:rsid w:val="005B3774"/>
    <w:rsid w:val="005B3839"/>
    <w:rsid w:val="005B3E31"/>
    <w:rsid w:val="005B44A6"/>
    <w:rsid w:val="005B45DF"/>
    <w:rsid w:val="005B4606"/>
    <w:rsid w:val="005B48AC"/>
    <w:rsid w:val="005B49A0"/>
    <w:rsid w:val="005B4C0F"/>
    <w:rsid w:val="005B4E48"/>
    <w:rsid w:val="005B5B03"/>
    <w:rsid w:val="005B5B72"/>
    <w:rsid w:val="005B5F8B"/>
    <w:rsid w:val="005B6548"/>
    <w:rsid w:val="005B6B2F"/>
    <w:rsid w:val="005B6BA3"/>
    <w:rsid w:val="005B71DC"/>
    <w:rsid w:val="005B733E"/>
    <w:rsid w:val="005B73FB"/>
    <w:rsid w:val="005B7830"/>
    <w:rsid w:val="005B7BF7"/>
    <w:rsid w:val="005B7DEF"/>
    <w:rsid w:val="005B7F88"/>
    <w:rsid w:val="005C03D3"/>
    <w:rsid w:val="005C0458"/>
    <w:rsid w:val="005C0E12"/>
    <w:rsid w:val="005C0EEA"/>
    <w:rsid w:val="005C10D1"/>
    <w:rsid w:val="005C1849"/>
    <w:rsid w:val="005C1E27"/>
    <w:rsid w:val="005C1EF6"/>
    <w:rsid w:val="005C2224"/>
    <w:rsid w:val="005C2A32"/>
    <w:rsid w:val="005C2EBC"/>
    <w:rsid w:val="005C31EE"/>
    <w:rsid w:val="005C3208"/>
    <w:rsid w:val="005C323A"/>
    <w:rsid w:val="005C3FE7"/>
    <w:rsid w:val="005C4038"/>
    <w:rsid w:val="005C4218"/>
    <w:rsid w:val="005C432A"/>
    <w:rsid w:val="005C4530"/>
    <w:rsid w:val="005C462C"/>
    <w:rsid w:val="005C49A6"/>
    <w:rsid w:val="005C4A99"/>
    <w:rsid w:val="005C4CA1"/>
    <w:rsid w:val="005C4F38"/>
    <w:rsid w:val="005C5076"/>
    <w:rsid w:val="005C5079"/>
    <w:rsid w:val="005C545D"/>
    <w:rsid w:val="005C57FB"/>
    <w:rsid w:val="005C5CBE"/>
    <w:rsid w:val="005C5E9E"/>
    <w:rsid w:val="005C607D"/>
    <w:rsid w:val="005C63CC"/>
    <w:rsid w:val="005C6967"/>
    <w:rsid w:val="005C6AD9"/>
    <w:rsid w:val="005C6B82"/>
    <w:rsid w:val="005C6BC1"/>
    <w:rsid w:val="005C7279"/>
    <w:rsid w:val="005C7561"/>
    <w:rsid w:val="005C7A9D"/>
    <w:rsid w:val="005C7AA6"/>
    <w:rsid w:val="005C7F99"/>
    <w:rsid w:val="005D06A4"/>
    <w:rsid w:val="005D07DF"/>
    <w:rsid w:val="005D1445"/>
    <w:rsid w:val="005D1698"/>
    <w:rsid w:val="005D21C1"/>
    <w:rsid w:val="005D2632"/>
    <w:rsid w:val="005D2800"/>
    <w:rsid w:val="005D2867"/>
    <w:rsid w:val="005D28FE"/>
    <w:rsid w:val="005D2A12"/>
    <w:rsid w:val="005D3011"/>
    <w:rsid w:val="005D3556"/>
    <w:rsid w:val="005D3AE6"/>
    <w:rsid w:val="005D40DB"/>
    <w:rsid w:val="005D4700"/>
    <w:rsid w:val="005D4957"/>
    <w:rsid w:val="005D4968"/>
    <w:rsid w:val="005D4D5B"/>
    <w:rsid w:val="005D5800"/>
    <w:rsid w:val="005D5849"/>
    <w:rsid w:val="005D586C"/>
    <w:rsid w:val="005D58C8"/>
    <w:rsid w:val="005D5D18"/>
    <w:rsid w:val="005D6159"/>
    <w:rsid w:val="005D61AA"/>
    <w:rsid w:val="005D6396"/>
    <w:rsid w:val="005D6561"/>
    <w:rsid w:val="005D65A9"/>
    <w:rsid w:val="005D6A3C"/>
    <w:rsid w:val="005D6E59"/>
    <w:rsid w:val="005D6F56"/>
    <w:rsid w:val="005D7245"/>
    <w:rsid w:val="005D73D3"/>
    <w:rsid w:val="005E0002"/>
    <w:rsid w:val="005E0138"/>
    <w:rsid w:val="005E048B"/>
    <w:rsid w:val="005E0546"/>
    <w:rsid w:val="005E0802"/>
    <w:rsid w:val="005E095F"/>
    <w:rsid w:val="005E0BC5"/>
    <w:rsid w:val="005E15A1"/>
    <w:rsid w:val="005E16CF"/>
    <w:rsid w:val="005E1847"/>
    <w:rsid w:val="005E1E62"/>
    <w:rsid w:val="005E2056"/>
    <w:rsid w:val="005E2DDC"/>
    <w:rsid w:val="005E2F51"/>
    <w:rsid w:val="005E35F3"/>
    <w:rsid w:val="005E364E"/>
    <w:rsid w:val="005E384A"/>
    <w:rsid w:val="005E3B52"/>
    <w:rsid w:val="005E4556"/>
    <w:rsid w:val="005E481D"/>
    <w:rsid w:val="005E4BA7"/>
    <w:rsid w:val="005E4BEC"/>
    <w:rsid w:val="005E4EC0"/>
    <w:rsid w:val="005E50A7"/>
    <w:rsid w:val="005E565A"/>
    <w:rsid w:val="005E58CD"/>
    <w:rsid w:val="005E6649"/>
    <w:rsid w:val="005E69BA"/>
    <w:rsid w:val="005E6A7B"/>
    <w:rsid w:val="005E6EB3"/>
    <w:rsid w:val="005E78DA"/>
    <w:rsid w:val="005E78F7"/>
    <w:rsid w:val="005E7903"/>
    <w:rsid w:val="005E7A45"/>
    <w:rsid w:val="005E7B14"/>
    <w:rsid w:val="005E7C9E"/>
    <w:rsid w:val="005E7EAD"/>
    <w:rsid w:val="005E7FC8"/>
    <w:rsid w:val="005F0322"/>
    <w:rsid w:val="005F033B"/>
    <w:rsid w:val="005F068F"/>
    <w:rsid w:val="005F0C1E"/>
    <w:rsid w:val="005F0EF7"/>
    <w:rsid w:val="005F129E"/>
    <w:rsid w:val="005F1589"/>
    <w:rsid w:val="005F166E"/>
    <w:rsid w:val="005F1AAA"/>
    <w:rsid w:val="005F2202"/>
    <w:rsid w:val="005F22DD"/>
    <w:rsid w:val="005F2386"/>
    <w:rsid w:val="005F23FD"/>
    <w:rsid w:val="005F266A"/>
    <w:rsid w:val="005F3086"/>
    <w:rsid w:val="005F3839"/>
    <w:rsid w:val="005F394D"/>
    <w:rsid w:val="005F3ED3"/>
    <w:rsid w:val="005F41A8"/>
    <w:rsid w:val="005F42FE"/>
    <w:rsid w:val="005F44B1"/>
    <w:rsid w:val="005F44CE"/>
    <w:rsid w:val="005F4BE1"/>
    <w:rsid w:val="005F4C14"/>
    <w:rsid w:val="005F54AE"/>
    <w:rsid w:val="005F564D"/>
    <w:rsid w:val="005F5753"/>
    <w:rsid w:val="005F59A5"/>
    <w:rsid w:val="005F5BE6"/>
    <w:rsid w:val="005F63AE"/>
    <w:rsid w:val="005F643C"/>
    <w:rsid w:val="005F6527"/>
    <w:rsid w:val="005F6638"/>
    <w:rsid w:val="005F6BE2"/>
    <w:rsid w:val="005F7450"/>
    <w:rsid w:val="005F748C"/>
    <w:rsid w:val="005F74B5"/>
    <w:rsid w:val="005F78A3"/>
    <w:rsid w:val="005F7945"/>
    <w:rsid w:val="005F7C4D"/>
    <w:rsid w:val="006002AB"/>
    <w:rsid w:val="006003F0"/>
    <w:rsid w:val="006004B9"/>
    <w:rsid w:val="006007E6"/>
    <w:rsid w:val="00600BD2"/>
    <w:rsid w:val="0060189F"/>
    <w:rsid w:val="006019D0"/>
    <w:rsid w:val="00601B4A"/>
    <w:rsid w:val="00601BF8"/>
    <w:rsid w:val="00601F71"/>
    <w:rsid w:val="006030FE"/>
    <w:rsid w:val="0060349A"/>
    <w:rsid w:val="00603545"/>
    <w:rsid w:val="00603A45"/>
    <w:rsid w:val="006040A9"/>
    <w:rsid w:val="00604191"/>
    <w:rsid w:val="0060447F"/>
    <w:rsid w:val="00604701"/>
    <w:rsid w:val="00604A79"/>
    <w:rsid w:val="00604E20"/>
    <w:rsid w:val="0060522D"/>
    <w:rsid w:val="00605313"/>
    <w:rsid w:val="006057C7"/>
    <w:rsid w:val="00605A78"/>
    <w:rsid w:val="00606375"/>
    <w:rsid w:val="006065A4"/>
    <w:rsid w:val="006065D1"/>
    <w:rsid w:val="00606662"/>
    <w:rsid w:val="00606702"/>
    <w:rsid w:val="00607A16"/>
    <w:rsid w:val="00610118"/>
    <w:rsid w:val="006101E8"/>
    <w:rsid w:val="006106B3"/>
    <w:rsid w:val="00610983"/>
    <w:rsid w:val="00610C1D"/>
    <w:rsid w:val="00610C23"/>
    <w:rsid w:val="006119EF"/>
    <w:rsid w:val="00611B02"/>
    <w:rsid w:val="00611B6A"/>
    <w:rsid w:val="006122A6"/>
    <w:rsid w:val="00612398"/>
    <w:rsid w:val="006123C8"/>
    <w:rsid w:val="006126A4"/>
    <w:rsid w:val="006128B2"/>
    <w:rsid w:val="0061291A"/>
    <w:rsid w:val="00612A12"/>
    <w:rsid w:val="00612BC6"/>
    <w:rsid w:val="0061330C"/>
    <w:rsid w:val="0061365A"/>
    <w:rsid w:val="00613AE7"/>
    <w:rsid w:val="00613B74"/>
    <w:rsid w:val="00613C83"/>
    <w:rsid w:val="006140BE"/>
    <w:rsid w:val="00614234"/>
    <w:rsid w:val="006142C9"/>
    <w:rsid w:val="00614662"/>
    <w:rsid w:val="0061471C"/>
    <w:rsid w:val="00614764"/>
    <w:rsid w:val="00614CFE"/>
    <w:rsid w:val="00614F3B"/>
    <w:rsid w:val="0061500C"/>
    <w:rsid w:val="006153C3"/>
    <w:rsid w:val="006153DC"/>
    <w:rsid w:val="00615641"/>
    <w:rsid w:val="006158CE"/>
    <w:rsid w:val="00615BDE"/>
    <w:rsid w:val="006167C8"/>
    <w:rsid w:val="00616DD6"/>
    <w:rsid w:val="00616EF7"/>
    <w:rsid w:val="0061710E"/>
    <w:rsid w:val="006175FD"/>
    <w:rsid w:val="00617F3D"/>
    <w:rsid w:val="00617FA0"/>
    <w:rsid w:val="0062032A"/>
    <w:rsid w:val="00620B34"/>
    <w:rsid w:val="0062106F"/>
    <w:rsid w:val="006216AF"/>
    <w:rsid w:val="00621867"/>
    <w:rsid w:val="00621E9E"/>
    <w:rsid w:val="006223F8"/>
    <w:rsid w:val="006225C4"/>
    <w:rsid w:val="00622AAD"/>
    <w:rsid w:val="00622C85"/>
    <w:rsid w:val="00623431"/>
    <w:rsid w:val="0062345B"/>
    <w:rsid w:val="006234EA"/>
    <w:rsid w:val="00623568"/>
    <w:rsid w:val="006237E2"/>
    <w:rsid w:val="00623A2A"/>
    <w:rsid w:val="00623B4F"/>
    <w:rsid w:val="00623F19"/>
    <w:rsid w:val="006240B1"/>
    <w:rsid w:val="006243E1"/>
    <w:rsid w:val="00624857"/>
    <w:rsid w:val="00624A9E"/>
    <w:rsid w:val="00624AE8"/>
    <w:rsid w:val="00624B7E"/>
    <w:rsid w:val="00624B98"/>
    <w:rsid w:val="00624C9D"/>
    <w:rsid w:val="006252B8"/>
    <w:rsid w:val="006256D0"/>
    <w:rsid w:val="006257A3"/>
    <w:rsid w:val="006257E0"/>
    <w:rsid w:val="00626230"/>
    <w:rsid w:val="00626254"/>
    <w:rsid w:val="0062648A"/>
    <w:rsid w:val="006268AA"/>
    <w:rsid w:val="00626C23"/>
    <w:rsid w:val="00626F58"/>
    <w:rsid w:val="00627190"/>
    <w:rsid w:val="00627632"/>
    <w:rsid w:val="006279DB"/>
    <w:rsid w:val="006306EE"/>
    <w:rsid w:val="00630812"/>
    <w:rsid w:val="00630A95"/>
    <w:rsid w:val="00630DE4"/>
    <w:rsid w:val="00630E34"/>
    <w:rsid w:val="0063100E"/>
    <w:rsid w:val="00631019"/>
    <w:rsid w:val="0063102B"/>
    <w:rsid w:val="0063112A"/>
    <w:rsid w:val="0063197D"/>
    <w:rsid w:val="00631A33"/>
    <w:rsid w:val="006320BA"/>
    <w:rsid w:val="00632253"/>
    <w:rsid w:val="0063297C"/>
    <w:rsid w:val="00632F3F"/>
    <w:rsid w:val="006333E8"/>
    <w:rsid w:val="006335A7"/>
    <w:rsid w:val="00633AF6"/>
    <w:rsid w:val="00633CF3"/>
    <w:rsid w:val="00633D1A"/>
    <w:rsid w:val="00634FD7"/>
    <w:rsid w:val="006352B3"/>
    <w:rsid w:val="0063539E"/>
    <w:rsid w:val="00635443"/>
    <w:rsid w:val="00635468"/>
    <w:rsid w:val="0063567C"/>
    <w:rsid w:val="0063596E"/>
    <w:rsid w:val="00635B38"/>
    <w:rsid w:val="00635E41"/>
    <w:rsid w:val="006360C2"/>
    <w:rsid w:val="0063628F"/>
    <w:rsid w:val="006363FF"/>
    <w:rsid w:val="006364FE"/>
    <w:rsid w:val="00636A89"/>
    <w:rsid w:val="00636E80"/>
    <w:rsid w:val="0063717E"/>
    <w:rsid w:val="006375CF"/>
    <w:rsid w:val="00637CF1"/>
    <w:rsid w:val="00637F4E"/>
    <w:rsid w:val="0064021C"/>
    <w:rsid w:val="006403B7"/>
    <w:rsid w:val="00640562"/>
    <w:rsid w:val="0064059F"/>
    <w:rsid w:val="006405C0"/>
    <w:rsid w:val="006409DB"/>
    <w:rsid w:val="00640B3E"/>
    <w:rsid w:val="00640BB7"/>
    <w:rsid w:val="00640BF4"/>
    <w:rsid w:val="00640F96"/>
    <w:rsid w:val="00641044"/>
    <w:rsid w:val="00641130"/>
    <w:rsid w:val="006413DD"/>
    <w:rsid w:val="006414F7"/>
    <w:rsid w:val="00641EE8"/>
    <w:rsid w:val="006428DA"/>
    <w:rsid w:val="00642F89"/>
    <w:rsid w:val="00643138"/>
    <w:rsid w:val="006433FA"/>
    <w:rsid w:val="0064376E"/>
    <w:rsid w:val="006438E8"/>
    <w:rsid w:val="00644B69"/>
    <w:rsid w:val="00644C38"/>
    <w:rsid w:val="00644C8A"/>
    <w:rsid w:val="00644DB0"/>
    <w:rsid w:val="00644DBE"/>
    <w:rsid w:val="00644DFB"/>
    <w:rsid w:val="0064588D"/>
    <w:rsid w:val="00645C0F"/>
    <w:rsid w:val="00645C7C"/>
    <w:rsid w:val="006460A6"/>
    <w:rsid w:val="00646C51"/>
    <w:rsid w:val="006470C5"/>
    <w:rsid w:val="006473D5"/>
    <w:rsid w:val="00647A24"/>
    <w:rsid w:val="00647BDA"/>
    <w:rsid w:val="00647FCD"/>
    <w:rsid w:val="00650032"/>
    <w:rsid w:val="00650096"/>
    <w:rsid w:val="006501F5"/>
    <w:rsid w:val="006503DF"/>
    <w:rsid w:val="0065050B"/>
    <w:rsid w:val="00650ED2"/>
    <w:rsid w:val="006514E1"/>
    <w:rsid w:val="006515D1"/>
    <w:rsid w:val="00652123"/>
    <w:rsid w:val="006525B4"/>
    <w:rsid w:val="00652ADA"/>
    <w:rsid w:val="00652AE0"/>
    <w:rsid w:val="0065302A"/>
    <w:rsid w:val="00653363"/>
    <w:rsid w:val="006535C8"/>
    <w:rsid w:val="00653934"/>
    <w:rsid w:val="00653C9A"/>
    <w:rsid w:val="00653CC3"/>
    <w:rsid w:val="00653F03"/>
    <w:rsid w:val="006540F6"/>
    <w:rsid w:val="0065412E"/>
    <w:rsid w:val="00654455"/>
    <w:rsid w:val="006544EF"/>
    <w:rsid w:val="0065453E"/>
    <w:rsid w:val="00654704"/>
    <w:rsid w:val="00655469"/>
    <w:rsid w:val="0065588E"/>
    <w:rsid w:val="006558AA"/>
    <w:rsid w:val="0065600A"/>
    <w:rsid w:val="00656843"/>
    <w:rsid w:val="0065685E"/>
    <w:rsid w:val="006568A5"/>
    <w:rsid w:val="006574EA"/>
    <w:rsid w:val="00657568"/>
    <w:rsid w:val="00657597"/>
    <w:rsid w:val="00657DC1"/>
    <w:rsid w:val="00660157"/>
    <w:rsid w:val="00660AF5"/>
    <w:rsid w:val="00661453"/>
    <w:rsid w:val="006614FE"/>
    <w:rsid w:val="006615D5"/>
    <w:rsid w:val="00661614"/>
    <w:rsid w:val="0066199B"/>
    <w:rsid w:val="00661A4C"/>
    <w:rsid w:val="00661B73"/>
    <w:rsid w:val="00661BD6"/>
    <w:rsid w:val="00661C14"/>
    <w:rsid w:val="00661CD3"/>
    <w:rsid w:val="00662251"/>
    <w:rsid w:val="00662B44"/>
    <w:rsid w:val="00662CB8"/>
    <w:rsid w:val="00662DAB"/>
    <w:rsid w:val="00662E14"/>
    <w:rsid w:val="00663517"/>
    <w:rsid w:val="00663567"/>
    <w:rsid w:val="006635EA"/>
    <w:rsid w:val="00663AEC"/>
    <w:rsid w:val="00663DB9"/>
    <w:rsid w:val="00663F80"/>
    <w:rsid w:val="00664417"/>
    <w:rsid w:val="006646CC"/>
    <w:rsid w:val="00664A10"/>
    <w:rsid w:val="00664E11"/>
    <w:rsid w:val="006650B1"/>
    <w:rsid w:val="00665699"/>
    <w:rsid w:val="00665805"/>
    <w:rsid w:val="006665F5"/>
    <w:rsid w:val="00666661"/>
    <w:rsid w:val="00666A70"/>
    <w:rsid w:val="00666D8D"/>
    <w:rsid w:val="00667744"/>
    <w:rsid w:val="00667BAF"/>
    <w:rsid w:val="00667CB7"/>
    <w:rsid w:val="00667D1B"/>
    <w:rsid w:val="00667D35"/>
    <w:rsid w:val="00667FA9"/>
    <w:rsid w:val="00670851"/>
    <w:rsid w:val="00670BDC"/>
    <w:rsid w:val="00670BFA"/>
    <w:rsid w:val="00670CDF"/>
    <w:rsid w:val="00670F8F"/>
    <w:rsid w:val="006716E7"/>
    <w:rsid w:val="0067230D"/>
    <w:rsid w:val="00672D0C"/>
    <w:rsid w:val="006735DF"/>
    <w:rsid w:val="006736A5"/>
    <w:rsid w:val="006737BA"/>
    <w:rsid w:val="00673A60"/>
    <w:rsid w:val="00673DBC"/>
    <w:rsid w:val="00673FDF"/>
    <w:rsid w:val="00674318"/>
    <w:rsid w:val="00674EFE"/>
    <w:rsid w:val="006750F8"/>
    <w:rsid w:val="006751A4"/>
    <w:rsid w:val="006754D9"/>
    <w:rsid w:val="00675642"/>
    <w:rsid w:val="006758DF"/>
    <w:rsid w:val="00675D2F"/>
    <w:rsid w:val="00675E84"/>
    <w:rsid w:val="0067744D"/>
    <w:rsid w:val="00677DF5"/>
    <w:rsid w:val="00680000"/>
    <w:rsid w:val="0068000B"/>
    <w:rsid w:val="00680044"/>
    <w:rsid w:val="006808CE"/>
    <w:rsid w:val="00680BF4"/>
    <w:rsid w:val="00680F93"/>
    <w:rsid w:val="00681393"/>
    <w:rsid w:val="0068139A"/>
    <w:rsid w:val="00681409"/>
    <w:rsid w:val="00681558"/>
    <w:rsid w:val="00681777"/>
    <w:rsid w:val="006819E9"/>
    <w:rsid w:val="00681BB2"/>
    <w:rsid w:val="00681ED6"/>
    <w:rsid w:val="00682281"/>
    <w:rsid w:val="0068235E"/>
    <w:rsid w:val="00682DB6"/>
    <w:rsid w:val="006836E5"/>
    <w:rsid w:val="006837A1"/>
    <w:rsid w:val="00683842"/>
    <w:rsid w:val="00683CC8"/>
    <w:rsid w:val="0068408B"/>
    <w:rsid w:val="006842D4"/>
    <w:rsid w:val="006845AF"/>
    <w:rsid w:val="006849D1"/>
    <w:rsid w:val="00684F6C"/>
    <w:rsid w:val="006850DE"/>
    <w:rsid w:val="006853AC"/>
    <w:rsid w:val="006854D0"/>
    <w:rsid w:val="00685DB5"/>
    <w:rsid w:val="00685DD6"/>
    <w:rsid w:val="00686038"/>
    <w:rsid w:val="00686511"/>
    <w:rsid w:val="00686541"/>
    <w:rsid w:val="006866AD"/>
    <w:rsid w:val="00686AD2"/>
    <w:rsid w:val="00686BAD"/>
    <w:rsid w:val="00686CAF"/>
    <w:rsid w:val="00686E01"/>
    <w:rsid w:val="006879D8"/>
    <w:rsid w:val="00687A77"/>
    <w:rsid w:val="006903E6"/>
    <w:rsid w:val="00690826"/>
    <w:rsid w:val="0069118C"/>
    <w:rsid w:val="00691665"/>
    <w:rsid w:val="006919D5"/>
    <w:rsid w:val="00691C5B"/>
    <w:rsid w:val="0069213E"/>
    <w:rsid w:val="006922E2"/>
    <w:rsid w:val="0069232C"/>
    <w:rsid w:val="00692788"/>
    <w:rsid w:val="00692F38"/>
    <w:rsid w:val="006932F6"/>
    <w:rsid w:val="00693554"/>
    <w:rsid w:val="00693667"/>
    <w:rsid w:val="00693720"/>
    <w:rsid w:val="00693749"/>
    <w:rsid w:val="0069385F"/>
    <w:rsid w:val="00693E96"/>
    <w:rsid w:val="00694516"/>
    <w:rsid w:val="00694F38"/>
    <w:rsid w:val="006953DF"/>
    <w:rsid w:val="00695B19"/>
    <w:rsid w:val="00695B7B"/>
    <w:rsid w:val="00695FA3"/>
    <w:rsid w:val="0069600A"/>
    <w:rsid w:val="0069657A"/>
    <w:rsid w:val="00696FE4"/>
    <w:rsid w:val="006978CE"/>
    <w:rsid w:val="006A052A"/>
    <w:rsid w:val="006A0D64"/>
    <w:rsid w:val="006A0ED3"/>
    <w:rsid w:val="006A10EA"/>
    <w:rsid w:val="006A11BF"/>
    <w:rsid w:val="006A12C8"/>
    <w:rsid w:val="006A1796"/>
    <w:rsid w:val="006A1F4F"/>
    <w:rsid w:val="006A2148"/>
    <w:rsid w:val="006A264A"/>
    <w:rsid w:val="006A2684"/>
    <w:rsid w:val="006A2BC7"/>
    <w:rsid w:val="006A2D22"/>
    <w:rsid w:val="006A2EBF"/>
    <w:rsid w:val="006A2F62"/>
    <w:rsid w:val="006A341B"/>
    <w:rsid w:val="006A3542"/>
    <w:rsid w:val="006A3717"/>
    <w:rsid w:val="006A38C5"/>
    <w:rsid w:val="006A3A73"/>
    <w:rsid w:val="006A41C3"/>
    <w:rsid w:val="006A447D"/>
    <w:rsid w:val="006A453F"/>
    <w:rsid w:val="006A48D6"/>
    <w:rsid w:val="006A4B7D"/>
    <w:rsid w:val="006A4BAF"/>
    <w:rsid w:val="006A4D23"/>
    <w:rsid w:val="006A4FDF"/>
    <w:rsid w:val="006A52B0"/>
    <w:rsid w:val="006A52E9"/>
    <w:rsid w:val="006A53E1"/>
    <w:rsid w:val="006A54FC"/>
    <w:rsid w:val="006A5A6C"/>
    <w:rsid w:val="006A5D71"/>
    <w:rsid w:val="006A64BD"/>
    <w:rsid w:val="006A6865"/>
    <w:rsid w:val="006A70A6"/>
    <w:rsid w:val="006A71F4"/>
    <w:rsid w:val="006A75A4"/>
    <w:rsid w:val="006A7780"/>
    <w:rsid w:val="006A7900"/>
    <w:rsid w:val="006A7BE1"/>
    <w:rsid w:val="006B01AB"/>
    <w:rsid w:val="006B01FE"/>
    <w:rsid w:val="006B044E"/>
    <w:rsid w:val="006B08C0"/>
    <w:rsid w:val="006B0953"/>
    <w:rsid w:val="006B0E36"/>
    <w:rsid w:val="006B146A"/>
    <w:rsid w:val="006B1CC3"/>
    <w:rsid w:val="006B1E92"/>
    <w:rsid w:val="006B2E0E"/>
    <w:rsid w:val="006B34F9"/>
    <w:rsid w:val="006B3687"/>
    <w:rsid w:val="006B3709"/>
    <w:rsid w:val="006B371D"/>
    <w:rsid w:val="006B3802"/>
    <w:rsid w:val="006B38F6"/>
    <w:rsid w:val="006B394B"/>
    <w:rsid w:val="006B4236"/>
    <w:rsid w:val="006B4470"/>
    <w:rsid w:val="006B44D1"/>
    <w:rsid w:val="006B5290"/>
    <w:rsid w:val="006B5E0B"/>
    <w:rsid w:val="006B628F"/>
    <w:rsid w:val="006B6C01"/>
    <w:rsid w:val="006B74E9"/>
    <w:rsid w:val="006B76F4"/>
    <w:rsid w:val="006B7901"/>
    <w:rsid w:val="006B7D5C"/>
    <w:rsid w:val="006C035C"/>
    <w:rsid w:val="006C08D7"/>
    <w:rsid w:val="006C092D"/>
    <w:rsid w:val="006C09EE"/>
    <w:rsid w:val="006C0A9D"/>
    <w:rsid w:val="006C1663"/>
    <w:rsid w:val="006C1716"/>
    <w:rsid w:val="006C1A51"/>
    <w:rsid w:val="006C1AC5"/>
    <w:rsid w:val="006C2758"/>
    <w:rsid w:val="006C292F"/>
    <w:rsid w:val="006C2CDC"/>
    <w:rsid w:val="006C2D34"/>
    <w:rsid w:val="006C3273"/>
    <w:rsid w:val="006C369E"/>
    <w:rsid w:val="006C3989"/>
    <w:rsid w:val="006C404A"/>
    <w:rsid w:val="006C422C"/>
    <w:rsid w:val="006C486C"/>
    <w:rsid w:val="006C4D8A"/>
    <w:rsid w:val="006C6221"/>
    <w:rsid w:val="006C64F3"/>
    <w:rsid w:val="006C65C7"/>
    <w:rsid w:val="006C708C"/>
    <w:rsid w:val="006C785F"/>
    <w:rsid w:val="006C7A33"/>
    <w:rsid w:val="006D0365"/>
    <w:rsid w:val="006D07BD"/>
    <w:rsid w:val="006D080A"/>
    <w:rsid w:val="006D0A33"/>
    <w:rsid w:val="006D0E0B"/>
    <w:rsid w:val="006D13DF"/>
    <w:rsid w:val="006D17B6"/>
    <w:rsid w:val="006D17C4"/>
    <w:rsid w:val="006D19C7"/>
    <w:rsid w:val="006D1C0B"/>
    <w:rsid w:val="006D2385"/>
    <w:rsid w:val="006D2585"/>
    <w:rsid w:val="006D2672"/>
    <w:rsid w:val="006D26B9"/>
    <w:rsid w:val="006D2728"/>
    <w:rsid w:val="006D27CC"/>
    <w:rsid w:val="006D2DF7"/>
    <w:rsid w:val="006D30A4"/>
    <w:rsid w:val="006D32A1"/>
    <w:rsid w:val="006D3748"/>
    <w:rsid w:val="006D377A"/>
    <w:rsid w:val="006D3874"/>
    <w:rsid w:val="006D414F"/>
    <w:rsid w:val="006D41A8"/>
    <w:rsid w:val="006D4278"/>
    <w:rsid w:val="006D44FD"/>
    <w:rsid w:val="006D4631"/>
    <w:rsid w:val="006D4B2D"/>
    <w:rsid w:val="006D4BEF"/>
    <w:rsid w:val="006D4C6D"/>
    <w:rsid w:val="006D4CCD"/>
    <w:rsid w:val="006D5038"/>
    <w:rsid w:val="006D524B"/>
    <w:rsid w:val="006D542D"/>
    <w:rsid w:val="006D6170"/>
    <w:rsid w:val="006D6226"/>
    <w:rsid w:val="006D6851"/>
    <w:rsid w:val="006D6BFD"/>
    <w:rsid w:val="006D74E8"/>
    <w:rsid w:val="006D75FB"/>
    <w:rsid w:val="006D7951"/>
    <w:rsid w:val="006D7B4E"/>
    <w:rsid w:val="006D7E75"/>
    <w:rsid w:val="006E008C"/>
    <w:rsid w:val="006E037C"/>
    <w:rsid w:val="006E06C3"/>
    <w:rsid w:val="006E0D11"/>
    <w:rsid w:val="006E0D4D"/>
    <w:rsid w:val="006E0F51"/>
    <w:rsid w:val="006E11EF"/>
    <w:rsid w:val="006E1366"/>
    <w:rsid w:val="006E185E"/>
    <w:rsid w:val="006E1B65"/>
    <w:rsid w:val="006E1B7E"/>
    <w:rsid w:val="006E1E50"/>
    <w:rsid w:val="006E252C"/>
    <w:rsid w:val="006E2613"/>
    <w:rsid w:val="006E2705"/>
    <w:rsid w:val="006E2847"/>
    <w:rsid w:val="006E2F90"/>
    <w:rsid w:val="006E309A"/>
    <w:rsid w:val="006E3255"/>
    <w:rsid w:val="006E3573"/>
    <w:rsid w:val="006E35AA"/>
    <w:rsid w:val="006E3AD1"/>
    <w:rsid w:val="006E3DD3"/>
    <w:rsid w:val="006E43EE"/>
    <w:rsid w:val="006E58D1"/>
    <w:rsid w:val="006E5B85"/>
    <w:rsid w:val="006E5C0D"/>
    <w:rsid w:val="006E618A"/>
    <w:rsid w:val="006E64F6"/>
    <w:rsid w:val="006E651C"/>
    <w:rsid w:val="006E6EBE"/>
    <w:rsid w:val="006E71C9"/>
    <w:rsid w:val="006E78A2"/>
    <w:rsid w:val="006E79A2"/>
    <w:rsid w:val="006E7C34"/>
    <w:rsid w:val="006F0056"/>
    <w:rsid w:val="006F03EF"/>
    <w:rsid w:val="006F08E5"/>
    <w:rsid w:val="006F0A0F"/>
    <w:rsid w:val="006F0B67"/>
    <w:rsid w:val="006F0DCB"/>
    <w:rsid w:val="006F0F30"/>
    <w:rsid w:val="006F1703"/>
    <w:rsid w:val="006F1845"/>
    <w:rsid w:val="006F1BE3"/>
    <w:rsid w:val="006F22DE"/>
    <w:rsid w:val="006F2463"/>
    <w:rsid w:val="006F2B84"/>
    <w:rsid w:val="006F2BD7"/>
    <w:rsid w:val="006F2CD9"/>
    <w:rsid w:val="006F3001"/>
    <w:rsid w:val="006F3873"/>
    <w:rsid w:val="006F3C93"/>
    <w:rsid w:val="006F3D9D"/>
    <w:rsid w:val="006F3E16"/>
    <w:rsid w:val="006F4228"/>
    <w:rsid w:val="006F48B3"/>
    <w:rsid w:val="006F4AB0"/>
    <w:rsid w:val="006F4C74"/>
    <w:rsid w:val="006F4E2C"/>
    <w:rsid w:val="006F4E61"/>
    <w:rsid w:val="006F5407"/>
    <w:rsid w:val="006F5AB6"/>
    <w:rsid w:val="006F5BF7"/>
    <w:rsid w:val="006F5C99"/>
    <w:rsid w:val="006F5CD5"/>
    <w:rsid w:val="006F5DDB"/>
    <w:rsid w:val="006F664C"/>
    <w:rsid w:val="006F6666"/>
    <w:rsid w:val="006F6B0B"/>
    <w:rsid w:val="006F6ED6"/>
    <w:rsid w:val="006F736B"/>
    <w:rsid w:val="006F74ED"/>
    <w:rsid w:val="006F7751"/>
    <w:rsid w:val="0070048D"/>
    <w:rsid w:val="0070061C"/>
    <w:rsid w:val="007012A4"/>
    <w:rsid w:val="00701DF6"/>
    <w:rsid w:val="00701E18"/>
    <w:rsid w:val="007021EB"/>
    <w:rsid w:val="007023CD"/>
    <w:rsid w:val="00702484"/>
    <w:rsid w:val="00702613"/>
    <w:rsid w:val="0070264D"/>
    <w:rsid w:val="00702672"/>
    <w:rsid w:val="00702DAF"/>
    <w:rsid w:val="007030CE"/>
    <w:rsid w:val="007032C8"/>
    <w:rsid w:val="0070340E"/>
    <w:rsid w:val="0070341F"/>
    <w:rsid w:val="00703B2A"/>
    <w:rsid w:val="00704199"/>
    <w:rsid w:val="0070464B"/>
    <w:rsid w:val="007048F7"/>
    <w:rsid w:val="00704989"/>
    <w:rsid w:val="00704CDB"/>
    <w:rsid w:val="00704EE9"/>
    <w:rsid w:val="007051AD"/>
    <w:rsid w:val="007052C0"/>
    <w:rsid w:val="00705697"/>
    <w:rsid w:val="0070594D"/>
    <w:rsid w:val="00705E99"/>
    <w:rsid w:val="007062F3"/>
    <w:rsid w:val="0070651C"/>
    <w:rsid w:val="00706868"/>
    <w:rsid w:val="00706C99"/>
    <w:rsid w:val="00707109"/>
    <w:rsid w:val="00707225"/>
    <w:rsid w:val="0070799F"/>
    <w:rsid w:val="00707B63"/>
    <w:rsid w:val="00707B6E"/>
    <w:rsid w:val="00707E20"/>
    <w:rsid w:val="0071006C"/>
    <w:rsid w:val="00710138"/>
    <w:rsid w:val="0071037A"/>
    <w:rsid w:val="00710F45"/>
    <w:rsid w:val="00711242"/>
    <w:rsid w:val="007118CA"/>
    <w:rsid w:val="00711A77"/>
    <w:rsid w:val="00711C73"/>
    <w:rsid w:val="00711D54"/>
    <w:rsid w:val="00712439"/>
    <w:rsid w:val="00712727"/>
    <w:rsid w:val="0071285A"/>
    <w:rsid w:val="00712891"/>
    <w:rsid w:val="00712A04"/>
    <w:rsid w:val="00713095"/>
    <w:rsid w:val="00713559"/>
    <w:rsid w:val="007137D5"/>
    <w:rsid w:val="0071392A"/>
    <w:rsid w:val="0071413D"/>
    <w:rsid w:val="00714161"/>
    <w:rsid w:val="0071421D"/>
    <w:rsid w:val="00714362"/>
    <w:rsid w:val="00714782"/>
    <w:rsid w:val="00714A7A"/>
    <w:rsid w:val="0071503C"/>
    <w:rsid w:val="00715692"/>
    <w:rsid w:val="007156EC"/>
    <w:rsid w:val="007157F5"/>
    <w:rsid w:val="0071583D"/>
    <w:rsid w:val="00716276"/>
    <w:rsid w:val="007168A6"/>
    <w:rsid w:val="00716B4D"/>
    <w:rsid w:val="00716BEF"/>
    <w:rsid w:val="00716F53"/>
    <w:rsid w:val="007173AF"/>
    <w:rsid w:val="00717737"/>
    <w:rsid w:val="00717938"/>
    <w:rsid w:val="007179BD"/>
    <w:rsid w:val="00717A19"/>
    <w:rsid w:val="00717A4F"/>
    <w:rsid w:val="00717F89"/>
    <w:rsid w:val="00720481"/>
    <w:rsid w:val="00720F44"/>
    <w:rsid w:val="00720F77"/>
    <w:rsid w:val="007211A2"/>
    <w:rsid w:val="0072133A"/>
    <w:rsid w:val="0072149A"/>
    <w:rsid w:val="00721572"/>
    <w:rsid w:val="007218D5"/>
    <w:rsid w:val="00721A2A"/>
    <w:rsid w:val="00721F57"/>
    <w:rsid w:val="0072234F"/>
    <w:rsid w:val="007224A8"/>
    <w:rsid w:val="00723565"/>
    <w:rsid w:val="00723C84"/>
    <w:rsid w:val="00723F82"/>
    <w:rsid w:val="00724049"/>
    <w:rsid w:val="00724182"/>
    <w:rsid w:val="007241C4"/>
    <w:rsid w:val="00724500"/>
    <w:rsid w:val="00724BA7"/>
    <w:rsid w:val="0072503B"/>
    <w:rsid w:val="00725200"/>
    <w:rsid w:val="00725596"/>
    <w:rsid w:val="00725D43"/>
    <w:rsid w:val="007263C8"/>
    <w:rsid w:val="00726455"/>
    <w:rsid w:val="00726D86"/>
    <w:rsid w:val="00726DD7"/>
    <w:rsid w:val="00727096"/>
    <w:rsid w:val="00727539"/>
    <w:rsid w:val="00727689"/>
    <w:rsid w:val="00727A58"/>
    <w:rsid w:val="00727A83"/>
    <w:rsid w:val="00727C95"/>
    <w:rsid w:val="00727E1F"/>
    <w:rsid w:val="00730348"/>
    <w:rsid w:val="00730601"/>
    <w:rsid w:val="0073063E"/>
    <w:rsid w:val="007307CE"/>
    <w:rsid w:val="00730F5A"/>
    <w:rsid w:val="00730FAE"/>
    <w:rsid w:val="0073181B"/>
    <w:rsid w:val="00731993"/>
    <w:rsid w:val="00731C4D"/>
    <w:rsid w:val="00731D26"/>
    <w:rsid w:val="00731E74"/>
    <w:rsid w:val="007322E3"/>
    <w:rsid w:val="0073250D"/>
    <w:rsid w:val="0073254C"/>
    <w:rsid w:val="00732763"/>
    <w:rsid w:val="00732DB1"/>
    <w:rsid w:val="0073304D"/>
    <w:rsid w:val="007330BE"/>
    <w:rsid w:val="00733CE8"/>
    <w:rsid w:val="00733F6B"/>
    <w:rsid w:val="00734298"/>
    <w:rsid w:val="007343D2"/>
    <w:rsid w:val="00734713"/>
    <w:rsid w:val="0073475A"/>
    <w:rsid w:val="007347C0"/>
    <w:rsid w:val="00734CDA"/>
    <w:rsid w:val="00734EAA"/>
    <w:rsid w:val="0073523D"/>
    <w:rsid w:val="0073574F"/>
    <w:rsid w:val="00735904"/>
    <w:rsid w:val="00735A27"/>
    <w:rsid w:val="00736B77"/>
    <w:rsid w:val="00736B9D"/>
    <w:rsid w:val="00736F53"/>
    <w:rsid w:val="00737272"/>
    <w:rsid w:val="00737298"/>
    <w:rsid w:val="00737400"/>
    <w:rsid w:val="00737494"/>
    <w:rsid w:val="00737867"/>
    <w:rsid w:val="007378F6"/>
    <w:rsid w:val="00737C14"/>
    <w:rsid w:val="00737F39"/>
    <w:rsid w:val="007407C5"/>
    <w:rsid w:val="0074090D"/>
    <w:rsid w:val="00740A72"/>
    <w:rsid w:val="00740C65"/>
    <w:rsid w:val="00741004"/>
    <w:rsid w:val="007418F0"/>
    <w:rsid w:val="00741EB1"/>
    <w:rsid w:val="00742453"/>
    <w:rsid w:val="007425A4"/>
    <w:rsid w:val="007426D8"/>
    <w:rsid w:val="007427D5"/>
    <w:rsid w:val="00742B52"/>
    <w:rsid w:val="00743036"/>
    <w:rsid w:val="007430A9"/>
    <w:rsid w:val="007434BB"/>
    <w:rsid w:val="00743AFB"/>
    <w:rsid w:val="00743F90"/>
    <w:rsid w:val="00744084"/>
    <w:rsid w:val="0074409A"/>
    <w:rsid w:val="007445F7"/>
    <w:rsid w:val="00744684"/>
    <w:rsid w:val="00744A99"/>
    <w:rsid w:val="00744BB3"/>
    <w:rsid w:val="00744CEA"/>
    <w:rsid w:val="0074511A"/>
    <w:rsid w:val="0074551B"/>
    <w:rsid w:val="007457B1"/>
    <w:rsid w:val="00745D5A"/>
    <w:rsid w:val="00745E56"/>
    <w:rsid w:val="00746744"/>
    <w:rsid w:val="00746FED"/>
    <w:rsid w:val="00747059"/>
    <w:rsid w:val="00747704"/>
    <w:rsid w:val="0074788E"/>
    <w:rsid w:val="00747D0E"/>
    <w:rsid w:val="00747E1E"/>
    <w:rsid w:val="00747E21"/>
    <w:rsid w:val="00750289"/>
    <w:rsid w:val="007503D1"/>
    <w:rsid w:val="00750D46"/>
    <w:rsid w:val="00750F68"/>
    <w:rsid w:val="0075117A"/>
    <w:rsid w:val="007518D6"/>
    <w:rsid w:val="00751971"/>
    <w:rsid w:val="00751992"/>
    <w:rsid w:val="00751C52"/>
    <w:rsid w:val="00751CCC"/>
    <w:rsid w:val="00752B36"/>
    <w:rsid w:val="00752FEE"/>
    <w:rsid w:val="00753372"/>
    <w:rsid w:val="00753393"/>
    <w:rsid w:val="0075359B"/>
    <w:rsid w:val="00754027"/>
    <w:rsid w:val="00754067"/>
    <w:rsid w:val="0075413E"/>
    <w:rsid w:val="00754177"/>
    <w:rsid w:val="007542CF"/>
    <w:rsid w:val="007542E8"/>
    <w:rsid w:val="007543BB"/>
    <w:rsid w:val="007544F2"/>
    <w:rsid w:val="00754620"/>
    <w:rsid w:val="00754E76"/>
    <w:rsid w:val="00754F6F"/>
    <w:rsid w:val="007552AE"/>
    <w:rsid w:val="007554ED"/>
    <w:rsid w:val="007557E1"/>
    <w:rsid w:val="007566D9"/>
    <w:rsid w:val="00756AF0"/>
    <w:rsid w:val="007570FD"/>
    <w:rsid w:val="00757598"/>
    <w:rsid w:val="0075765F"/>
    <w:rsid w:val="00760442"/>
    <w:rsid w:val="007607E2"/>
    <w:rsid w:val="00760D87"/>
    <w:rsid w:val="007611C9"/>
    <w:rsid w:val="007616CA"/>
    <w:rsid w:val="007619F5"/>
    <w:rsid w:val="00761CD3"/>
    <w:rsid w:val="007624EA"/>
    <w:rsid w:val="00762604"/>
    <w:rsid w:val="0076277D"/>
    <w:rsid w:val="0076285A"/>
    <w:rsid w:val="00762B33"/>
    <w:rsid w:val="00762CB5"/>
    <w:rsid w:val="007632B7"/>
    <w:rsid w:val="007634CF"/>
    <w:rsid w:val="007636C9"/>
    <w:rsid w:val="00763760"/>
    <w:rsid w:val="00763BEC"/>
    <w:rsid w:val="00763F64"/>
    <w:rsid w:val="00763F69"/>
    <w:rsid w:val="00764338"/>
    <w:rsid w:val="00764593"/>
    <w:rsid w:val="007645B9"/>
    <w:rsid w:val="00764646"/>
    <w:rsid w:val="007646CF"/>
    <w:rsid w:val="007648CA"/>
    <w:rsid w:val="007648EA"/>
    <w:rsid w:val="007654C9"/>
    <w:rsid w:val="00765A48"/>
    <w:rsid w:val="00765EC6"/>
    <w:rsid w:val="007663D5"/>
    <w:rsid w:val="007665BF"/>
    <w:rsid w:val="00766E22"/>
    <w:rsid w:val="0076700D"/>
    <w:rsid w:val="00767034"/>
    <w:rsid w:val="00767458"/>
    <w:rsid w:val="00767D8B"/>
    <w:rsid w:val="00770294"/>
    <w:rsid w:val="00770489"/>
    <w:rsid w:val="0077053D"/>
    <w:rsid w:val="007707B1"/>
    <w:rsid w:val="00770905"/>
    <w:rsid w:val="00770AB4"/>
    <w:rsid w:val="00770AE3"/>
    <w:rsid w:val="00770F5E"/>
    <w:rsid w:val="00771489"/>
    <w:rsid w:val="007718AE"/>
    <w:rsid w:val="0077298E"/>
    <w:rsid w:val="00772C08"/>
    <w:rsid w:val="00773353"/>
    <w:rsid w:val="007734B5"/>
    <w:rsid w:val="007739A6"/>
    <w:rsid w:val="00773BE8"/>
    <w:rsid w:val="00773DEB"/>
    <w:rsid w:val="00773FAA"/>
    <w:rsid w:val="0077405A"/>
    <w:rsid w:val="0077447E"/>
    <w:rsid w:val="0077464A"/>
    <w:rsid w:val="0077496E"/>
    <w:rsid w:val="00774B71"/>
    <w:rsid w:val="00774E9C"/>
    <w:rsid w:val="007751C2"/>
    <w:rsid w:val="00775507"/>
    <w:rsid w:val="00775588"/>
    <w:rsid w:val="0077558D"/>
    <w:rsid w:val="00775E57"/>
    <w:rsid w:val="007764CD"/>
    <w:rsid w:val="00776904"/>
    <w:rsid w:val="00776B30"/>
    <w:rsid w:val="00776C11"/>
    <w:rsid w:val="00776DB4"/>
    <w:rsid w:val="00776E23"/>
    <w:rsid w:val="00776FC5"/>
    <w:rsid w:val="0077713F"/>
    <w:rsid w:val="0077725D"/>
    <w:rsid w:val="00777331"/>
    <w:rsid w:val="007774AA"/>
    <w:rsid w:val="00777615"/>
    <w:rsid w:val="00777720"/>
    <w:rsid w:val="007778A3"/>
    <w:rsid w:val="00777EF8"/>
    <w:rsid w:val="007800AA"/>
    <w:rsid w:val="00780171"/>
    <w:rsid w:val="00780451"/>
    <w:rsid w:val="00780A3C"/>
    <w:rsid w:val="00780E18"/>
    <w:rsid w:val="00780E57"/>
    <w:rsid w:val="007813BD"/>
    <w:rsid w:val="0078148D"/>
    <w:rsid w:val="007818B5"/>
    <w:rsid w:val="00782100"/>
    <w:rsid w:val="0078214E"/>
    <w:rsid w:val="0078310C"/>
    <w:rsid w:val="00783264"/>
    <w:rsid w:val="00783500"/>
    <w:rsid w:val="00783B2E"/>
    <w:rsid w:val="00783CB4"/>
    <w:rsid w:val="00783CCF"/>
    <w:rsid w:val="00783D96"/>
    <w:rsid w:val="0078410C"/>
    <w:rsid w:val="00784171"/>
    <w:rsid w:val="007841FF"/>
    <w:rsid w:val="007842CD"/>
    <w:rsid w:val="00784563"/>
    <w:rsid w:val="00784CBF"/>
    <w:rsid w:val="00785050"/>
    <w:rsid w:val="007853C5"/>
    <w:rsid w:val="00785588"/>
    <w:rsid w:val="00785648"/>
    <w:rsid w:val="00785760"/>
    <w:rsid w:val="00785763"/>
    <w:rsid w:val="00785FD6"/>
    <w:rsid w:val="0078607A"/>
    <w:rsid w:val="0078617D"/>
    <w:rsid w:val="0078694E"/>
    <w:rsid w:val="0078718A"/>
    <w:rsid w:val="00787576"/>
    <w:rsid w:val="00787CEA"/>
    <w:rsid w:val="0079045A"/>
    <w:rsid w:val="00790B4F"/>
    <w:rsid w:val="00790DD1"/>
    <w:rsid w:val="0079153C"/>
    <w:rsid w:val="0079191C"/>
    <w:rsid w:val="00791DB9"/>
    <w:rsid w:val="00792299"/>
    <w:rsid w:val="00792468"/>
    <w:rsid w:val="00792563"/>
    <w:rsid w:val="00792992"/>
    <w:rsid w:val="00792F35"/>
    <w:rsid w:val="00793BFA"/>
    <w:rsid w:val="00793CF8"/>
    <w:rsid w:val="007941C2"/>
    <w:rsid w:val="00794BDB"/>
    <w:rsid w:val="00794BDD"/>
    <w:rsid w:val="00794E27"/>
    <w:rsid w:val="00794EC9"/>
    <w:rsid w:val="007952E6"/>
    <w:rsid w:val="007956D5"/>
    <w:rsid w:val="007969E3"/>
    <w:rsid w:val="00796F4A"/>
    <w:rsid w:val="00797269"/>
    <w:rsid w:val="00797684"/>
    <w:rsid w:val="007976EC"/>
    <w:rsid w:val="007977D0"/>
    <w:rsid w:val="00797837"/>
    <w:rsid w:val="0079799A"/>
    <w:rsid w:val="00797C05"/>
    <w:rsid w:val="00797C26"/>
    <w:rsid w:val="00797CDC"/>
    <w:rsid w:val="00797D91"/>
    <w:rsid w:val="00797DA2"/>
    <w:rsid w:val="00797E0B"/>
    <w:rsid w:val="00797ED8"/>
    <w:rsid w:val="007A012C"/>
    <w:rsid w:val="007A01DE"/>
    <w:rsid w:val="007A01F3"/>
    <w:rsid w:val="007A0C1C"/>
    <w:rsid w:val="007A13AE"/>
    <w:rsid w:val="007A1428"/>
    <w:rsid w:val="007A1580"/>
    <w:rsid w:val="007A1722"/>
    <w:rsid w:val="007A1C57"/>
    <w:rsid w:val="007A1E67"/>
    <w:rsid w:val="007A231F"/>
    <w:rsid w:val="007A2C21"/>
    <w:rsid w:val="007A2DB8"/>
    <w:rsid w:val="007A32D1"/>
    <w:rsid w:val="007A33ED"/>
    <w:rsid w:val="007A346F"/>
    <w:rsid w:val="007A34CE"/>
    <w:rsid w:val="007A3885"/>
    <w:rsid w:val="007A3D81"/>
    <w:rsid w:val="007A3F5B"/>
    <w:rsid w:val="007A3FB2"/>
    <w:rsid w:val="007A41A7"/>
    <w:rsid w:val="007A44FF"/>
    <w:rsid w:val="007A4605"/>
    <w:rsid w:val="007A481F"/>
    <w:rsid w:val="007A48B1"/>
    <w:rsid w:val="007A4E92"/>
    <w:rsid w:val="007A5529"/>
    <w:rsid w:val="007A561E"/>
    <w:rsid w:val="007A673A"/>
    <w:rsid w:val="007A6A4F"/>
    <w:rsid w:val="007A6B61"/>
    <w:rsid w:val="007A6B7E"/>
    <w:rsid w:val="007A6BFC"/>
    <w:rsid w:val="007A6D9F"/>
    <w:rsid w:val="007A7281"/>
    <w:rsid w:val="007A73EE"/>
    <w:rsid w:val="007A749B"/>
    <w:rsid w:val="007A75FF"/>
    <w:rsid w:val="007A768B"/>
    <w:rsid w:val="007A78DC"/>
    <w:rsid w:val="007B014E"/>
    <w:rsid w:val="007B071E"/>
    <w:rsid w:val="007B1169"/>
    <w:rsid w:val="007B11D8"/>
    <w:rsid w:val="007B13DB"/>
    <w:rsid w:val="007B1507"/>
    <w:rsid w:val="007B15DE"/>
    <w:rsid w:val="007B1D59"/>
    <w:rsid w:val="007B2839"/>
    <w:rsid w:val="007B2C1D"/>
    <w:rsid w:val="007B2E66"/>
    <w:rsid w:val="007B3130"/>
    <w:rsid w:val="007B3268"/>
    <w:rsid w:val="007B36B9"/>
    <w:rsid w:val="007B3B7D"/>
    <w:rsid w:val="007B42D6"/>
    <w:rsid w:val="007B4F46"/>
    <w:rsid w:val="007B5019"/>
    <w:rsid w:val="007B5886"/>
    <w:rsid w:val="007B59A9"/>
    <w:rsid w:val="007B5A04"/>
    <w:rsid w:val="007B5A21"/>
    <w:rsid w:val="007B5BC6"/>
    <w:rsid w:val="007B5CDF"/>
    <w:rsid w:val="007B5EBC"/>
    <w:rsid w:val="007B6467"/>
    <w:rsid w:val="007B68B0"/>
    <w:rsid w:val="007B68D6"/>
    <w:rsid w:val="007B6990"/>
    <w:rsid w:val="007B6A45"/>
    <w:rsid w:val="007B6B8F"/>
    <w:rsid w:val="007B6FFB"/>
    <w:rsid w:val="007B70BE"/>
    <w:rsid w:val="007B7290"/>
    <w:rsid w:val="007B77C7"/>
    <w:rsid w:val="007B78CC"/>
    <w:rsid w:val="007B79F4"/>
    <w:rsid w:val="007B7EB1"/>
    <w:rsid w:val="007C03BC"/>
    <w:rsid w:val="007C0846"/>
    <w:rsid w:val="007C1413"/>
    <w:rsid w:val="007C16C6"/>
    <w:rsid w:val="007C1D7A"/>
    <w:rsid w:val="007C1F31"/>
    <w:rsid w:val="007C1FAB"/>
    <w:rsid w:val="007C223D"/>
    <w:rsid w:val="007C23FA"/>
    <w:rsid w:val="007C264E"/>
    <w:rsid w:val="007C2879"/>
    <w:rsid w:val="007C2E6E"/>
    <w:rsid w:val="007C3218"/>
    <w:rsid w:val="007C3249"/>
    <w:rsid w:val="007C3302"/>
    <w:rsid w:val="007C339D"/>
    <w:rsid w:val="007C3750"/>
    <w:rsid w:val="007C37B0"/>
    <w:rsid w:val="007C3F08"/>
    <w:rsid w:val="007C45F1"/>
    <w:rsid w:val="007C4A0C"/>
    <w:rsid w:val="007C4DC9"/>
    <w:rsid w:val="007C50A5"/>
    <w:rsid w:val="007C5395"/>
    <w:rsid w:val="007C56AC"/>
    <w:rsid w:val="007C56EB"/>
    <w:rsid w:val="007C5916"/>
    <w:rsid w:val="007C591D"/>
    <w:rsid w:val="007C653C"/>
    <w:rsid w:val="007C6599"/>
    <w:rsid w:val="007C671D"/>
    <w:rsid w:val="007C68EC"/>
    <w:rsid w:val="007C6AFD"/>
    <w:rsid w:val="007C73E1"/>
    <w:rsid w:val="007C73E7"/>
    <w:rsid w:val="007C79C3"/>
    <w:rsid w:val="007C7AF1"/>
    <w:rsid w:val="007D021D"/>
    <w:rsid w:val="007D0331"/>
    <w:rsid w:val="007D0AFB"/>
    <w:rsid w:val="007D0E7A"/>
    <w:rsid w:val="007D0EA7"/>
    <w:rsid w:val="007D147D"/>
    <w:rsid w:val="007D14E4"/>
    <w:rsid w:val="007D1A69"/>
    <w:rsid w:val="007D1B4F"/>
    <w:rsid w:val="007D206D"/>
    <w:rsid w:val="007D2152"/>
    <w:rsid w:val="007D23ED"/>
    <w:rsid w:val="007D2542"/>
    <w:rsid w:val="007D2562"/>
    <w:rsid w:val="007D2A25"/>
    <w:rsid w:val="007D2D7D"/>
    <w:rsid w:val="007D2E16"/>
    <w:rsid w:val="007D318C"/>
    <w:rsid w:val="007D35CE"/>
    <w:rsid w:val="007D36F4"/>
    <w:rsid w:val="007D3CE7"/>
    <w:rsid w:val="007D419B"/>
    <w:rsid w:val="007D44D7"/>
    <w:rsid w:val="007D44EB"/>
    <w:rsid w:val="007D4540"/>
    <w:rsid w:val="007D454B"/>
    <w:rsid w:val="007D4563"/>
    <w:rsid w:val="007D46BF"/>
    <w:rsid w:val="007D4C39"/>
    <w:rsid w:val="007D4C5B"/>
    <w:rsid w:val="007D4D4D"/>
    <w:rsid w:val="007D5624"/>
    <w:rsid w:val="007D5719"/>
    <w:rsid w:val="007D587A"/>
    <w:rsid w:val="007D5CDE"/>
    <w:rsid w:val="007D5D90"/>
    <w:rsid w:val="007D6591"/>
    <w:rsid w:val="007D67AE"/>
    <w:rsid w:val="007D68C0"/>
    <w:rsid w:val="007D700F"/>
    <w:rsid w:val="007D72B2"/>
    <w:rsid w:val="007D7358"/>
    <w:rsid w:val="007D7475"/>
    <w:rsid w:val="007D7B73"/>
    <w:rsid w:val="007E0D26"/>
    <w:rsid w:val="007E1493"/>
    <w:rsid w:val="007E14DB"/>
    <w:rsid w:val="007E1ABB"/>
    <w:rsid w:val="007E2079"/>
    <w:rsid w:val="007E20C1"/>
    <w:rsid w:val="007E266F"/>
    <w:rsid w:val="007E2747"/>
    <w:rsid w:val="007E27B5"/>
    <w:rsid w:val="007E2B1B"/>
    <w:rsid w:val="007E30FB"/>
    <w:rsid w:val="007E32B0"/>
    <w:rsid w:val="007E332A"/>
    <w:rsid w:val="007E33BE"/>
    <w:rsid w:val="007E3A3A"/>
    <w:rsid w:val="007E3B80"/>
    <w:rsid w:val="007E3C13"/>
    <w:rsid w:val="007E44F9"/>
    <w:rsid w:val="007E46B3"/>
    <w:rsid w:val="007E476F"/>
    <w:rsid w:val="007E478D"/>
    <w:rsid w:val="007E4A9E"/>
    <w:rsid w:val="007E4B77"/>
    <w:rsid w:val="007E4D1F"/>
    <w:rsid w:val="007E4E05"/>
    <w:rsid w:val="007E5420"/>
    <w:rsid w:val="007E54A4"/>
    <w:rsid w:val="007E55DB"/>
    <w:rsid w:val="007E56FF"/>
    <w:rsid w:val="007E5785"/>
    <w:rsid w:val="007E5A2D"/>
    <w:rsid w:val="007E5D0D"/>
    <w:rsid w:val="007E5D2E"/>
    <w:rsid w:val="007E61E4"/>
    <w:rsid w:val="007E6777"/>
    <w:rsid w:val="007E68D2"/>
    <w:rsid w:val="007E690E"/>
    <w:rsid w:val="007E6B42"/>
    <w:rsid w:val="007E6F18"/>
    <w:rsid w:val="007E6F1F"/>
    <w:rsid w:val="007E6FC0"/>
    <w:rsid w:val="007E724E"/>
    <w:rsid w:val="007E75D1"/>
    <w:rsid w:val="007E7B5B"/>
    <w:rsid w:val="007E7EAA"/>
    <w:rsid w:val="007F035F"/>
    <w:rsid w:val="007F0677"/>
    <w:rsid w:val="007F07E7"/>
    <w:rsid w:val="007F0C12"/>
    <w:rsid w:val="007F11E6"/>
    <w:rsid w:val="007F12D7"/>
    <w:rsid w:val="007F12D9"/>
    <w:rsid w:val="007F1313"/>
    <w:rsid w:val="007F14D1"/>
    <w:rsid w:val="007F15C3"/>
    <w:rsid w:val="007F1A5F"/>
    <w:rsid w:val="007F1FA0"/>
    <w:rsid w:val="007F21A7"/>
    <w:rsid w:val="007F2359"/>
    <w:rsid w:val="007F2DF7"/>
    <w:rsid w:val="007F3107"/>
    <w:rsid w:val="007F358D"/>
    <w:rsid w:val="007F37CB"/>
    <w:rsid w:val="007F3BC3"/>
    <w:rsid w:val="007F3E74"/>
    <w:rsid w:val="007F433A"/>
    <w:rsid w:val="007F43A0"/>
    <w:rsid w:val="007F47AC"/>
    <w:rsid w:val="007F4ECA"/>
    <w:rsid w:val="007F55F7"/>
    <w:rsid w:val="007F5697"/>
    <w:rsid w:val="007F6062"/>
    <w:rsid w:val="007F6448"/>
    <w:rsid w:val="007F645B"/>
    <w:rsid w:val="007F6A1E"/>
    <w:rsid w:val="007F6BFD"/>
    <w:rsid w:val="007F6DB4"/>
    <w:rsid w:val="007F6EF5"/>
    <w:rsid w:val="007F7118"/>
    <w:rsid w:val="007F753F"/>
    <w:rsid w:val="007F75C9"/>
    <w:rsid w:val="007F7C45"/>
    <w:rsid w:val="007F7CEF"/>
    <w:rsid w:val="007F7F85"/>
    <w:rsid w:val="00800018"/>
    <w:rsid w:val="00800026"/>
    <w:rsid w:val="00800794"/>
    <w:rsid w:val="00800A26"/>
    <w:rsid w:val="008010AD"/>
    <w:rsid w:val="008011A4"/>
    <w:rsid w:val="00801E9A"/>
    <w:rsid w:val="008020B6"/>
    <w:rsid w:val="008022DA"/>
    <w:rsid w:val="00802A65"/>
    <w:rsid w:val="00802AC7"/>
    <w:rsid w:val="00802EF3"/>
    <w:rsid w:val="00803450"/>
    <w:rsid w:val="00803908"/>
    <w:rsid w:val="00803D4A"/>
    <w:rsid w:val="00804336"/>
    <w:rsid w:val="00804652"/>
    <w:rsid w:val="0080490B"/>
    <w:rsid w:val="0080490E"/>
    <w:rsid w:val="00804F17"/>
    <w:rsid w:val="008050AE"/>
    <w:rsid w:val="00805981"/>
    <w:rsid w:val="00805AB9"/>
    <w:rsid w:val="00805D87"/>
    <w:rsid w:val="00806371"/>
    <w:rsid w:val="00806374"/>
    <w:rsid w:val="0080649C"/>
    <w:rsid w:val="008067C3"/>
    <w:rsid w:val="0080694E"/>
    <w:rsid w:val="00806BFA"/>
    <w:rsid w:val="00806E42"/>
    <w:rsid w:val="00806FD4"/>
    <w:rsid w:val="0080753B"/>
    <w:rsid w:val="0080779E"/>
    <w:rsid w:val="008079AD"/>
    <w:rsid w:val="0081010A"/>
    <w:rsid w:val="00810270"/>
    <w:rsid w:val="008104D3"/>
    <w:rsid w:val="0081078D"/>
    <w:rsid w:val="00810F08"/>
    <w:rsid w:val="0081129A"/>
    <w:rsid w:val="008119DF"/>
    <w:rsid w:val="00811DC5"/>
    <w:rsid w:val="00811EFE"/>
    <w:rsid w:val="008124C0"/>
    <w:rsid w:val="00812BB7"/>
    <w:rsid w:val="00812D29"/>
    <w:rsid w:val="00812FB4"/>
    <w:rsid w:val="008132A5"/>
    <w:rsid w:val="008135FE"/>
    <w:rsid w:val="00813770"/>
    <w:rsid w:val="0081380F"/>
    <w:rsid w:val="00813F00"/>
    <w:rsid w:val="0081409A"/>
    <w:rsid w:val="00814155"/>
    <w:rsid w:val="008141FC"/>
    <w:rsid w:val="00814345"/>
    <w:rsid w:val="00814AD7"/>
    <w:rsid w:val="00814EDF"/>
    <w:rsid w:val="008152C1"/>
    <w:rsid w:val="008154C2"/>
    <w:rsid w:val="0081568B"/>
    <w:rsid w:val="008166BA"/>
    <w:rsid w:val="00816892"/>
    <w:rsid w:val="00816A5F"/>
    <w:rsid w:val="00816AE9"/>
    <w:rsid w:val="008171B7"/>
    <w:rsid w:val="008178BE"/>
    <w:rsid w:val="00817A57"/>
    <w:rsid w:val="00817BC0"/>
    <w:rsid w:val="00817C6E"/>
    <w:rsid w:val="00820096"/>
    <w:rsid w:val="00820774"/>
    <w:rsid w:val="00820872"/>
    <w:rsid w:val="00820AF7"/>
    <w:rsid w:val="00821395"/>
    <w:rsid w:val="00821902"/>
    <w:rsid w:val="00822494"/>
    <w:rsid w:val="00822501"/>
    <w:rsid w:val="00822C4F"/>
    <w:rsid w:val="00823406"/>
    <w:rsid w:val="0082384E"/>
    <w:rsid w:val="0082414C"/>
    <w:rsid w:val="008242E5"/>
    <w:rsid w:val="00824A08"/>
    <w:rsid w:val="00825259"/>
    <w:rsid w:val="008257B4"/>
    <w:rsid w:val="00825A31"/>
    <w:rsid w:val="00825B5E"/>
    <w:rsid w:val="00825C0E"/>
    <w:rsid w:val="00825CB3"/>
    <w:rsid w:val="008261D9"/>
    <w:rsid w:val="00826475"/>
    <w:rsid w:val="008265A3"/>
    <w:rsid w:val="00826831"/>
    <w:rsid w:val="00826EDA"/>
    <w:rsid w:val="00826FCB"/>
    <w:rsid w:val="0082700C"/>
    <w:rsid w:val="00827CFB"/>
    <w:rsid w:val="00827F24"/>
    <w:rsid w:val="0083022D"/>
    <w:rsid w:val="0083090B"/>
    <w:rsid w:val="00831253"/>
    <w:rsid w:val="00832288"/>
    <w:rsid w:val="0083283F"/>
    <w:rsid w:val="00832CBC"/>
    <w:rsid w:val="0083308E"/>
    <w:rsid w:val="00833E81"/>
    <w:rsid w:val="00834579"/>
    <w:rsid w:val="00834BAE"/>
    <w:rsid w:val="00834D8B"/>
    <w:rsid w:val="00834DC4"/>
    <w:rsid w:val="00835B94"/>
    <w:rsid w:val="008361A3"/>
    <w:rsid w:val="008362BD"/>
    <w:rsid w:val="0083675F"/>
    <w:rsid w:val="00836F30"/>
    <w:rsid w:val="00837295"/>
    <w:rsid w:val="00837459"/>
    <w:rsid w:val="0083798F"/>
    <w:rsid w:val="00837C77"/>
    <w:rsid w:val="00837DEF"/>
    <w:rsid w:val="008400AB"/>
    <w:rsid w:val="00840379"/>
    <w:rsid w:val="0084040F"/>
    <w:rsid w:val="008407EE"/>
    <w:rsid w:val="00840E64"/>
    <w:rsid w:val="00841625"/>
    <w:rsid w:val="0084182F"/>
    <w:rsid w:val="008418AE"/>
    <w:rsid w:val="00841C18"/>
    <w:rsid w:val="00841C19"/>
    <w:rsid w:val="00841D1F"/>
    <w:rsid w:val="00841F49"/>
    <w:rsid w:val="00841FE2"/>
    <w:rsid w:val="0084217F"/>
    <w:rsid w:val="00842704"/>
    <w:rsid w:val="0084287B"/>
    <w:rsid w:val="00842B3C"/>
    <w:rsid w:val="00842C72"/>
    <w:rsid w:val="00842D1E"/>
    <w:rsid w:val="00843349"/>
    <w:rsid w:val="0084365E"/>
    <w:rsid w:val="00843B21"/>
    <w:rsid w:val="00843D79"/>
    <w:rsid w:val="00843EB4"/>
    <w:rsid w:val="008442D2"/>
    <w:rsid w:val="008447B4"/>
    <w:rsid w:val="00844CE6"/>
    <w:rsid w:val="00844FDC"/>
    <w:rsid w:val="00845D7E"/>
    <w:rsid w:val="00846452"/>
    <w:rsid w:val="008467E2"/>
    <w:rsid w:val="0084697D"/>
    <w:rsid w:val="00846CB6"/>
    <w:rsid w:val="00847081"/>
    <w:rsid w:val="00847840"/>
    <w:rsid w:val="00847B7B"/>
    <w:rsid w:val="00847BB5"/>
    <w:rsid w:val="00847ED6"/>
    <w:rsid w:val="00847F21"/>
    <w:rsid w:val="00850247"/>
    <w:rsid w:val="008513C5"/>
    <w:rsid w:val="0085142D"/>
    <w:rsid w:val="00851787"/>
    <w:rsid w:val="008518E8"/>
    <w:rsid w:val="008519B7"/>
    <w:rsid w:val="00851B8C"/>
    <w:rsid w:val="00851C6A"/>
    <w:rsid w:val="00851CFE"/>
    <w:rsid w:val="00851D62"/>
    <w:rsid w:val="00851EE7"/>
    <w:rsid w:val="008522DB"/>
    <w:rsid w:val="0085263B"/>
    <w:rsid w:val="008526D5"/>
    <w:rsid w:val="00852B75"/>
    <w:rsid w:val="00853641"/>
    <w:rsid w:val="008536C5"/>
    <w:rsid w:val="00853C72"/>
    <w:rsid w:val="00853DE0"/>
    <w:rsid w:val="00853F01"/>
    <w:rsid w:val="0085442A"/>
    <w:rsid w:val="0085450B"/>
    <w:rsid w:val="0085466E"/>
    <w:rsid w:val="008546BB"/>
    <w:rsid w:val="00854DE8"/>
    <w:rsid w:val="00855122"/>
    <w:rsid w:val="008552DC"/>
    <w:rsid w:val="00855725"/>
    <w:rsid w:val="00855CF1"/>
    <w:rsid w:val="008563B5"/>
    <w:rsid w:val="00856719"/>
    <w:rsid w:val="0085675B"/>
    <w:rsid w:val="008567BA"/>
    <w:rsid w:val="00856D32"/>
    <w:rsid w:val="008570A8"/>
    <w:rsid w:val="00857457"/>
    <w:rsid w:val="008579C0"/>
    <w:rsid w:val="00860638"/>
    <w:rsid w:val="00860AD8"/>
    <w:rsid w:val="00860D2A"/>
    <w:rsid w:val="00861108"/>
    <w:rsid w:val="00861338"/>
    <w:rsid w:val="0086142E"/>
    <w:rsid w:val="008615AD"/>
    <w:rsid w:val="008615D8"/>
    <w:rsid w:val="00861A45"/>
    <w:rsid w:val="00861BF0"/>
    <w:rsid w:val="00861EFA"/>
    <w:rsid w:val="00862210"/>
    <w:rsid w:val="00862505"/>
    <w:rsid w:val="00862589"/>
    <w:rsid w:val="00862626"/>
    <w:rsid w:val="008628A7"/>
    <w:rsid w:val="00862C0E"/>
    <w:rsid w:val="00862CA2"/>
    <w:rsid w:val="008631FA"/>
    <w:rsid w:val="00863CE7"/>
    <w:rsid w:val="008640E1"/>
    <w:rsid w:val="00864299"/>
    <w:rsid w:val="008642DC"/>
    <w:rsid w:val="00865180"/>
    <w:rsid w:val="0086574A"/>
    <w:rsid w:val="008660C8"/>
    <w:rsid w:val="00866175"/>
    <w:rsid w:val="0086633C"/>
    <w:rsid w:val="008663C4"/>
    <w:rsid w:val="008665E4"/>
    <w:rsid w:val="00866D24"/>
    <w:rsid w:val="00866F85"/>
    <w:rsid w:val="008672EB"/>
    <w:rsid w:val="008674BE"/>
    <w:rsid w:val="008679EE"/>
    <w:rsid w:val="008700B8"/>
    <w:rsid w:val="00870333"/>
    <w:rsid w:val="008703E9"/>
    <w:rsid w:val="00870502"/>
    <w:rsid w:val="00870848"/>
    <w:rsid w:val="008708C6"/>
    <w:rsid w:val="00870FD7"/>
    <w:rsid w:val="008711E6"/>
    <w:rsid w:val="008713BD"/>
    <w:rsid w:val="008714AC"/>
    <w:rsid w:val="008718F8"/>
    <w:rsid w:val="00871AE7"/>
    <w:rsid w:val="00872159"/>
    <w:rsid w:val="008722F8"/>
    <w:rsid w:val="00872B04"/>
    <w:rsid w:val="008732D1"/>
    <w:rsid w:val="008735EA"/>
    <w:rsid w:val="008737C4"/>
    <w:rsid w:val="008738A1"/>
    <w:rsid w:val="00873C8A"/>
    <w:rsid w:val="0087400F"/>
    <w:rsid w:val="00874199"/>
    <w:rsid w:val="008742C7"/>
    <w:rsid w:val="0087476C"/>
    <w:rsid w:val="0087494D"/>
    <w:rsid w:val="00874AFE"/>
    <w:rsid w:val="00875850"/>
    <w:rsid w:val="00875FAB"/>
    <w:rsid w:val="008760D4"/>
    <w:rsid w:val="008765EF"/>
    <w:rsid w:val="00876BE0"/>
    <w:rsid w:val="00877162"/>
    <w:rsid w:val="0087746A"/>
    <w:rsid w:val="008776D7"/>
    <w:rsid w:val="008778EA"/>
    <w:rsid w:val="0087790F"/>
    <w:rsid w:val="00877973"/>
    <w:rsid w:val="00877A7A"/>
    <w:rsid w:val="00877C90"/>
    <w:rsid w:val="00877DB0"/>
    <w:rsid w:val="00880219"/>
    <w:rsid w:val="008802A7"/>
    <w:rsid w:val="00880612"/>
    <w:rsid w:val="008807A7"/>
    <w:rsid w:val="00880D73"/>
    <w:rsid w:val="0088118C"/>
    <w:rsid w:val="008812FE"/>
    <w:rsid w:val="00881EA1"/>
    <w:rsid w:val="00882020"/>
    <w:rsid w:val="008820F1"/>
    <w:rsid w:val="008824CE"/>
    <w:rsid w:val="008824F0"/>
    <w:rsid w:val="008829DC"/>
    <w:rsid w:val="008829FF"/>
    <w:rsid w:val="00882A90"/>
    <w:rsid w:val="00882C6B"/>
    <w:rsid w:val="00883129"/>
    <w:rsid w:val="00883235"/>
    <w:rsid w:val="008834BC"/>
    <w:rsid w:val="00883960"/>
    <w:rsid w:val="0088399A"/>
    <w:rsid w:val="00883A5A"/>
    <w:rsid w:val="00883C9B"/>
    <w:rsid w:val="00883F68"/>
    <w:rsid w:val="00883FA7"/>
    <w:rsid w:val="0088433B"/>
    <w:rsid w:val="0088455C"/>
    <w:rsid w:val="00884B35"/>
    <w:rsid w:val="00884BE3"/>
    <w:rsid w:val="00884EAB"/>
    <w:rsid w:val="00885196"/>
    <w:rsid w:val="008852E0"/>
    <w:rsid w:val="00885378"/>
    <w:rsid w:val="008854E0"/>
    <w:rsid w:val="0088561B"/>
    <w:rsid w:val="008858EE"/>
    <w:rsid w:val="0088590E"/>
    <w:rsid w:val="008859FE"/>
    <w:rsid w:val="00885BD0"/>
    <w:rsid w:val="0088620F"/>
    <w:rsid w:val="008865C0"/>
    <w:rsid w:val="008866BB"/>
    <w:rsid w:val="00886B3A"/>
    <w:rsid w:val="00886E27"/>
    <w:rsid w:val="00886E34"/>
    <w:rsid w:val="00887639"/>
    <w:rsid w:val="008877DD"/>
    <w:rsid w:val="00887E51"/>
    <w:rsid w:val="008902C8"/>
    <w:rsid w:val="00890300"/>
    <w:rsid w:val="008907B0"/>
    <w:rsid w:val="00890E1B"/>
    <w:rsid w:val="008911AA"/>
    <w:rsid w:val="008917EB"/>
    <w:rsid w:val="00891D57"/>
    <w:rsid w:val="00892472"/>
    <w:rsid w:val="008925B5"/>
    <w:rsid w:val="00893CF8"/>
    <w:rsid w:val="00893FCF"/>
    <w:rsid w:val="008940D1"/>
    <w:rsid w:val="0089429C"/>
    <w:rsid w:val="0089448F"/>
    <w:rsid w:val="008944F3"/>
    <w:rsid w:val="0089468F"/>
    <w:rsid w:val="008947BB"/>
    <w:rsid w:val="008948B4"/>
    <w:rsid w:val="0089520F"/>
    <w:rsid w:val="00895236"/>
    <w:rsid w:val="0089566A"/>
    <w:rsid w:val="00895D10"/>
    <w:rsid w:val="00896207"/>
    <w:rsid w:val="00896738"/>
    <w:rsid w:val="00896F85"/>
    <w:rsid w:val="00897198"/>
    <w:rsid w:val="00897214"/>
    <w:rsid w:val="0089733D"/>
    <w:rsid w:val="008973A6"/>
    <w:rsid w:val="00897418"/>
    <w:rsid w:val="0089780D"/>
    <w:rsid w:val="0089788C"/>
    <w:rsid w:val="00897A0D"/>
    <w:rsid w:val="00897AAA"/>
    <w:rsid w:val="00897CDF"/>
    <w:rsid w:val="00897FDC"/>
    <w:rsid w:val="008A0E0B"/>
    <w:rsid w:val="008A0F04"/>
    <w:rsid w:val="008A1A4E"/>
    <w:rsid w:val="008A1CAD"/>
    <w:rsid w:val="008A1D0F"/>
    <w:rsid w:val="008A1EBA"/>
    <w:rsid w:val="008A1F08"/>
    <w:rsid w:val="008A217C"/>
    <w:rsid w:val="008A267A"/>
    <w:rsid w:val="008A2B0D"/>
    <w:rsid w:val="008A2B16"/>
    <w:rsid w:val="008A2BFB"/>
    <w:rsid w:val="008A2E28"/>
    <w:rsid w:val="008A2F1D"/>
    <w:rsid w:val="008A3262"/>
    <w:rsid w:val="008A337C"/>
    <w:rsid w:val="008A338D"/>
    <w:rsid w:val="008A34C5"/>
    <w:rsid w:val="008A3914"/>
    <w:rsid w:val="008A3C09"/>
    <w:rsid w:val="008A3C7E"/>
    <w:rsid w:val="008A4387"/>
    <w:rsid w:val="008A4479"/>
    <w:rsid w:val="008A4589"/>
    <w:rsid w:val="008A47C1"/>
    <w:rsid w:val="008A490A"/>
    <w:rsid w:val="008A511C"/>
    <w:rsid w:val="008A5742"/>
    <w:rsid w:val="008A59D6"/>
    <w:rsid w:val="008A59E6"/>
    <w:rsid w:val="008A5D01"/>
    <w:rsid w:val="008A5DEB"/>
    <w:rsid w:val="008A6292"/>
    <w:rsid w:val="008A6296"/>
    <w:rsid w:val="008A63BC"/>
    <w:rsid w:val="008A6440"/>
    <w:rsid w:val="008A70FA"/>
    <w:rsid w:val="008A75F2"/>
    <w:rsid w:val="008A7AA5"/>
    <w:rsid w:val="008A7D3B"/>
    <w:rsid w:val="008A9FAA"/>
    <w:rsid w:val="008B044A"/>
    <w:rsid w:val="008B08C6"/>
    <w:rsid w:val="008B0B7F"/>
    <w:rsid w:val="008B106B"/>
    <w:rsid w:val="008B1150"/>
    <w:rsid w:val="008B18E5"/>
    <w:rsid w:val="008B1A2F"/>
    <w:rsid w:val="008B1C5C"/>
    <w:rsid w:val="008B1EA3"/>
    <w:rsid w:val="008B1FF0"/>
    <w:rsid w:val="008B2642"/>
    <w:rsid w:val="008B2A7F"/>
    <w:rsid w:val="008B2C64"/>
    <w:rsid w:val="008B3AF2"/>
    <w:rsid w:val="008B3B32"/>
    <w:rsid w:val="008B3CD4"/>
    <w:rsid w:val="008B3CD9"/>
    <w:rsid w:val="008B402D"/>
    <w:rsid w:val="008B4285"/>
    <w:rsid w:val="008B43AC"/>
    <w:rsid w:val="008B4A98"/>
    <w:rsid w:val="008B4D81"/>
    <w:rsid w:val="008B4F8E"/>
    <w:rsid w:val="008B515A"/>
    <w:rsid w:val="008B5D59"/>
    <w:rsid w:val="008B5EB0"/>
    <w:rsid w:val="008B5F97"/>
    <w:rsid w:val="008B6053"/>
    <w:rsid w:val="008B607B"/>
    <w:rsid w:val="008B60FD"/>
    <w:rsid w:val="008B623E"/>
    <w:rsid w:val="008B666C"/>
    <w:rsid w:val="008B6896"/>
    <w:rsid w:val="008B6D9B"/>
    <w:rsid w:val="008B6E2D"/>
    <w:rsid w:val="008B6E84"/>
    <w:rsid w:val="008B6FD4"/>
    <w:rsid w:val="008B7358"/>
    <w:rsid w:val="008B74EE"/>
    <w:rsid w:val="008B7555"/>
    <w:rsid w:val="008B7E57"/>
    <w:rsid w:val="008C0D3E"/>
    <w:rsid w:val="008C115E"/>
    <w:rsid w:val="008C152D"/>
    <w:rsid w:val="008C177B"/>
    <w:rsid w:val="008C1A98"/>
    <w:rsid w:val="008C1C56"/>
    <w:rsid w:val="008C1C80"/>
    <w:rsid w:val="008C1EBF"/>
    <w:rsid w:val="008C205A"/>
    <w:rsid w:val="008C2C16"/>
    <w:rsid w:val="008C2D99"/>
    <w:rsid w:val="008C2EF7"/>
    <w:rsid w:val="008C316B"/>
    <w:rsid w:val="008C31A2"/>
    <w:rsid w:val="008C3B47"/>
    <w:rsid w:val="008C3C23"/>
    <w:rsid w:val="008C3E5B"/>
    <w:rsid w:val="008C3F1A"/>
    <w:rsid w:val="008C4084"/>
    <w:rsid w:val="008C40D8"/>
    <w:rsid w:val="008C4493"/>
    <w:rsid w:val="008C4964"/>
    <w:rsid w:val="008C5673"/>
    <w:rsid w:val="008C5679"/>
    <w:rsid w:val="008C5B7F"/>
    <w:rsid w:val="008C6065"/>
    <w:rsid w:val="008C69B0"/>
    <w:rsid w:val="008C6A27"/>
    <w:rsid w:val="008C6C6A"/>
    <w:rsid w:val="008C6FE6"/>
    <w:rsid w:val="008C712F"/>
    <w:rsid w:val="008C7238"/>
    <w:rsid w:val="008C7528"/>
    <w:rsid w:val="008C7623"/>
    <w:rsid w:val="008D024E"/>
    <w:rsid w:val="008D0463"/>
    <w:rsid w:val="008D0F46"/>
    <w:rsid w:val="008D1092"/>
    <w:rsid w:val="008D1108"/>
    <w:rsid w:val="008D1259"/>
    <w:rsid w:val="008D176A"/>
    <w:rsid w:val="008D1C33"/>
    <w:rsid w:val="008D1C45"/>
    <w:rsid w:val="008D1D06"/>
    <w:rsid w:val="008D2138"/>
    <w:rsid w:val="008D2236"/>
    <w:rsid w:val="008D26FF"/>
    <w:rsid w:val="008D2E84"/>
    <w:rsid w:val="008D2E86"/>
    <w:rsid w:val="008D2F96"/>
    <w:rsid w:val="008D30B7"/>
    <w:rsid w:val="008D34C8"/>
    <w:rsid w:val="008D3F20"/>
    <w:rsid w:val="008D4160"/>
    <w:rsid w:val="008D436E"/>
    <w:rsid w:val="008D463F"/>
    <w:rsid w:val="008D501C"/>
    <w:rsid w:val="008D5058"/>
    <w:rsid w:val="008D5063"/>
    <w:rsid w:val="008D56EE"/>
    <w:rsid w:val="008D59F2"/>
    <w:rsid w:val="008D5E82"/>
    <w:rsid w:val="008D6207"/>
    <w:rsid w:val="008D656F"/>
    <w:rsid w:val="008D65BF"/>
    <w:rsid w:val="008D6C7D"/>
    <w:rsid w:val="008D6C7F"/>
    <w:rsid w:val="008D7839"/>
    <w:rsid w:val="008E0533"/>
    <w:rsid w:val="008E0A81"/>
    <w:rsid w:val="008E0EC6"/>
    <w:rsid w:val="008E1563"/>
    <w:rsid w:val="008E1AE7"/>
    <w:rsid w:val="008E2394"/>
    <w:rsid w:val="008E2420"/>
    <w:rsid w:val="008E26D0"/>
    <w:rsid w:val="008E2F26"/>
    <w:rsid w:val="008E32C6"/>
    <w:rsid w:val="008E37C3"/>
    <w:rsid w:val="008E3B18"/>
    <w:rsid w:val="008E3BF1"/>
    <w:rsid w:val="008E3FB4"/>
    <w:rsid w:val="008E45A2"/>
    <w:rsid w:val="008E4677"/>
    <w:rsid w:val="008E4790"/>
    <w:rsid w:val="008E47E7"/>
    <w:rsid w:val="008E4857"/>
    <w:rsid w:val="008E49D1"/>
    <w:rsid w:val="008E4D32"/>
    <w:rsid w:val="008E4FB1"/>
    <w:rsid w:val="008E5A10"/>
    <w:rsid w:val="008E5A4B"/>
    <w:rsid w:val="008E6046"/>
    <w:rsid w:val="008E63A2"/>
    <w:rsid w:val="008E6B24"/>
    <w:rsid w:val="008E6FAF"/>
    <w:rsid w:val="008E726C"/>
    <w:rsid w:val="008F0168"/>
    <w:rsid w:val="008F02CB"/>
    <w:rsid w:val="008F0531"/>
    <w:rsid w:val="008F09F4"/>
    <w:rsid w:val="008F0B7E"/>
    <w:rsid w:val="008F0C24"/>
    <w:rsid w:val="008F0D4B"/>
    <w:rsid w:val="008F0F86"/>
    <w:rsid w:val="008F1781"/>
    <w:rsid w:val="008F1BD2"/>
    <w:rsid w:val="008F1C0B"/>
    <w:rsid w:val="008F1F1B"/>
    <w:rsid w:val="008F2262"/>
    <w:rsid w:val="008F2381"/>
    <w:rsid w:val="008F24DD"/>
    <w:rsid w:val="008F25F9"/>
    <w:rsid w:val="008F28FF"/>
    <w:rsid w:val="008F35AD"/>
    <w:rsid w:val="008F35CB"/>
    <w:rsid w:val="008F3695"/>
    <w:rsid w:val="008F3C21"/>
    <w:rsid w:val="008F3C27"/>
    <w:rsid w:val="008F3D4A"/>
    <w:rsid w:val="008F3E01"/>
    <w:rsid w:val="008F3F75"/>
    <w:rsid w:val="008F4ED4"/>
    <w:rsid w:val="008F54CA"/>
    <w:rsid w:val="008F5663"/>
    <w:rsid w:val="008F5C1D"/>
    <w:rsid w:val="008F5E37"/>
    <w:rsid w:val="008F5F00"/>
    <w:rsid w:val="008F6283"/>
    <w:rsid w:val="008F6676"/>
    <w:rsid w:val="008F678C"/>
    <w:rsid w:val="008F68E2"/>
    <w:rsid w:val="008F6B38"/>
    <w:rsid w:val="008F700B"/>
    <w:rsid w:val="008F7179"/>
    <w:rsid w:val="008F754C"/>
    <w:rsid w:val="008F79E1"/>
    <w:rsid w:val="008F7DFE"/>
    <w:rsid w:val="008F7F74"/>
    <w:rsid w:val="008F7F7B"/>
    <w:rsid w:val="0090049D"/>
    <w:rsid w:val="009006E8"/>
    <w:rsid w:val="009008FF"/>
    <w:rsid w:val="0090108E"/>
    <w:rsid w:val="00901214"/>
    <w:rsid w:val="00901B80"/>
    <w:rsid w:val="00901F4F"/>
    <w:rsid w:val="0090210E"/>
    <w:rsid w:val="0090279B"/>
    <w:rsid w:val="00902825"/>
    <w:rsid w:val="00902B11"/>
    <w:rsid w:val="00902E45"/>
    <w:rsid w:val="009030DD"/>
    <w:rsid w:val="009032F1"/>
    <w:rsid w:val="00903527"/>
    <w:rsid w:val="00903578"/>
    <w:rsid w:val="00903736"/>
    <w:rsid w:val="009037A5"/>
    <w:rsid w:val="00903B91"/>
    <w:rsid w:val="00903E41"/>
    <w:rsid w:val="00903E5E"/>
    <w:rsid w:val="00903F93"/>
    <w:rsid w:val="00904125"/>
    <w:rsid w:val="00904176"/>
    <w:rsid w:val="009041A0"/>
    <w:rsid w:val="00904331"/>
    <w:rsid w:val="00904B39"/>
    <w:rsid w:val="009052D6"/>
    <w:rsid w:val="00905386"/>
    <w:rsid w:val="009058B4"/>
    <w:rsid w:val="00905925"/>
    <w:rsid w:val="00905E26"/>
    <w:rsid w:val="0090626D"/>
    <w:rsid w:val="0090652C"/>
    <w:rsid w:val="00906731"/>
    <w:rsid w:val="009067ED"/>
    <w:rsid w:val="0090685C"/>
    <w:rsid w:val="00906A83"/>
    <w:rsid w:val="00906CB0"/>
    <w:rsid w:val="00906EF4"/>
    <w:rsid w:val="00907672"/>
    <w:rsid w:val="009102E9"/>
    <w:rsid w:val="00910411"/>
    <w:rsid w:val="009105F7"/>
    <w:rsid w:val="00910744"/>
    <w:rsid w:val="00910793"/>
    <w:rsid w:val="00910893"/>
    <w:rsid w:val="0091091A"/>
    <w:rsid w:val="00910AE6"/>
    <w:rsid w:val="00910C90"/>
    <w:rsid w:val="00910D06"/>
    <w:rsid w:val="00911A81"/>
    <w:rsid w:val="00911B0B"/>
    <w:rsid w:val="009123D6"/>
    <w:rsid w:val="0091277D"/>
    <w:rsid w:val="00912B8F"/>
    <w:rsid w:val="00912E6D"/>
    <w:rsid w:val="009133BB"/>
    <w:rsid w:val="009135F8"/>
    <w:rsid w:val="00913C9B"/>
    <w:rsid w:val="00913D5B"/>
    <w:rsid w:val="00913DD4"/>
    <w:rsid w:val="00914055"/>
    <w:rsid w:val="00914528"/>
    <w:rsid w:val="00914576"/>
    <w:rsid w:val="009145A4"/>
    <w:rsid w:val="00914EF4"/>
    <w:rsid w:val="00914F82"/>
    <w:rsid w:val="00915070"/>
    <w:rsid w:val="00915247"/>
    <w:rsid w:val="00915BD9"/>
    <w:rsid w:val="0091630F"/>
    <w:rsid w:val="00916F42"/>
    <w:rsid w:val="00917142"/>
    <w:rsid w:val="0091733D"/>
    <w:rsid w:val="009173CE"/>
    <w:rsid w:val="009177DE"/>
    <w:rsid w:val="00917A8D"/>
    <w:rsid w:val="00917D16"/>
    <w:rsid w:val="00920430"/>
    <w:rsid w:val="009206D1"/>
    <w:rsid w:val="009206ED"/>
    <w:rsid w:val="00920C23"/>
    <w:rsid w:val="00920C3B"/>
    <w:rsid w:val="0092178D"/>
    <w:rsid w:val="0092207A"/>
    <w:rsid w:val="0092213E"/>
    <w:rsid w:val="0092217C"/>
    <w:rsid w:val="0092260A"/>
    <w:rsid w:val="00922A0E"/>
    <w:rsid w:val="0092300A"/>
    <w:rsid w:val="0092301F"/>
    <w:rsid w:val="0092343A"/>
    <w:rsid w:val="009234FB"/>
    <w:rsid w:val="00923775"/>
    <w:rsid w:val="00923C3B"/>
    <w:rsid w:val="00923DA6"/>
    <w:rsid w:val="00924F0F"/>
    <w:rsid w:val="00925157"/>
    <w:rsid w:val="0092517C"/>
    <w:rsid w:val="00925D8E"/>
    <w:rsid w:val="00925E10"/>
    <w:rsid w:val="009262B9"/>
    <w:rsid w:val="00926416"/>
    <w:rsid w:val="00926424"/>
    <w:rsid w:val="0092687E"/>
    <w:rsid w:val="00926CCC"/>
    <w:rsid w:val="00926D27"/>
    <w:rsid w:val="00927077"/>
    <w:rsid w:val="00927E6C"/>
    <w:rsid w:val="00927EDE"/>
    <w:rsid w:val="00930149"/>
    <w:rsid w:val="0093028A"/>
    <w:rsid w:val="009303C7"/>
    <w:rsid w:val="0093073D"/>
    <w:rsid w:val="009307AE"/>
    <w:rsid w:val="00930813"/>
    <w:rsid w:val="00930F3A"/>
    <w:rsid w:val="009313FB"/>
    <w:rsid w:val="00931570"/>
    <w:rsid w:val="00931CC6"/>
    <w:rsid w:val="00931CE2"/>
    <w:rsid w:val="00932364"/>
    <w:rsid w:val="0093252B"/>
    <w:rsid w:val="00932ACF"/>
    <w:rsid w:val="00932F52"/>
    <w:rsid w:val="00932F88"/>
    <w:rsid w:val="00932FBA"/>
    <w:rsid w:val="00933366"/>
    <w:rsid w:val="00933745"/>
    <w:rsid w:val="009338C0"/>
    <w:rsid w:val="00933AEA"/>
    <w:rsid w:val="00933BDD"/>
    <w:rsid w:val="00934306"/>
    <w:rsid w:val="00934625"/>
    <w:rsid w:val="0093466D"/>
    <w:rsid w:val="00934D07"/>
    <w:rsid w:val="00934FD2"/>
    <w:rsid w:val="0093532A"/>
    <w:rsid w:val="00935E44"/>
    <w:rsid w:val="00936113"/>
    <w:rsid w:val="009361A0"/>
    <w:rsid w:val="00936409"/>
    <w:rsid w:val="009368B6"/>
    <w:rsid w:val="00936912"/>
    <w:rsid w:val="009369A0"/>
    <w:rsid w:val="00936A6E"/>
    <w:rsid w:val="00936C34"/>
    <w:rsid w:val="00936D1C"/>
    <w:rsid w:val="00937038"/>
    <w:rsid w:val="00937454"/>
    <w:rsid w:val="0093748A"/>
    <w:rsid w:val="00937756"/>
    <w:rsid w:val="00937846"/>
    <w:rsid w:val="00940164"/>
    <w:rsid w:val="0094036C"/>
    <w:rsid w:val="00940971"/>
    <w:rsid w:val="00941479"/>
    <w:rsid w:val="009415AD"/>
    <w:rsid w:val="009418A7"/>
    <w:rsid w:val="00941D89"/>
    <w:rsid w:val="00942000"/>
    <w:rsid w:val="009421DF"/>
    <w:rsid w:val="0094228F"/>
    <w:rsid w:val="00942625"/>
    <w:rsid w:val="00942AF8"/>
    <w:rsid w:val="00942B9B"/>
    <w:rsid w:val="00942BA9"/>
    <w:rsid w:val="00942F26"/>
    <w:rsid w:val="009432FC"/>
    <w:rsid w:val="00943B0B"/>
    <w:rsid w:val="00943B1C"/>
    <w:rsid w:val="00943B31"/>
    <w:rsid w:val="009448D1"/>
    <w:rsid w:val="009449E6"/>
    <w:rsid w:val="00944AAD"/>
    <w:rsid w:val="00944B61"/>
    <w:rsid w:val="0094504D"/>
    <w:rsid w:val="009452C3"/>
    <w:rsid w:val="00945734"/>
    <w:rsid w:val="0094587D"/>
    <w:rsid w:val="00945AD3"/>
    <w:rsid w:val="009464D5"/>
    <w:rsid w:val="00946BC2"/>
    <w:rsid w:val="00946BEF"/>
    <w:rsid w:val="00946F1D"/>
    <w:rsid w:val="00947210"/>
    <w:rsid w:val="00947422"/>
    <w:rsid w:val="0094777D"/>
    <w:rsid w:val="00947C12"/>
    <w:rsid w:val="00947DC0"/>
    <w:rsid w:val="0095002E"/>
    <w:rsid w:val="00950153"/>
    <w:rsid w:val="00950C3C"/>
    <w:rsid w:val="00950CBC"/>
    <w:rsid w:val="00950F7A"/>
    <w:rsid w:val="009511AE"/>
    <w:rsid w:val="009512A6"/>
    <w:rsid w:val="0095150B"/>
    <w:rsid w:val="0095186A"/>
    <w:rsid w:val="00951A92"/>
    <w:rsid w:val="00951D7E"/>
    <w:rsid w:val="00951DE3"/>
    <w:rsid w:val="00952015"/>
    <w:rsid w:val="00952029"/>
    <w:rsid w:val="00952510"/>
    <w:rsid w:val="00952512"/>
    <w:rsid w:val="009527C4"/>
    <w:rsid w:val="00952A65"/>
    <w:rsid w:val="00952AF3"/>
    <w:rsid w:val="00952C82"/>
    <w:rsid w:val="00952D45"/>
    <w:rsid w:val="00952D4E"/>
    <w:rsid w:val="00952DB1"/>
    <w:rsid w:val="009530D7"/>
    <w:rsid w:val="00953536"/>
    <w:rsid w:val="00953628"/>
    <w:rsid w:val="0095362A"/>
    <w:rsid w:val="00953967"/>
    <w:rsid w:val="00953D9A"/>
    <w:rsid w:val="009548BB"/>
    <w:rsid w:val="00954D58"/>
    <w:rsid w:val="00954F0D"/>
    <w:rsid w:val="009558C0"/>
    <w:rsid w:val="00955976"/>
    <w:rsid w:val="00955A47"/>
    <w:rsid w:val="00955B22"/>
    <w:rsid w:val="00956053"/>
    <w:rsid w:val="009560CB"/>
    <w:rsid w:val="0095611F"/>
    <w:rsid w:val="009561E4"/>
    <w:rsid w:val="009562BD"/>
    <w:rsid w:val="00956455"/>
    <w:rsid w:val="00956971"/>
    <w:rsid w:val="00956C10"/>
    <w:rsid w:val="00956C65"/>
    <w:rsid w:val="00956F7D"/>
    <w:rsid w:val="00957348"/>
    <w:rsid w:val="0095741A"/>
    <w:rsid w:val="00957B4D"/>
    <w:rsid w:val="0096070E"/>
    <w:rsid w:val="00960768"/>
    <w:rsid w:val="00960A9D"/>
    <w:rsid w:val="00960E76"/>
    <w:rsid w:val="00961278"/>
    <w:rsid w:val="00961333"/>
    <w:rsid w:val="0096142F"/>
    <w:rsid w:val="009618C8"/>
    <w:rsid w:val="009619F3"/>
    <w:rsid w:val="00961A8D"/>
    <w:rsid w:val="00962114"/>
    <w:rsid w:val="0096239E"/>
    <w:rsid w:val="00962422"/>
    <w:rsid w:val="00962424"/>
    <w:rsid w:val="00962F29"/>
    <w:rsid w:val="00963284"/>
    <w:rsid w:val="00963425"/>
    <w:rsid w:val="0096354D"/>
    <w:rsid w:val="00963831"/>
    <w:rsid w:val="009639DD"/>
    <w:rsid w:val="00964084"/>
    <w:rsid w:val="009643D8"/>
    <w:rsid w:val="009645D3"/>
    <w:rsid w:val="009646A3"/>
    <w:rsid w:val="00964C32"/>
    <w:rsid w:val="009653F4"/>
    <w:rsid w:val="0096543A"/>
    <w:rsid w:val="00965E2F"/>
    <w:rsid w:val="0096697D"/>
    <w:rsid w:val="00966A21"/>
    <w:rsid w:val="00966C47"/>
    <w:rsid w:val="00966CCE"/>
    <w:rsid w:val="00966DFF"/>
    <w:rsid w:val="00967C9E"/>
    <w:rsid w:val="00970049"/>
    <w:rsid w:val="009705DB"/>
    <w:rsid w:val="00970673"/>
    <w:rsid w:val="009707DD"/>
    <w:rsid w:val="00970B16"/>
    <w:rsid w:val="00970BA8"/>
    <w:rsid w:val="0097153C"/>
    <w:rsid w:val="00971640"/>
    <w:rsid w:val="009716E1"/>
    <w:rsid w:val="00971D87"/>
    <w:rsid w:val="00972605"/>
    <w:rsid w:val="00972816"/>
    <w:rsid w:val="009729EB"/>
    <w:rsid w:val="00972A9D"/>
    <w:rsid w:val="00972B44"/>
    <w:rsid w:val="00972C81"/>
    <w:rsid w:val="00973239"/>
    <w:rsid w:val="00973483"/>
    <w:rsid w:val="00973B9D"/>
    <w:rsid w:val="00974161"/>
    <w:rsid w:val="0097419F"/>
    <w:rsid w:val="009744C0"/>
    <w:rsid w:val="00974632"/>
    <w:rsid w:val="0097478C"/>
    <w:rsid w:val="0097480F"/>
    <w:rsid w:val="009749B4"/>
    <w:rsid w:val="00974BC3"/>
    <w:rsid w:val="0097589E"/>
    <w:rsid w:val="009759FC"/>
    <w:rsid w:val="00975A81"/>
    <w:rsid w:val="00975EC2"/>
    <w:rsid w:val="00975EFF"/>
    <w:rsid w:val="009765CD"/>
    <w:rsid w:val="009768C9"/>
    <w:rsid w:val="009768CB"/>
    <w:rsid w:val="00976B37"/>
    <w:rsid w:val="00977279"/>
    <w:rsid w:val="00977D15"/>
    <w:rsid w:val="00977E6C"/>
    <w:rsid w:val="00980746"/>
    <w:rsid w:val="0098090F"/>
    <w:rsid w:val="00981427"/>
    <w:rsid w:val="00981A95"/>
    <w:rsid w:val="00981C94"/>
    <w:rsid w:val="009820BA"/>
    <w:rsid w:val="00982A87"/>
    <w:rsid w:val="009831B4"/>
    <w:rsid w:val="00983A61"/>
    <w:rsid w:val="00983CCB"/>
    <w:rsid w:val="00983E2C"/>
    <w:rsid w:val="00983E52"/>
    <w:rsid w:val="009840A6"/>
    <w:rsid w:val="0098429C"/>
    <w:rsid w:val="0098464B"/>
    <w:rsid w:val="00984826"/>
    <w:rsid w:val="009850C4"/>
    <w:rsid w:val="00985210"/>
    <w:rsid w:val="009852A6"/>
    <w:rsid w:val="00985545"/>
    <w:rsid w:val="00985A1F"/>
    <w:rsid w:val="00985E07"/>
    <w:rsid w:val="00986112"/>
    <w:rsid w:val="00986AC1"/>
    <w:rsid w:val="00986D27"/>
    <w:rsid w:val="00987051"/>
    <w:rsid w:val="00987101"/>
    <w:rsid w:val="00987677"/>
    <w:rsid w:val="0098772B"/>
    <w:rsid w:val="00987AAB"/>
    <w:rsid w:val="00987AE6"/>
    <w:rsid w:val="00987CAF"/>
    <w:rsid w:val="00987CF0"/>
    <w:rsid w:val="009900B7"/>
    <w:rsid w:val="00990804"/>
    <w:rsid w:val="0099125F"/>
    <w:rsid w:val="009913A9"/>
    <w:rsid w:val="00991BEB"/>
    <w:rsid w:val="00992506"/>
    <w:rsid w:val="0099255D"/>
    <w:rsid w:val="00993848"/>
    <w:rsid w:val="009944C0"/>
    <w:rsid w:val="009949B4"/>
    <w:rsid w:val="00994D8B"/>
    <w:rsid w:val="00994F36"/>
    <w:rsid w:val="00995401"/>
    <w:rsid w:val="009954D5"/>
    <w:rsid w:val="009955AB"/>
    <w:rsid w:val="0099568C"/>
    <w:rsid w:val="00995741"/>
    <w:rsid w:val="009957FB"/>
    <w:rsid w:val="0099585D"/>
    <w:rsid w:val="00995B69"/>
    <w:rsid w:val="00995F89"/>
    <w:rsid w:val="00995F96"/>
    <w:rsid w:val="009960F4"/>
    <w:rsid w:val="00996A16"/>
    <w:rsid w:val="0099744A"/>
    <w:rsid w:val="009979C0"/>
    <w:rsid w:val="00997A25"/>
    <w:rsid w:val="00997AC6"/>
    <w:rsid w:val="009A0A45"/>
    <w:rsid w:val="009A10CA"/>
    <w:rsid w:val="009A10E2"/>
    <w:rsid w:val="009A1229"/>
    <w:rsid w:val="009A12D8"/>
    <w:rsid w:val="009A1957"/>
    <w:rsid w:val="009A1B3A"/>
    <w:rsid w:val="009A1D69"/>
    <w:rsid w:val="009A1F23"/>
    <w:rsid w:val="009A2057"/>
    <w:rsid w:val="009A2738"/>
    <w:rsid w:val="009A2A6B"/>
    <w:rsid w:val="009A3059"/>
    <w:rsid w:val="009A30CB"/>
    <w:rsid w:val="009A334D"/>
    <w:rsid w:val="009A3E87"/>
    <w:rsid w:val="009A41CB"/>
    <w:rsid w:val="009A4652"/>
    <w:rsid w:val="009A472B"/>
    <w:rsid w:val="009A48EB"/>
    <w:rsid w:val="009A4A19"/>
    <w:rsid w:val="009A4B56"/>
    <w:rsid w:val="009A51E5"/>
    <w:rsid w:val="009A5231"/>
    <w:rsid w:val="009A524D"/>
    <w:rsid w:val="009A582A"/>
    <w:rsid w:val="009A5B55"/>
    <w:rsid w:val="009A642F"/>
    <w:rsid w:val="009A643B"/>
    <w:rsid w:val="009A64E5"/>
    <w:rsid w:val="009A655A"/>
    <w:rsid w:val="009A66FF"/>
    <w:rsid w:val="009A6958"/>
    <w:rsid w:val="009A6F4C"/>
    <w:rsid w:val="009A7103"/>
    <w:rsid w:val="009A720A"/>
    <w:rsid w:val="009A7234"/>
    <w:rsid w:val="009A7492"/>
    <w:rsid w:val="009A7760"/>
    <w:rsid w:val="009A7C4A"/>
    <w:rsid w:val="009A7CAD"/>
    <w:rsid w:val="009A7D91"/>
    <w:rsid w:val="009A7EBB"/>
    <w:rsid w:val="009B0A97"/>
    <w:rsid w:val="009B0E3C"/>
    <w:rsid w:val="009B0E9B"/>
    <w:rsid w:val="009B1CB0"/>
    <w:rsid w:val="009B202C"/>
    <w:rsid w:val="009B2136"/>
    <w:rsid w:val="009B2388"/>
    <w:rsid w:val="009B25D1"/>
    <w:rsid w:val="009B2694"/>
    <w:rsid w:val="009B2961"/>
    <w:rsid w:val="009B2AAA"/>
    <w:rsid w:val="009B2B67"/>
    <w:rsid w:val="009B3024"/>
    <w:rsid w:val="009B3434"/>
    <w:rsid w:val="009B3782"/>
    <w:rsid w:val="009B4321"/>
    <w:rsid w:val="009B44F6"/>
    <w:rsid w:val="009B4CE5"/>
    <w:rsid w:val="009B4CF4"/>
    <w:rsid w:val="009B4D2B"/>
    <w:rsid w:val="009B513C"/>
    <w:rsid w:val="009B5354"/>
    <w:rsid w:val="009B54B8"/>
    <w:rsid w:val="009B5D29"/>
    <w:rsid w:val="009B5F3F"/>
    <w:rsid w:val="009B617B"/>
    <w:rsid w:val="009B6600"/>
    <w:rsid w:val="009B69FD"/>
    <w:rsid w:val="009B6CF6"/>
    <w:rsid w:val="009B7383"/>
    <w:rsid w:val="009B7392"/>
    <w:rsid w:val="009B77F9"/>
    <w:rsid w:val="009B79DF"/>
    <w:rsid w:val="009B7A11"/>
    <w:rsid w:val="009B7A59"/>
    <w:rsid w:val="009B7F28"/>
    <w:rsid w:val="009C0169"/>
    <w:rsid w:val="009C0468"/>
    <w:rsid w:val="009C06A4"/>
    <w:rsid w:val="009C0777"/>
    <w:rsid w:val="009C09D8"/>
    <w:rsid w:val="009C09F0"/>
    <w:rsid w:val="009C0CE3"/>
    <w:rsid w:val="009C1187"/>
    <w:rsid w:val="009C15EE"/>
    <w:rsid w:val="009C167C"/>
    <w:rsid w:val="009C1BE6"/>
    <w:rsid w:val="009C26C8"/>
    <w:rsid w:val="009C2CBD"/>
    <w:rsid w:val="009C2E5F"/>
    <w:rsid w:val="009C2E8B"/>
    <w:rsid w:val="009C2EE0"/>
    <w:rsid w:val="009C303B"/>
    <w:rsid w:val="009C32D8"/>
    <w:rsid w:val="009C33A6"/>
    <w:rsid w:val="009C353A"/>
    <w:rsid w:val="009C4139"/>
    <w:rsid w:val="009C4560"/>
    <w:rsid w:val="009C457C"/>
    <w:rsid w:val="009C46C4"/>
    <w:rsid w:val="009C48BF"/>
    <w:rsid w:val="009C4950"/>
    <w:rsid w:val="009C49A6"/>
    <w:rsid w:val="009C4A5F"/>
    <w:rsid w:val="009C574B"/>
    <w:rsid w:val="009C57E8"/>
    <w:rsid w:val="009C59EA"/>
    <w:rsid w:val="009C71C0"/>
    <w:rsid w:val="009C760E"/>
    <w:rsid w:val="009C7D63"/>
    <w:rsid w:val="009C7E03"/>
    <w:rsid w:val="009D0137"/>
    <w:rsid w:val="009D0798"/>
    <w:rsid w:val="009D092C"/>
    <w:rsid w:val="009D09D9"/>
    <w:rsid w:val="009D0CAB"/>
    <w:rsid w:val="009D1003"/>
    <w:rsid w:val="009D161B"/>
    <w:rsid w:val="009D1670"/>
    <w:rsid w:val="009D16E4"/>
    <w:rsid w:val="009D19A7"/>
    <w:rsid w:val="009D19BF"/>
    <w:rsid w:val="009D1C22"/>
    <w:rsid w:val="009D2166"/>
    <w:rsid w:val="009D2191"/>
    <w:rsid w:val="009D23D6"/>
    <w:rsid w:val="009D255E"/>
    <w:rsid w:val="009D26DF"/>
    <w:rsid w:val="009D2A48"/>
    <w:rsid w:val="009D3077"/>
    <w:rsid w:val="009D30F2"/>
    <w:rsid w:val="009D32DD"/>
    <w:rsid w:val="009D3467"/>
    <w:rsid w:val="009D3C2A"/>
    <w:rsid w:val="009D4170"/>
    <w:rsid w:val="009D484D"/>
    <w:rsid w:val="009D4F49"/>
    <w:rsid w:val="009D4F78"/>
    <w:rsid w:val="009D5342"/>
    <w:rsid w:val="009D5681"/>
    <w:rsid w:val="009D5A7E"/>
    <w:rsid w:val="009D63AB"/>
    <w:rsid w:val="009D6DCF"/>
    <w:rsid w:val="009D70F7"/>
    <w:rsid w:val="009D7D3D"/>
    <w:rsid w:val="009E0C93"/>
    <w:rsid w:val="009E0DD9"/>
    <w:rsid w:val="009E13BF"/>
    <w:rsid w:val="009E1599"/>
    <w:rsid w:val="009E16B2"/>
    <w:rsid w:val="009E1B3D"/>
    <w:rsid w:val="009E1DE1"/>
    <w:rsid w:val="009E1F00"/>
    <w:rsid w:val="009E20E2"/>
    <w:rsid w:val="009E210D"/>
    <w:rsid w:val="009E256E"/>
    <w:rsid w:val="009E2B19"/>
    <w:rsid w:val="009E2E50"/>
    <w:rsid w:val="009E2F37"/>
    <w:rsid w:val="009E2F41"/>
    <w:rsid w:val="009E31A0"/>
    <w:rsid w:val="009E3883"/>
    <w:rsid w:val="009E38BB"/>
    <w:rsid w:val="009E420E"/>
    <w:rsid w:val="009E429E"/>
    <w:rsid w:val="009E4B19"/>
    <w:rsid w:val="009E4B5D"/>
    <w:rsid w:val="009E4D00"/>
    <w:rsid w:val="009E4E98"/>
    <w:rsid w:val="009E552E"/>
    <w:rsid w:val="009E5896"/>
    <w:rsid w:val="009E58FA"/>
    <w:rsid w:val="009E5C4E"/>
    <w:rsid w:val="009E64A8"/>
    <w:rsid w:val="009E6760"/>
    <w:rsid w:val="009E6B35"/>
    <w:rsid w:val="009E7611"/>
    <w:rsid w:val="009E7AA8"/>
    <w:rsid w:val="009E7D18"/>
    <w:rsid w:val="009F00FE"/>
    <w:rsid w:val="009F012E"/>
    <w:rsid w:val="009F0254"/>
    <w:rsid w:val="009F053E"/>
    <w:rsid w:val="009F0578"/>
    <w:rsid w:val="009F0BF5"/>
    <w:rsid w:val="009F11BE"/>
    <w:rsid w:val="009F174A"/>
    <w:rsid w:val="009F22E6"/>
    <w:rsid w:val="009F2453"/>
    <w:rsid w:val="009F2A76"/>
    <w:rsid w:val="009F2C0C"/>
    <w:rsid w:val="009F2E5C"/>
    <w:rsid w:val="009F38ED"/>
    <w:rsid w:val="009F3C36"/>
    <w:rsid w:val="009F3DF6"/>
    <w:rsid w:val="009F3FC0"/>
    <w:rsid w:val="009F3FFF"/>
    <w:rsid w:val="009F44A2"/>
    <w:rsid w:val="009F4681"/>
    <w:rsid w:val="009F4C0A"/>
    <w:rsid w:val="009F5226"/>
    <w:rsid w:val="009F5841"/>
    <w:rsid w:val="009F5981"/>
    <w:rsid w:val="009F5A2D"/>
    <w:rsid w:val="009F5A49"/>
    <w:rsid w:val="009F5ECA"/>
    <w:rsid w:val="009F5FA8"/>
    <w:rsid w:val="009F60DD"/>
    <w:rsid w:val="009F66A6"/>
    <w:rsid w:val="009F67A8"/>
    <w:rsid w:val="009F6972"/>
    <w:rsid w:val="009F6D79"/>
    <w:rsid w:val="009F6FCD"/>
    <w:rsid w:val="009F7179"/>
    <w:rsid w:val="009F72E8"/>
    <w:rsid w:val="009F755C"/>
    <w:rsid w:val="009F75B7"/>
    <w:rsid w:val="009F773E"/>
    <w:rsid w:val="009F7744"/>
    <w:rsid w:val="009F7932"/>
    <w:rsid w:val="009F797D"/>
    <w:rsid w:val="009F7C2E"/>
    <w:rsid w:val="009F7D76"/>
    <w:rsid w:val="00A0025A"/>
    <w:rsid w:val="00A003F7"/>
    <w:rsid w:val="00A0057C"/>
    <w:rsid w:val="00A009C1"/>
    <w:rsid w:val="00A00B76"/>
    <w:rsid w:val="00A0137C"/>
    <w:rsid w:val="00A01793"/>
    <w:rsid w:val="00A0195C"/>
    <w:rsid w:val="00A01F74"/>
    <w:rsid w:val="00A01FF4"/>
    <w:rsid w:val="00A02080"/>
    <w:rsid w:val="00A02422"/>
    <w:rsid w:val="00A02470"/>
    <w:rsid w:val="00A025AC"/>
    <w:rsid w:val="00A02F7F"/>
    <w:rsid w:val="00A030E3"/>
    <w:rsid w:val="00A03936"/>
    <w:rsid w:val="00A03A7D"/>
    <w:rsid w:val="00A03C94"/>
    <w:rsid w:val="00A04061"/>
    <w:rsid w:val="00A0428E"/>
    <w:rsid w:val="00A043EF"/>
    <w:rsid w:val="00A04780"/>
    <w:rsid w:val="00A04984"/>
    <w:rsid w:val="00A04FB2"/>
    <w:rsid w:val="00A051C0"/>
    <w:rsid w:val="00A05573"/>
    <w:rsid w:val="00A0595D"/>
    <w:rsid w:val="00A059F9"/>
    <w:rsid w:val="00A05A85"/>
    <w:rsid w:val="00A05E70"/>
    <w:rsid w:val="00A060B1"/>
    <w:rsid w:val="00A0622B"/>
    <w:rsid w:val="00A06654"/>
    <w:rsid w:val="00A06889"/>
    <w:rsid w:val="00A06C21"/>
    <w:rsid w:val="00A06C67"/>
    <w:rsid w:val="00A06FBA"/>
    <w:rsid w:val="00A06FD7"/>
    <w:rsid w:val="00A071E7"/>
    <w:rsid w:val="00A07C21"/>
    <w:rsid w:val="00A07C63"/>
    <w:rsid w:val="00A10017"/>
    <w:rsid w:val="00A10279"/>
    <w:rsid w:val="00A10453"/>
    <w:rsid w:val="00A10608"/>
    <w:rsid w:val="00A106A2"/>
    <w:rsid w:val="00A1073F"/>
    <w:rsid w:val="00A10911"/>
    <w:rsid w:val="00A10EFF"/>
    <w:rsid w:val="00A124EE"/>
    <w:rsid w:val="00A127A2"/>
    <w:rsid w:val="00A12F70"/>
    <w:rsid w:val="00A12FC8"/>
    <w:rsid w:val="00A133C3"/>
    <w:rsid w:val="00A1341D"/>
    <w:rsid w:val="00A13BAC"/>
    <w:rsid w:val="00A13ECD"/>
    <w:rsid w:val="00A14061"/>
    <w:rsid w:val="00A1429C"/>
    <w:rsid w:val="00A14382"/>
    <w:rsid w:val="00A1459F"/>
    <w:rsid w:val="00A14DCE"/>
    <w:rsid w:val="00A14E3F"/>
    <w:rsid w:val="00A150B0"/>
    <w:rsid w:val="00A1521F"/>
    <w:rsid w:val="00A155D2"/>
    <w:rsid w:val="00A15B4F"/>
    <w:rsid w:val="00A16129"/>
    <w:rsid w:val="00A1627A"/>
    <w:rsid w:val="00A16F60"/>
    <w:rsid w:val="00A1752A"/>
    <w:rsid w:val="00A1753F"/>
    <w:rsid w:val="00A17878"/>
    <w:rsid w:val="00A17AB1"/>
    <w:rsid w:val="00A17BE2"/>
    <w:rsid w:val="00A17C7F"/>
    <w:rsid w:val="00A17EF4"/>
    <w:rsid w:val="00A17F74"/>
    <w:rsid w:val="00A201D7"/>
    <w:rsid w:val="00A208A2"/>
    <w:rsid w:val="00A20961"/>
    <w:rsid w:val="00A20C3D"/>
    <w:rsid w:val="00A20D7B"/>
    <w:rsid w:val="00A2109C"/>
    <w:rsid w:val="00A210C7"/>
    <w:rsid w:val="00A212D0"/>
    <w:rsid w:val="00A21665"/>
    <w:rsid w:val="00A21997"/>
    <w:rsid w:val="00A223DB"/>
    <w:rsid w:val="00A2263F"/>
    <w:rsid w:val="00A226A7"/>
    <w:rsid w:val="00A22919"/>
    <w:rsid w:val="00A229BA"/>
    <w:rsid w:val="00A229F2"/>
    <w:rsid w:val="00A22B75"/>
    <w:rsid w:val="00A23471"/>
    <w:rsid w:val="00A2433B"/>
    <w:rsid w:val="00A24380"/>
    <w:rsid w:val="00A24545"/>
    <w:rsid w:val="00A2495E"/>
    <w:rsid w:val="00A2498B"/>
    <w:rsid w:val="00A24DDD"/>
    <w:rsid w:val="00A24EEE"/>
    <w:rsid w:val="00A2514B"/>
    <w:rsid w:val="00A257BA"/>
    <w:rsid w:val="00A25D92"/>
    <w:rsid w:val="00A2662D"/>
    <w:rsid w:val="00A267AB"/>
    <w:rsid w:val="00A26ECD"/>
    <w:rsid w:val="00A2705C"/>
    <w:rsid w:val="00A27D08"/>
    <w:rsid w:val="00A3007B"/>
    <w:rsid w:val="00A30149"/>
    <w:rsid w:val="00A30281"/>
    <w:rsid w:val="00A30319"/>
    <w:rsid w:val="00A30354"/>
    <w:rsid w:val="00A3044C"/>
    <w:rsid w:val="00A3079C"/>
    <w:rsid w:val="00A30818"/>
    <w:rsid w:val="00A3088C"/>
    <w:rsid w:val="00A309F7"/>
    <w:rsid w:val="00A30E35"/>
    <w:rsid w:val="00A30E90"/>
    <w:rsid w:val="00A30ED7"/>
    <w:rsid w:val="00A311DD"/>
    <w:rsid w:val="00A31275"/>
    <w:rsid w:val="00A315F2"/>
    <w:rsid w:val="00A319A9"/>
    <w:rsid w:val="00A319E2"/>
    <w:rsid w:val="00A31BD4"/>
    <w:rsid w:val="00A31E8E"/>
    <w:rsid w:val="00A329A7"/>
    <w:rsid w:val="00A32A8D"/>
    <w:rsid w:val="00A32D25"/>
    <w:rsid w:val="00A332A0"/>
    <w:rsid w:val="00A3370D"/>
    <w:rsid w:val="00A33785"/>
    <w:rsid w:val="00A3387E"/>
    <w:rsid w:val="00A33E79"/>
    <w:rsid w:val="00A344C9"/>
    <w:rsid w:val="00A3469B"/>
    <w:rsid w:val="00A35223"/>
    <w:rsid w:val="00A3548C"/>
    <w:rsid w:val="00A354CC"/>
    <w:rsid w:val="00A356CB"/>
    <w:rsid w:val="00A35823"/>
    <w:rsid w:val="00A35910"/>
    <w:rsid w:val="00A35D6D"/>
    <w:rsid w:val="00A362F9"/>
    <w:rsid w:val="00A36588"/>
    <w:rsid w:val="00A365FD"/>
    <w:rsid w:val="00A3698F"/>
    <w:rsid w:val="00A36F0B"/>
    <w:rsid w:val="00A3708D"/>
    <w:rsid w:val="00A37750"/>
    <w:rsid w:val="00A37B57"/>
    <w:rsid w:val="00A37C88"/>
    <w:rsid w:val="00A40123"/>
    <w:rsid w:val="00A40147"/>
    <w:rsid w:val="00A406FB"/>
    <w:rsid w:val="00A40E52"/>
    <w:rsid w:val="00A413D7"/>
    <w:rsid w:val="00A4173F"/>
    <w:rsid w:val="00A41971"/>
    <w:rsid w:val="00A4217A"/>
    <w:rsid w:val="00A4256E"/>
    <w:rsid w:val="00A42E7D"/>
    <w:rsid w:val="00A43A57"/>
    <w:rsid w:val="00A43C79"/>
    <w:rsid w:val="00A43D7B"/>
    <w:rsid w:val="00A43DF8"/>
    <w:rsid w:val="00A43E0E"/>
    <w:rsid w:val="00A442B4"/>
    <w:rsid w:val="00A442F0"/>
    <w:rsid w:val="00A44A1B"/>
    <w:rsid w:val="00A44E8B"/>
    <w:rsid w:val="00A45B3C"/>
    <w:rsid w:val="00A46414"/>
    <w:rsid w:val="00A477B1"/>
    <w:rsid w:val="00A47BFE"/>
    <w:rsid w:val="00A47D83"/>
    <w:rsid w:val="00A503D2"/>
    <w:rsid w:val="00A503E3"/>
    <w:rsid w:val="00A5087C"/>
    <w:rsid w:val="00A509B9"/>
    <w:rsid w:val="00A50C11"/>
    <w:rsid w:val="00A51718"/>
    <w:rsid w:val="00A519C2"/>
    <w:rsid w:val="00A51CC3"/>
    <w:rsid w:val="00A521F8"/>
    <w:rsid w:val="00A525A4"/>
    <w:rsid w:val="00A525F0"/>
    <w:rsid w:val="00A52752"/>
    <w:rsid w:val="00A52AEF"/>
    <w:rsid w:val="00A52C11"/>
    <w:rsid w:val="00A52C2D"/>
    <w:rsid w:val="00A52D00"/>
    <w:rsid w:val="00A5311D"/>
    <w:rsid w:val="00A5313B"/>
    <w:rsid w:val="00A5359A"/>
    <w:rsid w:val="00A53790"/>
    <w:rsid w:val="00A5434D"/>
    <w:rsid w:val="00A5474A"/>
    <w:rsid w:val="00A54771"/>
    <w:rsid w:val="00A547EC"/>
    <w:rsid w:val="00A54998"/>
    <w:rsid w:val="00A54DFA"/>
    <w:rsid w:val="00A54EBF"/>
    <w:rsid w:val="00A5523E"/>
    <w:rsid w:val="00A552B3"/>
    <w:rsid w:val="00A554BE"/>
    <w:rsid w:val="00A563EE"/>
    <w:rsid w:val="00A56412"/>
    <w:rsid w:val="00A56967"/>
    <w:rsid w:val="00A569C1"/>
    <w:rsid w:val="00A56C60"/>
    <w:rsid w:val="00A56D10"/>
    <w:rsid w:val="00A56E42"/>
    <w:rsid w:val="00A56FC2"/>
    <w:rsid w:val="00A57104"/>
    <w:rsid w:val="00A5717F"/>
    <w:rsid w:val="00A572E9"/>
    <w:rsid w:val="00A573ED"/>
    <w:rsid w:val="00A57AC8"/>
    <w:rsid w:val="00A57D6C"/>
    <w:rsid w:val="00A601FC"/>
    <w:rsid w:val="00A603A4"/>
    <w:rsid w:val="00A60A97"/>
    <w:rsid w:val="00A60B5F"/>
    <w:rsid w:val="00A60FA0"/>
    <w:rsid w:val="00A613F1"/>
    <w:rsid w:val="00A6180B"/>
    <w:rsid w:val="00A62220"/>
    <w:rsid w:val="00A62366"/>
    <w:rsid w:val="00A6250B"/>
    <w:rsid w:val="00A62524"/>
    <w:rsid w:val="00A6275E"/>
    <w:rsid w:val="00A6308E"/>
    <w:rsid w:val="00A6316B"/>
    <w:rsid w:val="00A63584"/>
    <w:rsid w:val="00A63744"/>
    <w:rsid w:val="00A637BB"/>
    <w:rsid w:val="00A63A2F"/>
    <w:rsid w:val="00A63DED"/>
    <w:rsid w:val="00A64080"/>
    <w:rsid w:val="00A64534"/>
    <w:rsid w:val="00A64541"/>
    <w:rsid w:val="00A64958"/>
    <w:rsid w:val="00A64D61"/>
    <w:rsid w:val="00A64FFF"/>
    <w:rsid w:val="00A655BE"/>
    <w:rsid w:val="00A655EA"/>
    <w:rsid w:val="00A65BA5"/>
    <w:rsid w:val="00A65EA2"/>
    <w:rsid w:val="00A664C3"/>
    <w:rsid w:val="00A66F7B"/>
    <w:rsid w:val="00A675FF"/>
    <w:rsid w:val="00A67A1B"/>
    <w:rsid w:val="00A67AA1"/>
    <w:rsid w:val="00A70308"/>
    <w:rsid w:val="00A70D28"/>
    <w:rsid w:val="00A70D4D"/>
    <w:rsid w:val="00A70E2A"/>
    <w:rsid w:val="00A719BF"/>
    <w:rsid w:val="00A71C2C"/>
    <w:rsid w:val="00A7208D"/>
    <w:rsid w:val="00A720E9"/>
    <w:rsid w:val="00A7254B"/>
    <w:rsid w:val="00A731CC"/>
    <w:rsid w:val="00A73514"/>
    <w:rsid w:val="00A73E6D"/>
    <w:rsid w:val="00A73FED"/>
    <w:rsid w:val="00A7441A"/>
    <w:rsid w:val="00A7457F"/>
    <w:rsid w:val="00A74941"/>
    <w:rsid w:val="00A74BF2"/>
    <w:rsid w:val="00A755EB"/>
    <w:rsid w:val="00A75960"/>
    <w:rsid w:val="00A75E02"/>
    <w:rsid w:val="00A763D4"/>
    <w:rsid w:val="00A7640D"/>
    <w:rsid w:val="00A7646C"/>
    <w:rsid w:val="00A766D2"/>
    <w:rsid w:val="00A76945"/>
    <w:rsid w:val="00A77292"/>
    <w:rsid w:val="00A7736E"/>
    <w:rsid w:val="00A77720"/>
    <w:rsid w:val="00A77AEC"/>
    <w:rsid w:val="00A77BBD"/>
    <w:rsid w:val="00A80077"/>
    <w:rsid w:val="00A806C6"/>
    <w:rsid w:val="00A807A5"/>
    <w:rsid w:val="00A80B3E"/>
    <w:rsid w:val="00A813CE"/>
    <w:rsid w:val="00A814A2"/>
    <w:rsid w:val="00A8155E"/>
    <w:rsid w:val="00A81575"/>
    <w:rsid w:val="00A81F9F"/>
    <w:rsid w:val="00A8294B"/>
    <w:rsid w:val="00A829C2"/>
    <w:rsid w:val="00A829F4"/>
    <w:rsid w:val="00A82C57"/>
    <w:rsid w:val="00A83382"/>
    <w:rsid w:val="00A833A8"/>
    <w:rsid w:val="00A83531"/>
    <w:rsid w:val="00A83884"/>
    <w:rsid w:val="00A83977"/>
    <w:rsid w:val="00A83BB7"/>
    <w:rsid w:val="00A83D12"/>
    <w:rsid w:val="00A842E0"/>
    <w:rsid w:val="00A8434C"/>
    <w:rsid w:val="00A84476"/>
    <w:rsid w:val="00A8458B"/>
    <w:rsid w:val="00A84C7E"/>
    <w:rsid w:val="00A85362"/>
    <w:rsid w:val="00A85390"/>
    <w:rsid w:val="00A85536"/>
    <w:rsid w:val="00A8574A"/>
    <w:rsid w:val="00A85857"/>
    <w:rsid w:val="00A8593A"/>
    <w:rsid w:val="00A85C5C"/>
    <w:rsid w:val="00A85C6D"/>
    <w:rsid w:val="00A86047"/>
    <w:rsid w:val="00A86354"/>
    <w:rsid w:val="00A87051"/>
    <w:rsid w:val="00A875FE"/>
    <w:rsid w:val="00A8781E"/>
    <w:rsid w:val="00A87BF7"/>
    <w:rsid w:val="00A87CBA"/>
    <w:rsid w:val="00A87CD2"/>
    <w:rsid w:val="00A905FF"/>
    <w:rsid w:val="00A90699"/>
    <w:rsid w:val="00A90724"/>
    <w:rsid w:val="00A907F8"/>
    <w:rsid w:val="00A9082F"/>
    <w:rsid w:val="00A90985"/>
    <w:rsid w:val="00A91175"/>
    <w:rsid w:val="00A91435"/>
    <w:rsid w:val="00A915D2"/>
    <w:rsid w:val="00A91F09"/>
    <w:rsid w:val="00A91F87"/>
    <w:rsid w:val="00A91F96"/>
    <w:rsid w:val="00A9203C"/>
    <w:rsid w:val="00A92B2E"/>
    <w:rsid w:val="00A93143"/>
    <w:rsid w:val="00A9344C"/>
    <w:rsid w:val="00A934F9"/>
    <w:rsid w:val="00A93607"/>
    <w:rsid w:val="00A93647"/>
    <w:rsid w:val="00A939FC"/>
    <w:rsid w:val="00A93A31"/>
    <w:rsid w:val="00A94355"/>
    <w:rsid w:val="00A94498"/>
    <w:rsid w:val="00A94B9A"/>
    <w:rsid w:val="00A95293"/>
    <w:rsid w:val="00A957E2"/>
    <w:rsid w:val="00A95B38"/>
    <w:rsid w:val="00A96121"/>
    <w:rsid w:val="00A96776"/>
    <w:rsid w:val="00A96885"/>
    <w:rsid w:val="00A96AC0"/>
    <w:rsid w:val="00A96E50"/>
    <w:rsid w:val="00A96F1B"/>
    <w:rsid w:val="00A96F6F"/>
    <w:rsid w:val="00A9715E"/>
    <w:rsid w:val="00A9732B"/>
    <w:rsid w:val="00A97755"/>
    <w:rsid w:val="00A978F4"/>
    <w:rsid w:val="00A979BF"/>
    <w:rsid w:val="00AA00FE"/>
    <w:rsid w:val="00AA010F"/>
    <w:rsid w:val="00AA06FA"/>
    <w:rsid w:val="00AA0908"/>
    <w:rsid w:val="00AA0D6F"/>
    <w:rsid w:val="00AA1867"/>
    <w:rsid w:val="00AA1914"/>
    <w:rsid w:val="00AA1B4A"/>
    <w:rsid w:val="00AA1ED4"/>
    <w:rsid w:val="00AA2B81"/>
    <w:rsid w:val="00AA36C3"/>
    <w:rsid w:val="00AA3990"/>
    <w:rsid w:val="00AA3C5F"/>
    <w:rsid w:val="00AA3E13"/>
    <w:rsid w:val="00AA3E21"/>
    <w:rsid w:val="00AA4428"/>
    <w:rsid w:val="00AA4F80"/>
    <w:rsid w:val="00AA5979"/>
    <w:rsid w:val="00AA5BF7"/>
    <w:rsid w:val="00AA6265"/>
    <w:rsid w:val="00AA790F"/>
    <w:rsid w:val="00AB01E8"/>
    <w:rsid w:val="00AB01EC"/>
    <w:rsid w:val="00AB0213"/>
    <w:rsid w:val="00AB104D"/>
    <w:rsid w:val="00AB10ED"/>
    <w:rsid w:val="00AB11E6"/>
    <w:rsid w:val="00AB12CE"/>
    <w:rsid w:val="00AB1DC5"/>
    <w:rsid w:val="00AB258E"/>
    <w:rsid w:val="00AB2811"/>
    <w:rsid w:val="00AB2B60"/>
    <w:rsid w:val="00AB2D11"/>
    <w:rsid w:val="00AB3400"/>
    <w:rsid w:val="00AB3639"/>
    <w:rsid w:val="00AB36A7"/>
    <w:rsid w:val="00AB39D1"/>
    <w:rsid w:val="00AB3CFF"/>
    <w:rsid w:val="00AB4258"/>
    <w:rsid w:val="00AB431F"/>
    <w:rsid w:val="00AB455E"/>
    <w:rsid w:val="00AB48ED"/>
    <w:rsid w:val="00AB5C20"/>
    <w:rsid w:val="00AB5FA0"/>
    <w:rsid w:val="00AB5FDD"/>
    <w:rsid w:val="00AB60D0"/>
    <w:rsid w:val="00AB6423"/>
    <w:rsid w:val="00AB67D9"/>
    <w:rsid w:val="00AB6C9A"/>
    <w:rsid w:val="00AB6E5F"/>
    <w:rsid w:val="00AB6EFB"/>
    <w:rsid w:val="00AB6F43"/>
    <w:rsid w:val="00AB72F8"/>
    <w:rsid w:val="00AB7DB3"/>
    <w:rsid w:val="00AC04F9"/>
    <w:rsid w:val="00AC08A4"/>
    <w:rsid w:val="00AC0900"/>
    <w:rsid w:val="00AC0AC8"/>
    <w:rsid w:val="00AC0BD1"/>
    <w:rsid w:val="00AC0CE1"/>
    <w:rsid w:val="00AC0F42"/>
    <w:rsid w:val="00AC1089"/>
    <w:rsid w:val="00AC17FD"/>
    <w:rsid w:val="00AC1B79"/>
    <w:rsid w:val="00AC235A"/>
    <w:rsid w:val="00AC28DF"/>
    <w:rsid w:val="00AC29EE"/>
    <w:rsid w:val="00AC2ACD"/>
    <w:rsid w:val="00AC2C02"/>
    <w:rsid w:val="00AC2C98"/>
    <w:rsid w:val="00AC3312"/>
    <w:rsid w:val="00AC36B6"/>
    <w:rsid w:val="00AC3870"/>
    <w:rsid w:val="00AC3920"/>
    <w:rsid w:val="00AC434D"/>
    <w:rsid w:val="00AC4450"/>
    <w:rsid w:val="00AC4473"/>
    <w:rsid w:val="00AC484F"/>
    <w:rsid w:val="00AC488F"/>
    <w:rsid w:val="00AC4DD1"/>
    <w:rsid w:val="00AC4E47"/>
    <w:rsid w:val="00AC538B"/>
    <w:rsid w:val="00AC53A3"/>
    <w:rsid w:val="00AC6AC2"/>
    <w:rsid w:val="00AC6AFA"/>
    <w:rsid w:val="00AC6F24"/>
    <w:rsid w:val="00AC74AD"/>
    <w:rsid w:val="00AC7BB8"/>
    <w:rsid w:val="00AD0535"/>
    <w:rsid w:val="00AD0581"/>
    <w:rsid w:val="00AD067F"/>
    <w:rsid w:val="00AD12E2"/>
    <w:rsid w:val="00AD161D"/>
    <w:rsid w:val="00AD1A0F"/>
    <w:rsid w:val="00AD1C0C"/>
    <w:rsid w:val="00AD1FB6"/>
    <w:rsid w:val="00AD2982"/>
    <w:rsid w:val="00AD2A90"/>
    <w:rsid w:val="00AD2AA6"/>
    <w:rsid w:val="00AD2FD3"/>
    <w:rsid w:val="00AD3328"/>
    <w:rsid w:val="00AD36DE"/>
    <w:rsid w:val="00AD3906"/>
    <w:rsid w:val="00AD3F1A"/>
    <w:rsid w:val="00AD430A"/>
    <w:rsid w:val="00AD43B5"/>
    <w:rsid w:val="00AD4838"/>
    <w:rsid w:val="00AD4A9D"/>
    <w:rsid w:val="00AD4DA9"/>
    <w:rsid w:val="00AD4E36"/>
    <w:rsid w:val="00AD507D"/>
    <w:rsid w:val="00AD554C"/>
    <w:rsid w:val="00AD5AEF"/>
    <w:rsid w:val="00AD600A"/>
    <w:rsid w:val="00AD60F5"/>
    <w:rsid w:val="00AD615C"/>
    <w:rsid w:val="00AD675F"/>
    <w:rsid w:val="00AD68FB"/>
    <w:rsid w:val="00AD6EBA"/>
    <w:rsid w:val="00AD72D7"/>
    <w:rsid w:val="00AD72F9"/>
    <w:rsid w:val="00AD7C3A"/>
    <w:rsid w:val="00AE042D"/>
    <w:rsid w:val="00AE0787"/>
    <w:rsid w:val="00AE0D2C"/>
    <w:rsid w:val="00AE0D56"/>
    <w:rsid w:val="00AE0D69"/>
    <w:rsid w:val="00AE1C81"/>
    <w:rsid w:val="00AE1F12"/>
    <w:rsid w:val="00AE234C"/>
    <w:rsid w:val="00AE2546"/>
    <w:rsid w:val="00AE2B0C"/>
    <w:rsid w:val="00AE2B1F"/>
    <w:rsid w:val="00AE2E91"/>
    <w:rsid w:val="00AE2F8D"/>
    <w:rsid w:val="00AE3197"/>
    <w:rsid w:val="00AE3523"/>
    <w:rsid w:val="00AE3691"/>
    <w:rsid w:val="00AE393E"/>
    <w:rsid w:val="00AE3E16"/>
    <w:rsid w:val="00AE4028"/>
    <w:rsid w:val="00AE4658"/>
    <w:rsid w:val="00AE49E0"/>
    <w:rsid w:val="00AE4EBC"/>
    <w:rsid w:val="00AE5075"/>
    <w:rsid w:val="00AE52D1"/>
    <w:rsid w:val="00AE52EE"/>
    <w:rsid w:val="00AE5410"/>
    <w:rsid w:val="00AE547D"/>
    <w:rsid w:val="00AE5802"/>
    <w:rsid w:val="00AE5BFB"/>
    <w:rsid w:val="00AE5DF2"/>
    <w:rsid w:val="00AE619C"/>
    <w:rsid w:val="00AE676A"/>
    <w:rsid w:val="00AE6B90"/>
    <w:rsid w:val="00AE746D"/>
    <w:rsid w:val="00AE752B"/>
    <w:rsid w:val="00AF082C"/>
    <w:rsid w:val="00AF0CD7"/>
    <w:rsid w:val="00AF0D7B"/>
    <w:rsid w:val="00AF1153"/>
    <w:rsid w:val="00AF1734"/>
    <w:rsid w:val="00AF1921"/>
    <w:rsid w:val="00AF1DFD"/>
    <w:rsid w:val="00AF20C0"/>
    <w:rsid w:val="00AF215C"/>
    <w:rsid w:val="00AF22B8"/>
    <w:rsid w:val="00AF2513"/>
    <w:rsid w:val="00AF2520"/>
    <w:rsid w:val="00AF2DD2"/>
    <w:rsid w:val="00AF2E34"/>
    <w:rsid w:val="00AF2E39"/>
    <w:rsid w:val="00AF37C6"/>
    <w:rsid w:val="00AF4469"/>
    <w:rsid w:val="00AF4863"/>
    <w:rsid w:val="00AF486A"/>
    <w:rsid w:val="00AF4DA2"/>
    <w:rsid w:val="00AF51C8"/>
    <w:rsid w:val="00AF520F"/>
    <w:rsid w:val="00AF58DC"/>
    <w:rsid w:val="00AF591F"/>
    <w:rsid w:val="00AF5BBF"/>
    <w:rsid w:val="00AF5CE0"/>
    <w:rsid w:val="00AF5DF7"/>
    <w:rsid w:val="00AF64A7"/>
    <w:rsid w:val="00AF6664"/>
    <w:rsid w:val="00AF6755"/>
    <w:rsid w:val="00AF69EE"/>
    <w:rsid w:val="00B00074"/>
    <w:rsid w:val="00B00253"/>
    <w:rsid w:val="00B0045C"/>
    <w:rsid w:val="00B004E7"/>
    <w:rsid w:val="00B0098E"/>
    <w:rsid w:val="00B0114E"/>
    <w:rsid w:val="00B01512"/>
    <w:rsid w:val="00B017FD"/>
    <w:rsid w:val="00B022D3"/>
    <w:rsid w:val="00B02352"/>
    <w:rsid w:val="00B02360"/>
    <w:rsid w:val="00B024AE"/>
    <w:rsid w:val="00B027B1"/>
    <w:rsid w:val="00B03757"/>
    <w:rsid w:val="00B037EC"/>
    <w:rsid w:val="00B03A74"/>
    <w:rsid w:val="00B043D9"/>
    <w:rsid w:val="00B04468"/>
    <w:rsid w:val="00B047CE"/>
    <w:rsid w:val="00B04E77"/>
    <w:rsid w:val="00B0511C"/>
    <w:rsid w:val="00B05470"/>
    <w:rsid w:val="00B0595C"/>
    <w:rsid w:val="00B0636D"/>
    <w:rsid w:val="00B06765"/>
    <w:rsid w:val="00B06846"/>
    <w:rsid w:val="00B06A58"/>
    <w:rsid w:val="00B06C05"/>
    <w:rsid w:val="00B06E3D"/>
    <w:rsid w:val="00B06EA7"/>
    <w:rsid w:val="00B07CCD"/>
    <w:rsid w:val="00B102E0"/>
    <w:rsid w:val="00B1068D"/>
    <w:rsid w:val="00B10956"/>
    <w:rsid w:val="00B10D5F"/>
    <w:rsid w:val="00B110F8"/>
    <w:rsid w:val="00B11411"/>
    <w:rsid w:val="00B11766"/>
    <w:rsid w:val="00B11807"/>
    <w:rsid w:val="00B11DCF"/>
    <w:rsid w:val="00B1233A"/>
    <w:rsid w:val="00B124E6"/>
    <w:rsid w:val="00B126FE"/>
    <w:rsid w:val="00B12C87"/>
    <w:rsid w:val="00B12CF6"/>
    <w:rsid w:val="00B13122"/>
    <w:rsid w:val="00B133E4"/>
    <w:rsid w:val="00B13748"/>
    <w:rsid w:val="00B13A27"/>
    <w:rsid w:val="00B13A42"/>
    <w:rsid w:val="00B13C62"/>
    <w:rsid w:val="00B14128"/>
    <w:rsid w:val="00B14B81"/>
    <w:rsid w:val="00B1542D"/>
    <w:rsid w:val="00B15767"/>
    <w:rsid w:val="00B157BA"/>
    <w:rsid w:val="00B160B0"/>
    <w:rsid w:val="00B163AC"/>
    <w:rsid w:val="00B167DB"/>
    <w:rsid w:val="00B1691D"/>
    <w:rsid w:val="00B16A17"/>
    <w:rsid w:val="00B170AE"/>
    <w:rsid w:val="00B173E6"/>
    <w:rsid w:val="00B174E8"/>
    <w:rsid w:val="00B17733"/>
    <w:rsid w:val="00B1786C"/>
    <w:rsid w:val="00B178AE"/>
    <w:rsid w:val="00B178F0"/>
    <w:rsid w:val="00B17EDD"/>
    <w:rsid w:val="00B20623"/>
    <w:rsid w:val="00B20A4F"/>
    <w:rsid w:val="00B20AEA"/>
    <w:rsid w:val="00B20DF2"/>
    <w:rsid w:val="00B2153A"/>
    <w:rsid w:val="00B21543"/>
    <w:rsid w:val="00B21552"/>
    <w:rsid w:val="00B217D3"/>
    <w:rsid w:val="00B2193D"/>
    <w:rsid w:val="00B21CEF"/>
    <w:rsid w:val="00B21EFB"/>
    <w:rsid w:val="00B22132"/>
    <w:rsid w:val="00B221C9"/>
    <w:rsid w:val="00B2247C"/>
    <w:rsid w:val="00B2249A"/>
    <w:rsid w:val="00B2274C"/>
    <w:rsid w:val="00B22AD4"/>
    <w:rsid w:val="00B22BBE"/>
    <w:rsid w:val="00B236BA"/>
    <w:rsid w:val="00B23909"/>
    <w:rsid w:val="00B23C7F"/>
    <w:rsid w:val="00B24C0D"/>
    <w:rsid w:val="00B24DA5"/>
    <w:rsid w:val="00B25DD6"/>
    <w:rsid w:val="00B25FF7"/>
    <w:rsid w:val="00B264F1"/>
    <w:rsid w:val="00B26545"/>
    <w:rsid w:val="00B26BAA"/>
    <w:rsid w:val="00B26E35"/>
    <w:rsid w:val="00B273B3"/>
    <w:rsid w:val="00B27556"/>
    <w:rsid w:val="00B2788A"/>
    <w:rsid w:val="00B27A10"/>
    <w:rsid w:val="00B302EE"/>
    <w:rsid w:val="00B30713"/>
    <w:rsid w:val="00B309B8"/>
    <w:rsid w:val="00B30DD1"/>
    <w:rsid w:val="00B31154"/>
    <w:rsid w:val="00B3127B"/>
    <w:rsid w:val="00B313E3"/>
    <w:rsid w:val="00B31413"/>
    <w:rsid w:val="00B315CD"/>
    <w:rsid w:val="00B316F1"/>
    <w:rsid w:val="00B31792"/>
    <w:rsid w:val="00B31869"/>
    <w:rsid w:val="00B31BF8"/>
    <w:rsid w:val="00B31D85"/>
    <w:rsid w:val="00B321B6"/>
    <w:rsid w:val="00B3268E"/>
    <w:rsid w:val="00B32918"/>
    <w:rsid w:val="00B3336A"/>
    <w:rsid w:val="00B3347A"/>
    <w:rsid w:val="00B335DC"/>
    <w:rsid w:val="00B338B2"/>
    <w:rsid w:val="00B33E23"/>
    <w:rsid w:val="00B341DB"/>
    <w:rsid w:val="00B34317"/>
    <w:rsid w:val="00B344F1"/>
    <w:rsid w:val="00B34704"/>
    <w:rsid w:val="00B348D8"/>
    <w:rsid w:val="00B34A44"/>
    <w:rsid w:val="00B34EEB"/>
    <w:rsid w:val="00B34F18"/>
    <w:rsid w:val="00B352E5"/>
    <w:rsid w:val="00B3552D"/>
    <w:rsid w:val="00B356EA"/>
    <w:rsid w:val="00B35AF0"/>
    <w:rsid w:val="00B360C5"/>
    <w:rsid w:val="00B36966"/>
    <w:rsid w:val="00B369D3"/>
    <w:rsid w:val="00B36C2A"/>
    <w:rsid w:val="00B36EF9"/>
    <w:rsid w:val="00B371AF"/>
    <w:rsid w:val="00B371DB"/>
    <w:rsid w:val="00B401BC"/>
    <w:rsid w:val="00B401E7"/>
    <w:rsid w:val="00B409BB"/>
    <w:rsid w:val="00B40C82"/>
    <w:rsid w:val="00B4157F"/>
    <w:rsid w:val="00B41890"/>
    <w:rsid w:val="00B419E3"/>
    <w:rsid w:val="00B42129"/>
    <w:rsid w:val="00B423EC"/>
    <w:rsid w:val="00B42788"/>
    <w:rsid w:val="00B427C8"/>
    <w:rsid w:val="00B43055"/>
    <w:rsid w:val="00B43100"/>
    <w:rsid w:val="00B431D7"/>
    <w:rsid w:val="00B439DB"/>
    <w:rsid w:val="00B43AFD"/>
    <w:rsid w:val="00B43FDA"/>
    <w:rsid w:val="00B440EB"/>
    <w:rsid w:val="00B445D1"/>
    <w:rsid w:val="00B44607"/>
    <w:rsid w:val="00B4461C"/>
    <w:rsid w:val="00B44ACC"/>
    <w:rsid w:val="00B44B2E"/>
    <w:rsid w:val="00B44EA7"/>
    <w:rsid w:val="00B44F68"/>
    <w:rsid w:val="00B45120"/>
    <w:rsid w:val="00B45988"/>
    <w:rsid w:val="00B45A5D"/>
    <w:rsid w:val="00B45BA6"/>
    <w:rsid w:val="00B45DFF"/>
    <w:rsid w:val="00B45F97"/>
    <w:rsid w:val="00B461BB"/>
    <w:rsid w:val="00B46529"/>
    <w:rsid w:val="00B466B2"/>
    <w:rsid w:val="00B467F3"/>
    <w:rsid w:val="00B46B64"/>
    <w:rsid w:val="00B46DE8"/>
    <w:rsid w:val="00B46E6A"/>
    <w:rsid w:val="00B46F5B"/>
    <w:rsid w:val="00B47BF1"/>
    <w:rsid w:val="00B47E48"/>
    <w:rsid w:val="00B50725"/>
    <w:rsid w:val="00B50ADB"/>
    <w:rsid w:val="00B50B88"/>
    <w:rsid w:val="00B50F97"/>
    <w:rsid w:val="00B510C7"/>
    <w:rsid w:val="00B510F9"/>
    <w:rsid w:val="00B511D9"/>
    <w:rsid w:val="00B51766"/>
    <w:rsid w:val="00B51A7D"/>
    <w:rsid w:val="00B51C8D"/>
    <w:rsid w:val="00B51F7B"/>
    <w:rsid w:val="00B5218E"/>
    <w:rsid w:val="00B523BB"/>
    <w:rsid w:val="00B525FB"/>
    <w:rsid w:val="00B527E0"/>
    <w:rsid w:val="00B52CD3"/>
    <w:rsid w:val="00B53152"/>
    <w:rsid w:val="00B53172"/>
    <w:rsid w:val="00B5326B"/>
    <w:rsid w:val="00B533B1"/>
    <w:rsid w:val="00B535A4"/>
    <w:rsid w:val="00B53854"/>
    <w:rsid w:val="00B53F30"/>
    <w:rsid w:val="00B54241"/>
    <w:rsid w:val="00B54468"/>
    <w:rsid w:val="00B54510"/>
    <w:rsid w:val="00B54846"/>
    <w:rsid w:val="00B552E9"/>
    <w:rsid w:val="00B55340"/>
    <w:rsid w:val="00B55742"/>
    <w:rsid w:val="00B5578D"/>
    <w:rsid w:val="00B55CD6"/>
    <w:rsid w:val="00B56075"/>
    <w:rsid w:val="00B5679B"/>
    <w:rsid w:val="00B56A05"/>
    <w:rsid w:val="00B56B4A"/>
    <w:rsid w:val="00B56C00"/>
    <w:rsid w:val="00B56C89"/>
    <w:rsid w:val="00B56EF1"/>
    <w:rsid w:val="00B56F11"/>
    <w:rsid w:val="00B57031"/>
    <w:rsid w:val="00B57AD2"/>
    <w:rsid w:val="00B57C75"/>
    <w:rsid w:val="00B57DB3"/>
    <w:rsid w:val="00B603C5"/>
    <w:rsid w:val="00B604F8"/>
    <w:rsid w:val="00B6072A"/>
    <w:rsid w:val="00B60B80"/>
    <w:rsid w:val="00B60C7D"/>
    <w:rsid w:val="00B60D11"/>
    <w:rsid w:val="00B61547"/>
    <w:rsid w:val="00B61C30"/>
    <w:rsid w:val="00B61DB2"/>
    <w:rsid w:val="00B61FF6"/>
    <w:rsid w:val="00B62708"/>
    <w:rsid w:val="00B62B05"/>
    <w:rsid w:val="00B62B56"/>
    <w:rsid w:val="00B62E7A"/>
    <w:rsid w:val="00B6308A"/>
    <w:rsid w:val="00B6308D"/>
    <w:rsid w:val="00B6319A"/>
    <w:rsid w:val="00B632B5"/>
    <w:rsid w:val="00B633E9"/>
    <w:rsid w:val="00B63650"/>
    <w:rsid w:val="00B63828"/>
    <w:rsid w:val="00B63A3E"/>
    <w:rsid w:val="00B640A9"/>
    <w:rsid w:val="00B64562"/>
    <w:rsid w:val="00B64585"/>
    <w:rsid w:val="00B64B95"/>
    <w:rsid w:val="00B64CC0"/>
    <w:rsid w:val="00B64F5C"/>
    <w:rsid w:val="00B6675F"/>
    <w:rsid w:val="00B66E30"/>
    <w:rsid w:val="00B66EFB"/>
    <w:rsid w:val="00B670CD"/>
    <w:rsid w:val="00B67220"/>
    <w:rsid w:val="00B679C6"/>
    <w:rsid w:val="00B67BD7"/>
    <w:rsid w:val="00B67F49"/>
    <w:rsid w:val="00B7028F"/>
    <w:rsid w:val="00B70408"/>
    <w:rsid w:val="00B704AC"/>
    <w:rsid w:val="00B70B71"/>
    <w:rsid w:val="00B70FBD"/>
    <w:rsid w:val="00B7118E"/>
    <w:rsid w:val="00B71B07"/>
    <w:rsid w:val="00B71B4D"/>
    <w:rsid w:val="00B71CE4"/>
    <w:rsid w:val="00B71EAD"/>
    <w:rsid w:val="00B71ED0"/>
    <w:rsid w:val="00B7225C"/>
    <w:rsid w:val="00B72844"/>
    <w:rsid w:val="00B72999"/>
    <w:rsid w:val="00B72D5D"/>
    <w:rsid w:val="00B72EA9"/>
    <w:rsid w:val="00B73E61"/>
    <w:rsid w:val="00B740D7"/>
    <w:rsid w:val="00B74718"/>
    <w:rsid w:val="00B74830"/>
    <w:rsid w:val="00B7551A"/>
    <w:rsid w:val="00B756ED"/>
    <w:rsid w:val="00B758FD"/>
    <w:rsid w:val="00B75A9E"/>
    <w:rsid w:val="00B75F10"/>
    <w:rsid w:val="00B76076"/>
    <w:rsid w:val="00B764E8"/>
    <w:rsid w:val="00B76785"/>
    <w:rsid w:val="00B7688F"/>
    <w:rsid w:val="00B769B7"/>
    <w:rsid w:val="00B76AE0"/>
    <w:rsid w:val="00B76E54"/>
    <w:rsid w:val="00B773CA"/>
    <w:rsid w:val="00B77435"/>
    <w:rsid w:val="00B77669"/>
    <w:rsid w:val="00B779B3"/>
    <w:rsid w:val="00B77F94"/>
    <w:rsid w:val="00B800E4"/>
    <w:rsid w:val="00B8010E"/>
    <w:rsid w:val="00B80313"/>
    <w:rsid w:val="00B80B3D"/>
    <w:rsid w:val="00B80DCF"/>
    <w:rsid w:val="00B812BA"/>
    <w:rsid w:val="00B815BA"/>
    <w:rsid w:val="00B81712"/>
    <w:rsid w:val="00B81877"/>
    <w:rsid w:val="00B81D60"/>
    <w:rsid w:val="00B81FEC"/>
    <w:rsid w:val="00B8242F"/>
    <w:rsid w:val="00B82ACD"/>
    <w:rsid w:val="00B82DF1"/>
    <w:rsid w:val="00B83118"/>
    <w:rsid w:val="00B83CD0"/>
    <w:rsid w:val="00B83E09"/>
    <w:rsid w:val="00B84594"/>
    <w:rsid w:val="00B8462B"/>
    <w:rsid w:val="00B859FF"/>
    <w:rsid w:val="00B85DD8"/>
    <w:rsid w:val="00B860AA"/>
    <w:rsid w:val="00B86447"/>
    <w:rsid w:val="00B86508"/>
    <w:rsid w:val="00B86783"/>
    <w:rsid w:val="00B868E4"/>
    <w:rsid w:val="00B8693C"/>
    <w:rsid w:val="00B86E8C"/>
    <w:rsid w:val="00B873FC"/>
    <w:rsid w:val="00B87460"/>
    <w:rsid w:val="00B87C29"/>
    <w:rsid w:val="00B87D08"/>
    <w:rsid w:val="00B9011A"/>
    <w:rsid w:val="00B903DD"/>
    <w:rsid w:val="00B90EAB"/>
    <w:rsid w:val="00B91474"/>
    <w:rsid w:val="00B914B8"/>
    <w:rsid w:val="00B917C0"/>
    <w:rsid w:val="00B9182B"/>
    <w:rsid w:val="00B91975"/>
    <w:rsid w:val="00B91D86"/>
    <w:rsid w:val="00B91DCE"/>
    <w:rsid w:val="00B929FA"/>
    <w:rsid w:val="00B932B7"/>
    <w:rsid w:val="00B93359"/>
    <w:rsid w:val="00B936B9"/>
    <w:rsid w:val="00B93856"/>
    <w:rsid w:val="00B93A6A"/>
    <w:rsid w:val="00B93EA3"/>
    <w:rsid w:val="00B93EC5"/>
    <w:rsid w:val="00B940E4"/>
    <w:rsid w:val="00B9427A"/>
    <w:rsid w:val="00B9459A"/>
    <w:rsid w:val="00B94845"/>
    <w:rsid w:val="00B94B68"/>
    <w:rsid w:val="00B94C02"/>
    <w:rsid w:val="00B95079"/>
    <w:rsid w:val="00B950E4"/>
    <w:rsid w:val="00B9532F"/>
    <w:rsid w:val="00B9538C"/>
    <w:rsid w:val="00B954A8"/>
    <w:rsid w:val="00B9561C"/>
    <w:rsid w:val="00B95864"/>
    <w:rsid w:val="00B95CC7"/>
    <w:rsid w:val="00B95D8F"/>
    <w:rsid w:val="00B9604D"/>
    <w:rsid w:val="00B960A1"/>
    <w:rsid w:val="00B96B7E"/>
    <w:rsid w:val="00B96E3F"/>
    <w:rsid w:val="00B96E85"/>
    <w:rsid w:val="00B9753C"/>
    <w:rsid w:val="00BA0473"/>
    <w:rsid w:val="00BA075C"/>
    <w:rsid w:val="00BA09E1"/>
    <w:rsid w:val="00BA0C86"/>
    <w:rsid w:val="00BA168A"/>
    <w:rsid w:val="00BA182F"/>
    <w:rsid w:val="00BA18BD"/>
    <w:rsid w:val="00BA1F91"/>
    <w:rsid w:val="00BA230A"/>
    <w:rsid w:val="00BA2526"/>
    <w:rsid w:val="00BA253E"/>
    <w:rsid w:val="00BA27DB"/>
    <w:rsid w:val="00BA31D6"/>
    <w:rsid w:val="00BA3758"/>
    <w:rsid w:val="00BA399F"/>
    <w:rsid w:val="00BA39DF"/>
    <w:rsid w:val="00BA3B6B"/>
    <w:rsid w:val="00BA3CBF"/>
    <w:rsid w:val="00BA3CC9"/>
    <w:rsid w:val="00BA3E00"/>
    <w:rsid w:val="00BA3F61"/>
    <w:rsid w:val="00BA400D"/>
    <w:rsid w:val="00BA407D"/>
    <w:rsid w:val="00BA412A"/>
    <w:rsid w:val="00BA4171"/>
    <w:rsid w:val="00BA41AF"/>
    <w:rsid w:val="00BA41D5"/>
    <w:rsid w:val="00BA4293"/>
    <w:rsid w:val="00BA43DC"/>
    <w:rsid w:val="00BA4502"/>
    <w:rsid w:val="00BA4577"/>
    <w:rsid w:val="00BA49A8"/>
    <w:rsid w:val="00BA4E94"/>
    <w:rsid w:val="00BA58AE"/>
    <w:rsid w:val="00BA5CA2"/>
    <w:rsid w:val="00BA5D32"/>
    <w:rsid w:val="00BA5DFB"/>
    <w:rsid w:val="00BA5F74"/>
    <w:rsid w:val="00BA5FE5"/>
    <w:rsid w:val="00BA66E6"/>
    <w:rsid w:val="00BA6889"/>
    <w:rsid w:val="00BA7049"/>
    <w:rsid w:val="00BB055E"/>
    <w:rsid w:val="00BB060B"/>
    <w:rsid w:val="00BB06ED"/>
    <w:rsid w:val="00BB0F7D"/>
    <w:rsid w:val="00BB1278"/>
    <w:rsid w:val="00BB12EC"/>
    <w:rsid w:val="00BB1325"/>
    <w:rsid w:val="00BB14C1"/>
    <w:rsid w:val="00BB1850"/>
    <w:rsid w:val="00BB19DF"/>
    <w:rsid w:val="00BB1E41"/>
    <w:rsid w:val="00BB227D"/>
    <w:rsid w:val="00BB26E3"/>
    <w:rsid w:val="00BB2C86"/>
    <w:rsid w:val="00BB30F0"/>
    <w:rsid w:val="00BB35AB"/>
    <w:rsid w:val="00BB36E1"/>
    <w:rsid w:val="00BB384E"/>
    <w:rsid w:val="00BB3A4F"/>
    <w:rsid w:val="00BB3B80"/>
    <w:rsid w:val="00BB3CB6"/>
    <w:rsid w:val="00BB4ACF"/>
    <w:rsid w:val="00BB4B51"/>
    <w:rsid w:val="00BB4D41"/>
    <w:rsid w:val="00BB509A"/>
    <w:rsid w:val="00BB5592"/>
    <w:rsid w:val="00BB5C9E"/>
    <w:rsid w:val="00BB5DB0"/>
    <w:rsid w:val="00BB5FA7"/>
    <w:rsid w:val="00BB617A"/>
    <w:rsid w:val="00BB65BC"/>
    <w:rsid w:val="00BB6D81"/>
    <w:rsid w:val="00BB709B"/>
    <w:rsid w:val="00BB725B"/>
    <w:rsid w:val="00BB76B6"/>
    <w:rsid w:val="00BC063E"/>
    <w:rsid w:val="00BC07E1"/>
    <w:rsid w:val="00BC07F2"/>
    <w:rsid w:val="00BC08CF"/>
    <w:rsid w:val="00BC10DA"/>
    <w:rsid w:val="00BC1365"/>
    <w:rsid w:val="00BC1389"/>
    <w:rsid w:val="00BC13B0"/>
    <w:rsid w:val="00BC142F"/>
    <w:rsid w:val="00BC14BC"/>
    <w:rsid w:val="00BC17C2"/>
    <w:rsid w:val="00BC17D6"/>
    <w:rsid w:val="00BC1A5A"/>
    <w:rsid w:val="00BC1B38"/>
    <w:rsid w:val="00BC1D19"/>
    <w:rsid w:val="00BC1EDA"/>
    <w:rsid w:val="00BC1F5C"/>
    <w:rsid w:val="00BC2224"/>
    <w:rsid w:val="00BC224E"/>
    <w:rsid w:val="00BC22EA"/>
    <w:rsid w:val="00BC27A0"/>
    <w:rsid w:val="00BC2EAB"/>
    <w:rsid w:val="00BC3378"/>
    <w:rsid w:val="00BC3A85"/>
    <w:rsid w:val="00BC3A9D"/>
    <w:rsid w:val="00BC3AD9"/>
    <w:rsid w:val="00BC3BE7"/>
    <w:rsid w:val="00BC3CE0"/>
    <w:rsid w:val="00BC4741"/>
    <w:rsid w:val="00BC49B9"/>
    <w:rsid w:val="00BC4A32"/>
    <w:rsid w:val="00BC4B01"/>
    <w:rsid w:val="00BC4F8A"/>
    <w:rsid w:val="00BC521A"/>
    <w:rsid w:val="00BC5232"/>
    <w:rsid w:val="00BC536D"/>
    <w:rsid w:val="00BC5381"/>
    <w:rsid w:val="00BC576C"/>
    <w:rsid w:val="00BC5C11"/>
    <w:rsid w:val="00BC5DDD"/>
    <w:rsid w:val="00BC5E58"/>
    <w:rsid w:val="00BC6908"/>
    <w:rsid w:val="00BC70F1"/>
    <w:rsid w:val="00BC7277"/>
    <w:rsid w:val="00BC770B"/>
    <w:rsid w:val="00BC770E"/>
    <w:rsid w:val="00BC7BBF"/>
    <w:rsid w:val="00BD027D"/>
    <w:rsid w:val="00BD0B3D"/>
    <w:rsid w:val="00BD0B42"/>
    <w:rsid w:val="00BD1030"/>
    <w:rsid w:val="00BD1168"/>
    <w:rsid w:val="00BD1746"/>
    <w:rsid w:val="00BD1D26"/>
    <w:rsid w:val="00BD1E9D"/>
    <w:rsid w:val="00BD20CA"/>
    <w:rsid w:val="00BD210E"/>
    <w:rsid w:val="00BD26B1"/>
    <w:rsid w:val="00BD2A7F"/>
    <w:rsid w:val="00BD2B63"/>
    <w:rsid w:val="00BD2F3B"/>
    <w:rsid w:val="00BD31D0"/>
    <w:rsid w:val="00BD36B2"/>
    <w:rsid w:val="00BD4253"/>
    <w:rsid w:val="00BD460E"/>
    <w:rsid w:val="00BD4E47"/>
    <w:rsid w:val="00BD52DA"/>
    <w:rsid w:val="00BD5C95"/>
    <w:rsid w:val="00BD5DA6"/>
    <w:rsid w:val="00BD5E5A"/>
    <w:rsid w:val="00BD6732"/>
    <w:rsid w:val="00BD694E"/>
    <w:rsid w:val="00BD6958"/>
    <w:rsid w:val="00BD6A20"/>
    <w:rsid w:val="00BD6AF6"/>
    <w:rsid w:val="00BD6B79"/>
    <w:rsid w:val="00BD6E86"/>
    <w:rsid w:val="00BD6EE2"/>
    <w:rsid w:val="00BD7216"/>
    <w:rsid w:val="00BD77CE"/>
    <w:rsid w:val="00BD7C2F"/>
    <w:rsid w:val="00BD7DAA"/>
    <w:rsid w:val="00BD7FCD"/>
    <w:rsid w:val="00BE0130"/>
    <w:rsid w:val="00BE0182"/>
    <w:rsid w:val="00BE026C"/>
    <w:rsid w:val="00BE0B03"/>
    <w:rsid w:val="00BE0CA3"/>
    <w:rsid w:val="00BE1594"/>
    <w:rsid w:val="00BE1B77"/>
    <w:rsid w:val="00BE2160"/>
    <w:rsid w:val="00BE25A5"/>
    <w:rsid w:val="00BE261C"/>
    <w:rsid w:val="00BE2819"/>
    <w:rsid w:val="00BE29B2"/>
    <w:rsid w:val="00BE2B6F"/>
    <w:rsid w:val="00BE2E4E"/>
    <w:rsid w:val="00BE2F3A"/>
    <w:rsid w:val="00BE35C0"/>
    <w:rsid w:val="00BE35FA"/>
    <w:rsid w:val="00BE36B0"/>
    <w:rsid w:val="00BE3976"/>
    <w:rsid w:val="00BE3984"/>
    <w:rsid w:val="00BE3A4B"/>
    <w:rsid w:val="00BE3B79"/>
    <w:rsid w:val="00BE3CF8"/>
    <w:rsid w:val="00BE45F5"/>
    <w:rsid w:val="00BE475F"/>
    <w:rsid w:val="00BE4A6D"/>
    <w:rsid w:val="00BE4D5F"/>
    <w:rsid w:val="00BE4E37"/>
    <w:rsid w:val="00BE4E6B"/>
    <w:rsid w:val="00BE580C"/>
    <w:rsid w:val="00BE58B1"/>
    <w:rsid w:val="00BE5BD5"/>
    <w:rsid w:val="00BE6511"/>
    <w:rsid w:val="00BE6D8F"/>
    <w:rsid w:val="00BE73C2"/>
    <w:rsid w:val="00BE750F"/>
    <w:rsid w:val="00BE799B"/>
    <w:rsid w:val="00BF02B7"/>
    <w:rsid w:val="00BF02FB"/>
    <w:rsid w:val="00BF0682"/>
    <w:rsid w:val="00BF0974"/>
    <w:rsid w:val="00BF0B58"/>
    <w:rsid w:val="00BF0BD4"/>
    <w:rsid w:val="00BF0EFF"/>
    <w:rsid w:val="00BF0FFA"/>
    <w:rsid w:val="00BF15A0"/>
    <w:rsid w:val="00BF19F4"/>
    <w:rsid w:val="00BF1EA6"/>
    <w:rsid w:val="00BF2023"/>
    <w:rsid w:val="00BF21CB"/>
    <w:rsid w:val="00BF2245"/>
    <w:rsid w:val="00BF2309"/>
    <w:rsid w:val="00BF27A1"/>
    <w:rsid w:val="00BF2844"/>
    <w:rsid w:val="00BF2E9C"/>
    <w:rsid w:val="00BF2FCF"/>
    <w:rsid w:val="00BF34DB"/>
    <w:rsid w:val="00BF36E5"/>
    <w:rsid w:val="00BF3813"/>
    <w:rsid w:val="00BF44C2"/>
    <w:rsid w:val="00BF502C"/>
    <w:rsid w:val="00BF616E"/>
    <w:rsid w:val="00BF6365"/>
    <w:rsid w:val="00BF65BB"/>
    <w:rsid w:val="00BF6660"/>
    <w:rsid w:val="00BF6A6A"/>
    <w:rsid w:val="00BF6BA2"/>
    <w:rsid w:val="00BF6C7A"/>
    <w:rsid w:val="00BF6E87"/>
    <w:rsid w:val="00BF7C0E"/>
    <w:rsid w:val="00BF7EF8"/>
    <w:rsid w:val="00C00348"/>
    <w:rsid w:val="00C0045C"/>
    <w:rsid w:val="00C0085E"/>
    <w:rsid w:val="00C00996"/>
    <w:rsid w:val="00C009F6"/>
    <w:rsid w:val="00C00FD6"/>
    <w:rsid w:val="00C012F4"/>
    <w:rsid w:val="00C01653"/>
    <w:rsid w:val="00C01A31"/>
    <w:rsid w:val="00C01AA7"/>
    <w:rsid w:val="00C028DB"/>
    <w:rsid w:val="00C03024"/>
    <w:rsid w:val="00C030DA"/>
    <w:rsid w:val="00C031BA"/>
    <w:rsid w:val="00C03339"/>
    <w:rsid w:val="00C03459"/>
    <w:rsid w:val="00C0397C"/>
    <w:rsid w:val="00C039B9"/>
    <w:rsid w:val="00C03BF7"/>
    <w:rsid w:val="00C04222"/>
    <w:rsid w:val="00C04624"/>
    <w:rsid w:val="00C0462B"/>
    <w:rsid w:val="00C04952"/>
    <w:rsid w:val="00C04A18"/>
    <w:rsid w:val="00C04A1F"/>
    <w:rsid w:val="00C05521"/>
    <w:rsid w:val="00C0556C"/>
    <w:rsid w:val="00C0568C"/>
    <w:rsid w:val="00C059ED"/>
    <w:rsid w:val="00C05DC4"/>
    <w:rsid w:val="00C071DE"/>
    <w:rsid w:val="00C073B6"/>
    <w:rsid w:val="00C07405"/>
    <w:rsid w:val="00C07517"/>
    <w:rsid w:val="00C07D8B"/>
    <w:rsid w:val="00C104E6"/>
    <w:rsid w:val="00C10538"/>
    <w:rsid w:val="00C1077F"/>
    <w:rsid w:val="00C109B1"/>
    <w:rsid w:val="00C10B15"/>
    <w:rsid w:val="00C10D83"/>
    <w:rsid w:val="00C10EDA"/>
    <w:rsid w:val="00C1134D"/>
    <w:rsid w:val="00C113DC"/>
    <w:rsid w:val="00C11464"/>
    <w:rsid w:val="00C119BC"/>
    <w:rsid w:val="00C11CDD"/>
    <w:rsid w:val="00C1206B"/>
    <w:rsid w:val="00C1213C"/>
    <w:rsid w:val="00C12724"/>
    <w:rsid w:val="00C13085"/>
    <w:rsid w:val="00C130A1"/>
    <w:rsid w:val="00C13731"/>
    <w:rsid w:val="00C138A6"/>
    <w:rsid w:val="00C13A79"/>
    <w:rsid w:val="00C13EE0"/>
    <w:rsid w:val="00C14EEE"/>
    <w:rsid w:val="00C15111"/>
    <w:rsid w:val="00C15478"/>
    <w:rsid w:val="00C15610"/>
    <w:rsid w:val="00C156C5"/>
    <w:rsid w:val="00C156E2"/>
    <w:rsid w:val="00C15733"/>
    <w:rsid w:val="00C157B0"/>
    <w:rsid w:val="00C15B53"/>
    <w:rsid w:val="00C16574"/>
    <w:rsid w:val="00C16576"/>
    <w:rsid w:val="00C16738"/>
    <w:rsid w:val="00C1685D"/>
    <w:rsid w:val="00C169B4"/>
    <w:rsid w:val="00C16C5C"/>
    <w:rsid w:val="00C16DA5"/>
    <w:rsid w:val="00C1715B"/>
    <w:rsid w:val="00C17807"/>
    <w:rsid w:val="00C17BB2"/>
    <w:rsid w:val="00C20055"/>
    <w:rsid w:val="00C202F4"/>
    <w:rsid w:val="00C204F2"/>
    <w:rsid w:val="00C20674"/>
    <w:rsid w:val="00C21855"/>
    <w:rsid w:val="00C21DB2"/>
    <w:rsid w:val="00C21EDD"/>
    <w:rsid w:val="00C21EE5"/>
    <w:rsid w:val="00C224D6"/>
    <w:rsid w:val="00C2250F"/>
    <w:rsid w:val="00C228EF"/>
    <w:rsid w:val="00C228F1"/>
    <w:rsid w:val="00C22952"/>
    <w:rsid w:val="00C22B77"/>
    <w:rsid w:val="00C22C6A"/>
    <w:rsid w:val="00C23DA8"/>
    <w:rsid w:val="00C242F2"/>
    <w:rsid w:val="00C24AAA"/>
    <w:rsid w:val="00C24C25"/>
    <w:rsid w:val="00C25332"/>
    <w:rsid w:val="00C25AA1"/>
    <w:rsid w:val="00C26225"/>
    <w:rsid w:val="00C262B5"/>
    <w:rsid w:val="00C2671E"/>
    <w:rsid w:val="00C271F1"/>
    <w:rsid w:val="00C27392"/>
    <w:rsid w:val="00C27895"/>
    <w:rsid w:val="00C27E64"/>
    <w:rsid w:val="00C30285"/>
    <w:rsid w:val="00C303CA"/>
    <w:rsid w:val="00C3044A"/>
    <w:rsid w:val="00C304DB"/>
    <w:rsid w:val="00C30584"/>
    <w:rsid w:val="00C30B27"/>
    <w:rsid w:val="00C30E0D"/>
    <w:rsid w:val="00C30F78"/>
    <w:rsid w:val="00C30F9B"/>
    <w:rsid w:val="00C31499"/>
    <w:rsid w:val="00C32CF8"/>
    <w:rsid w:val="00C33BE7"/>
    <w:rsid w:val="00C34404"/>
    <w:rsid w:val="00C34985"/>
    <w:rsid w:val="00C34C3E"/>
    <w:rsid w:val="00C34D3F"/>
    <w:rsid w:val="00C35001"/>
    <w:rsid w:val="00C3552A"/>
    <w:rsid w:val="00C35CAA"/>
    <w:rsid w:val="00C35E7F"/>
    <w:rsid w:val="00C35FBF"/>
    <w:rsid w:val="00C3604A"/>
    <w:rsid w:val="00C36105"/>
    <w:rsid w:val="00C362F2"/>
    <w:rsid w:val="00C36721"/>
    <w:rsid w:val="00C3672D"/>
    <w:rsid w:val="00C3686F"/>
    <w:rsid w:val="00C37759"/>
    <w:rsid w:val="00C37DF8"/>
    <w:rsid w:val="00C40154"/>
    <w:rsid w:val="00C406C5"/>
    <w:rsid w:val="00C40750"/>
    <w:rsid w:val="00C40933"/>
    <w:rsid w:val="00C40C5B"/>
    <w:rsid w:val="00C4143B"/>
    <w:rsid w:val="00C416E3"/>
    <w:rsid w:val="00C4179C"/>
    <w:rsid w:val="00C417AB"/>
    <w:rsid w:val="00C41B9D"/>
    <w:rsid w:val="00C41C32"/>
    <w:rsid w:val="00C41F16"/>
    <w:rsid w:val="00C42160"/>
    <w:rsid w:val="00C4249E"/>
    <w:rsid w:val="00C424E0"/>
    <w:rsid w:val="00C429AC"/>
    <w:rsid w:val="00C42A46"/>
    <w:rsid w:val="00C43078"/>
    <w:rsid w:val="00C431DF"/>
    <w:rsid w:val="00C439EB"/>
    <w:rsid w:val="00C43C63"/>
    <w:rsid w:val="00C43DF7"/>
    <w:rsid w:val="00C441AD"/>
    <w:rsid w:val="00C4426E"/>
    <w:rsid w:val="00C44584"/>
    <w:rsid w:val="00C445FC"/>
    <w:rsid w:val="00C446EE"/>
    <w:rsid w:val="00C44F0A"/>
    <w:rsid w:val="00C44F7E"/>
    <w:rsid w:val="00C44FFB"/>
    <w:rsid w:val="00C45048"/>
    <w:rsid w:val="00C4516D"/>
    <w:rsid w:val="00C4564A"/>
    <w:rsid w:val="00C457E9"/>
    <w:rsid w:val="00C458B2"/>
    <w:rsid w:val="00C45D3B"/>
    <w:rsid w:val="00C461FB"/>
    <w:rsid w:val="00C46218"/>
    <w:rsid w:val="00C4688B"/>
    <w:rsid w:val="00C46DE2"/>
    <w:rsid w:val="00C47122"/>
    <w:rsid w:val="00C47403"/>
    <w:rsid w:val="00C47655"/>
    <w:rsid w:val="00C47846"/>
    <w:rsid w:val="00C479EA"/>
    <w:rsid w:val="00C47A18"/>
    <w:rsid w:val="00C47DF5"/>
    <w:rsid w:val="00C47E02"/>
    <w:rsid w:val="00C47E8B"/>
    <w:rsid w:val="00C47F00"/>
    <w:rsid w:val="00C5000F"/>
    <w:rsid w:val="00C50049"/>
    <w:rsid w:val="00C500DC"/>
    <w:rsid w:val="00C509E6"/>
    <w:rsid w:val="00C50BC7"/>
    <w:rsid w:val="00C50F79"/>
    <w:rsid w:val="00C511AA"/>
    <w:rsid w:val="00C51400"/>
    <w:rsid w:val="00C51762"/>
    <w:rsid w:val="00C51E0D"/>
    <w:rsid w:val="00C52B52"/>
    <w:rsid w:val="00C52DE0"/>
    <w:rsid w:val="00C53028"/>
    <w:rsid w:val="00C532D4"/>
    <w:rsid w:val="00C53486"/>
    <w:rsid w:val="00C537F2"/>
    <w:rsid w:val="00C53A2D"/>
    <w:rsid w:val="00C541A1"/>
    <w:rsid w:val="00C54204"/>
    <w:rsid w:val="00C543E6"/>
    <w:rsid w:val="00C54599"/>
    <w:rsid w:val="00C548AB"/>
    <w:rsid w:val="00C54B85"/>
    <w:rsid w:val="00C554C0"/>
    <w:rsid w:val="00C556DD"/>
    <w:rsid w:val="00C557B4"/>
    <w:rsid w:val="00C55A19"/>
    <w:rsid w:val="00C55A83"/>
    <w:rsid w:val="00C561F1"/>
    <w:rsid w:val="00C5650D"/>
    <w:rsid w:val="00C56734"/>
    <w:rsid w:val="00C56919"/>
    <w:rsid w:val="00C56931"/>
    <w:rsid w:val="00C56C1B"/>
    <w:rsid w:val="00C56D93"/>
    <w:rsid w:val="00C573A8"/>
    <w:rsid w:val="00C574CA"/>
    <w:rsid w:val="00C5752A"/>
    <w:rsid w:val="00C57CC9"/>
    <w:rsid w:val="00C57FBD"/>
    <w:rsid w:val="00C5A45D"/>
    <w:rsid w:val="00C60053"/>
    <w:rsid w:val="00C60580"/>
    <w:rsid w:val="00C60BDE"/>
    <w:rsid w:val="00C6175F"/>
    <w:rsid w:val="00C61780"/>
    <w:rsid w:val="00C6184C"/>
    <w:rsid w:val="00C61A35"/>
    <w:rsid w:val="00C61D38"/>
    <w:rsid w:val="00C62176"/>
    <w:rsid w:val="00C62490"/>
    <w:rsid w:val="00C62707"/>
    <w:rsid w:val="00C62A40"/>
    <w:rsid w:val="00C6379F"/>
    <w:rsid w:val="00C637CD"/>
    <w:rsid w:val="00C64220"/>
    <w:rsid w:val="00C6454C"/>
    <w:rsid w:val="00C647E0"/>
    <w:rsid w:val="00C648BD"/>
    <w:rsid w:val="00C649AE"/>
    <w:rsid w:val="00C64DCE"/>
    <w:rsid w:val="00C650D2"/>
    <w:rsid w:val="00C65B09"/>
    <w:rsid w:val="00C65D78"/>
    <w:rsid w:val="00C666C2"/>
    <w:rsid w:val="00C6687C"/>
    <w:rsid w:val="00C66ACC"/>
    <w:rsid w:val="00C67340"/>
    <w:rsid w:val="00C673F0"/>
    <w:rsid w:val="00C679BE"/>
    <w:rsid w:val="00C70064"/>
    <w:rsid w:val="00C7057F"/>
    <w:rsid w:val="00C707B5"/>
    <w:rsid w:val="00C70863"/>
    <w:rsid w:val="00C70993"/>
    <w:rsid w:val="00C709B7"/>
    <w:rsid w:val="00C70DBB"/>
    <w:rsid w:val="00C71124"/>
    <w:rsid w:val="00C71C42"/>
    <w:rsid w:val="00C723EC"/>
    <w:rsid w:val="00C72630"/>
    <w:rsid w:val="00C726B9"/>
    <w:rsid w:val="00C72753"/>
    <w:rsid w:val="00C7295B"/>
    <w:rsid w:val="00C72B11"/>
    <w:rsid w:val="00C72B31"/>
    <w:rsid w:val="00C72DC4"/>
    <w:rsid w:val="00C72DCB"/>
    <w:rsid w:val="00C73073"/>
    <w:rsid w:val="00C73296"/>
    <w:rsid w:val="00C735EE"/>
    <w:rsid w:val="00C73781"/>
    <w:rsid w:val="00C73D94"/>
    <w:rsid w:val="00C73DE1"/>
    <w:rsid w:val="00C74029"/>
    <w:rsid w:val="00C740C3"/>
    <w:rsid w:val="00C741B6"/>
    <w:rsid w:val="00C7430B"/>
    <w:rsid w:val="00C745FA"/>
    <w:rsid w:val="00C74733"/>
    <w:rsid w:val="00C74A9C"/>
    <w:rsid w:val="00C74FCC"/>
    <w:rsid w:val="00C754F1"/>
    <w:rsid w:val="00C7559D"/>
    <w:rsid w:val="00C755A9"/>
    <w:rsid w:val="00C75AAA"/>
    <w:rsid w:val="00C75D10"/>
    <w:rsid w:val="00C75F8D"/>
    <w:rsid w:val="00C7621C"/>
    <w:rsid w:val="00C7661C"/>
    <w:rsid w:val="00C76946"/>
    <w:rsid w:val="00C76AC7"/>
    <w:rsid w:val="00C76F29"/>
    <w:rsid w:val="00C76F65"/>
    <w:rsid w:val="00C7714A"/>
    <w:rsid w:val="00C7724B"/>
    <w:rsid w:val="00C773D7"/>
    <w:rsid w:val="00C7774E"/>
    <w:rsid w:val="00C77ADF"/>
    <w:rsid w:val="00C77B4F"/>
    <w:rsid w:val="00C80509"/>
    <w:rsid w:val="00C80685"/>
    <w:rsid w:val="00C80BED"/>
    <w:rsid w:val="00C81281"/>
    <w:rsid w:val="00C81321"/>
    <w:rsid w:val="00C819A1"/>
    <w:rsid w:val="00C81B1F"/>
    <w:rsid w:val="00C81B9B"/>
    <w:rsid w:val="00C81E58"/>
    <w:rsid w:val="00C81F1E"/>
    <w:rsid w:val="00C8221C"/>
    <w:rsid w:val="00C82878"/>
    <w:rsid w:val="00C82C65"/>
    <w:rsid w:val="00C82F4F"/>
    <w:rsid w:val="00C83064"/>
    <w:rsid w:val="00C8374D"/>
    <w:rsid w:val="00C83956"/>
    <w:rsid w:val="00C83E80"/>
    <w:rsid w:val="00C83EB3"/>
    <w:rsid w:val="00C83FAE"/>
    <w:rsid w:val="00C84190"/>
    <w:rsid w:val="00C841D4"/>
    <w:rsid w:val="00C848D6"/>
    <w:rsid w:val="00C84916"/>
    <w:rsid w:val="00C84AFC"/>
    <w:rsid w:val="00C8501F"/>
    <w:rsid w:val="00C85096"/>
    <w:rsid w:val="00C850EF"/>
    <w:rsid w:val="00C85265"/>
    <w:rsid w:val="00C854A4"/>
    <w:rsid w:val="00C85A2B"/>
    <w:rsid w:val="00C85A3D"/>
    <w:rsid w:val="00C85C4C"/>
    <w:rsid w:val="00C85DB6"/>
    <w:rsid w:val="00C85EA0"/>
    <w:rsid w:val="00C85F9F"/>
    <w:rsid w:val="00C8603A"/>
    <w:rsid w:val="00C86699"/>
    <w:rsid w:val="00C86700"/>
    <w:rsid w:val="00C86C80"/>
    <w:rsid w:val="00C86DAA"/>
    <w:rsid w:val="00C876B3"/>
    <w:rsid w:val="00C8794B"/>
    <w:rsid w:val="00C87A1A"/>
    <w:rsid w:val="00C87C2F"/>
    <w:rsid w:val="00C900EC"/>
    <w:rsid w:val="00C90253"/>
    <w:rsid w:val="00C90BB6"/>
    <w:rsid w:val="00C91015"/>
    <w:rsid w:val="00C913D5"/>
    <w:rsid w:val="00C91587"/>
    <w:rsid w:val="00C915D3"/>
    <w:rsid w:val="00C9175B"/>
    <w:rsid w:val="00C918E8"/>
    <w:rsid w:val="00C919E8"/>
    <w:rsid w:val="00C91A51"/>
    <w:rsid w:val="00C91D9B"/>
    <w:rsid w:val="00C92002"/>
    <w:rsid w:val="00C92162"/>
    <w:rsid w:val="00C921E3"/>
    <w:rsid w:val="00C92373"/>
    <w:rsid w:val="00C92922"/>
    <w:rsid w:val="00C92D01"/>
    <w:rsid w:val="00C9304B"/>
    <w:rsid w:val="00C9315B"/>
    <w:rsid w:val="00C9340D"/>
    <w:rsid w:val="00C93E0C"/>
    <w:rsid w:val="00C9478B"/>
    <w:rsid w:val="00C948EF"/>
    <w:rsid w:val="00C94D17"/>
    <w:rsid w:val="00C95427"/>
    <w:rsid w:val="00C95ABD"/>
    <w:rsid w:val="00C95D59"/>
    <w:rsid w:val="00C95E8C"/>
    <w:rsid w:val="00C96476"/>
    <w:rsid w:val="00C966AA"/>
    <w:rsid w:val="00C96818"/>
    <w:rsid w:val="00C96E06"/>
    <w:rsid w:val="00C96F48"/>
    <w:rsid w:val="00C972B2"/>
    <w:rsid w:val="00C974E9"/>
    <w:rsid w:val="00C97569"/>
    <w:rsid w:val="00CA02B5"/>
    <w:rsid w:val="00CA04B4"/>
    <w:rsid w:val="00CA11BB"/>
    <w:rsid w:val="00CA1638"/>
    <w:rsid w:val="00CA23CF"/>
    <w:rsid w:val="00CA2876"/>
    <w:rsid w:val="00CA3358"/>
    <w:rsid w:val="00CA33BA"/>
    <w:rsid w:val="00CA3815"/>
    <w:rsid w:val="00CA3BE1"/>
    <w:rsid w:val="00CA422A"/>
    <w:rsid w:val="00CA4CCF"/>
    <w:rsid w:val="00CA4FAD"/>
    <w:rsid w:val="00CA4FF7"/>
    <w:rsid w:val="00CA5A51"/>
    <w:rsid w:val="00CA5A9A"/>
    <w:rsid w:val="00CA5CDF"/>
    <w:rsid w:val="00CA5EDD"/>
    <w:rsid w:val="00CA656D"/>
    <w:rsid w:val="00CA6F40"/>
    <w:rsid w:val="00CA70E4"/>
    <w:rsid w:val="00CA7421"/>
    <w:rsid w:val="00CA74FD"/>
    <w:rsid w:val="00CA7BFF"/>
    <w:rsid w:val="00CA7C2F"/>
    <w:rsid w:val="00CA7CC7"/>
    <w:rsid w:val="00CA7D38"/>
    <w:rsid w:val="00CA7F4E"/>
    <w:rsid w:val="00CA7FF7"/>
    <w:rsid w:val="00CB0582"/>
    <w:rsid w:val="00CB07C5"/>
    <w:rsid w:val="00CB08D6"/>
    <w:rsid w:val="00CB0FE0"/>
    <w:rsid w:val="00CB113A"/>
    <w:rsid w:val="00CB12EA"/>
    <w:rsid w:val="00CB1902"/>
    <w:rsid w:val="00CB1A0B"/>
    <w:rsid w:val="00CB1D77"/>
    <w:rsid w:val="00CB1E14"/>
    <w:rsid w:val="00CB2360"/>
    <w:rsid w:val="00CB24D1"/>
    <w:rsid w:val="00CB381E"/>
    <w:rsid w:val="00CB3859"/>
    <w:rsid w:val="00CB3B6F"/>
    <w:rsid w:val="00CB3B9C"/>
    <w:rsid w:val="00CB410C"/>
    <w:rsid w:val="00CB421F"/>
    <w:rsid w:val="00CB449C"/>
    <w:rsid w:val="00CB46FC"/>
    <w:rsid w:val="00CB4A10"/>
    <w:rsid w:val="00CB4C25"/>
    <w:rsid w:val="00CB4C93"/>
    <w:rsid w:val="00CB54C7"/>
    <w:rsid w:val="00CB55F1"/>
    <w:rsid w:val="00CB57BE"/>
    <w:rsid w:val="00CB58BE"/>
    <w:rsid w:val="00CB5E3C"/>
    <w:rsid w:val="00CB6478"/>
    <w:rsid w:val="00CB667A"/>
    <w:rsid w:val="00CB6700"/>
    <w:rsid w:val="00CB73D1"/>
    <w:rsid w:val="00CB7602"/>
    <w:rsid w:val="00CB7893"/>
    <w:rsid w:val="00CB7899"/>
    <w:rsid w:val="00CB7D73"/>
    <w:rsid w:val="00CB7EE0"/>
    <w:rsid w:val="00CC04B2"/>
    <w:rsid w:val="00CC0969"/>
    <w:rsid w:val="00CC0CC4"/>
    <w:rsid w:val="00CC0D41"/>
    <w:rsid w:val="00CC13C2"/>
    <w:rsid w:val="00CC13FC"/>
    <w:rsid w:val="00CC1444"/>
    <w:rsid w:val="00CC1839"/>
    <w:rsid w:val="00CC194D"/>
    <w:rsid w:val="00CC1DE7"/>
    <w:rsid w:val="00CC1F10"/>
    <w:rsid w:val="00CC2C95"/>
    <w:rsid w:val="00CC31F3"/>
    <w:rsid w:val="00CC3427"/>
    <w:rsid w:val="00CC351A"/>
    <w:rsid w:val="00CC3910"/>
    <w:rsid w:val="00CC3A8C"/>
    <w:rsid w:val="00CC3B82"/>
    <w:rsid w:val="00CC3D15"/>
    <w:rsid w:val="00CC3DD8"/>
    <w:rsid w:val="00CC3F27"/>
    <w:rsid w:val="00CC454A"/>
    <w:rsid w:val="00CC4A76"/>
    <w:rsid w:val="00CC4E81"/>
    <w:rsid w:val="00CC51E8"/>
    <w:rsid w:val="00CC5822"/>
    <w:rsid w:val="00CC582E"/>
    <w:rsid w:val="00CC5875"/>
    <w:rsid w:val="00CC5912"/>
    <w:rsid w:val="00CC5CAD"/>
    <w:rsid w:val="00CC5D96"/>
    <w:rsid w:val="00CC5F79"/>
    <w:rsid w:val="00CC6130"/>
    <w:rsid w:val="00CC6179"/>
    <w:rsid w:val="00CC6681"/>
    <w:rsid w:val="00CC6CE6"/>
    <w:rsid w:val="00CC6E2F"/>
    <w:rsid w:val="00CC6E88"/>
    <w:rsid w:val="00CC702B"/>
    <w:rsid w:val="00CC72C2"/>
    <w:rsid w:val="00CC731C"/>
    <w:rsid w:val="00CC73E0"/>
    <w:rsid w:val="00CC75A4"/>
    <w:rsid w:val="00CC7894"/>
    <w:rsid w:val="00CC7EDD"/>
    <w:rsid w:val="00CD02DF"/>
    <w:rsid w:val="00CD0949"/>
    <w:rsid w:val="00CD0EAE"/>
    <w:rsid w:val="00CD134C"/>
    <w:rsid w:val="00CD1FC3"/>
    <w:rsid w:val="00CD238D"/>
    <w:rsid w:val="00CD2A93"/>
    <w:rsid w:val="00CD2E14"/>
    <w:rsid w:val="00CD308C"/>
    <w:rsid w:val="00CD3688"/>
    <w:rsid w:val="00CD3802"/>
    <w:rsid w:val="00CD3B77"/>
    <w:rsid w:val="00CD3D76"/>
    <w:rsid w:val="00CD492D"/>
    <w:rsid w:val="00CD4931"/>
    <w:rsid w:val="00CD4AF5"/>
    <w:rsid w:val="00CD4BE7"/>
    <w:rsid w:val="00CD5117"/>
    <w:rsid w:val="00CD555C"/>
    <w:rsid w:val="00CD573D"/>
    <w:rsid w:val="00CD58B2"/>
    <w:rsid w:val="00CD5D4E"/>
    <w:rsid w:val="00CD5E14"/>
    <w:rsid w:val="00CD5F38"/>
    <w:rsid w:val="00CD62A5"/>
    <w:rsid w:val="00CD6D30"/>
    <w:rsid w:val="00CD71C5"/>
    <w:rsid w:val="00CD74E3"/>
    <w:rsid w:val="00CD7565"/>
    <w:rsid w:val="00CD758C"/>
    <w:rsid w:val="00CD7D1D"/>
    <w:rsid w:val="00CE044F"/>
    <w:rsid w:val="00CE0984"/>
    <w:rsid w:val="00CE1320"/>
    <w:rsid w:val="00CE1487"/>
    <w:rsid w:val="00CE1CE1"/>
    <w:rsid w:val="00CE1D34"/>
    <w:rsid w:val="00CE2118"/>
    <w:rsid w:val="00CE2226"/>
    <w:rsid w:val="00CE22EF"/>
    <w:rsid w:val="00CE2328"/>
    <w:rsid w:val="00CE29F6"/>
    <w:rsid w:val="00CE3430"/>
    <w:rsid w:val="00CE37DF"/>
    <w:rsid w:val="00CE386C"/>
    <w:rsid w:val="00CE3CC9"/>
    <w:rsid w:val="00CE3ECD"/>
    <w:rsid w:val="00CE3FD5"/>
    <w:rsid w:val="00CE40FB"/>
    <w:rsid w:val="00CE4956"/>
    <w:rsid w:val="00CE4F89"/>
    <w:rsid w:val="00CE5109"/>
    <w:rsid w:val="00CE536D"/>
    <w:rsid w:val="00CE5A0F"/>
    <w:rsid w:val="00CE5DC3"/>
    <w:rsid w:val="00CE5E74"/>
    <w:rsid w:val="00CE618B"/>
    <w:rsid w:val="00CE68A8"/>
    <w:rsid w:val="00CE691B"/>
    <w:rsid w:val="00CE6B0B"/>
    <w:rsid w:val="00CE71E7"/>
    <w:rsid w:val="00CE7335"/>
    <w:rsid w:val="00CE7641"/>
    <w:rsid w:val="00CE7913"/>
    <w:rsid w:val="00CE799F"/>
    <w:rsid w:val="00CE7A3C"/>
    <w:rsid w:val="00CE7F86"/>
    <w:rsid w:val="00CE7FF5"/>
    <w:rsid w:val="00CF0169"/>
    <w:rsid w:val="00CF03C0"/>
    <w:rsid w:val="00CF0A9F"/>
    <w:rsid w:val="00CF0BD0"/>
    <w:rsid w:val="00CF0C3C"/>
    <w:rsid w:val="00CF13CD"/>
    <w:rsid w:val="00CF1852"/>
    <w:rsid w:val="00CF18C7"/>
    <w:rsid w:val="00CF192F"/>
    <w:rsid w:val="00CF1C82"/>
    <w:rsid w:val="00CF2116"/>
    <w:rsid w:val="00CF27D1"/>
    <w:rsid w:val="00CF2D46"/>
    <w:rsid w:val="00CF37F5"/>
    <w:rsid w:val="00CF387B"/>
    <w:rsid w:val="00CF3B01"/>
    <w:rsid w:val="00CF3C25"/>
    <w:rsid w:val="00CF3D08"/>
    <w:rsid w:val="00CF42C2"/>
    <w:rsid w:val="00CF4439"/>
    <w:rsid w:val="00CF448A"/>
    <w:rsid w:val="00CF482C"/>
    <w:rsid w:val="00CF5403"/>
    <w:rsid w:val="00CF56D8"/>
    <w:rsid w:val="00CF5778"/>
    <w:rsid w:val="00CF57E9"/>
    <w:rsid w:val="00CF591E"/>
    <w:rsid w:val="00CF5B16"/>
    <w:rsid w:val="00CF5B62"/>
    <w:rsid w:val="00CF5F7D"/>
    <w:rsid w:val="00CF627B"/>
    <w:rsid w:val="00CF64A8"/>
    <w:rsid w:val="00CF65C3"/>
    <w:rsid w:val="00CF7303"/>
    <w:rsid w:val="00CF73B3"/>
    <w:rsid w:val="00CF752F"/>
    <w:rsid w:val="00CF7842"/>
    <w:rsid w:val="00CF7999"/>
    <w:rsid w:val="00CF79D9"/>
    <w:rsid w:val="00CF7ACA"/>
    <w:rsid w:val="00D00277"/>
    <w:rsid w:val="00D006A2"/>
    <w:rsid w:val="00D00DDA"/>
    <w:rsid w:val="00D00DF3"/>
    <w:rsid w:val="00D00EEE"/>
    <w:rsid w:val="00D010F2"/>
    <w:rsid w:val="00D0141C"/>
    <w:rsid w:val="00D01EC6"/>
    <w:rsid w:val="00D02048"/>
    <w:rsid w:val="00D022C0"/>
    <w:rsid w:val="00D022E1"/>
    <w:rsid w:val="00D02509"/>
    <w:rsid w:val="00D026B2"/>
    <w:rsid w:val="00D02776"/>
    <w:rsid w:val="00D02B52"/>
    <w:rsid w:val="00D02C78"/>
    <w:rsid w:val="00D0340E"/>
    <w:rsid w:val="00D03952"/>
    <w:rsid w:val="00D03B33"/>
    <w:rsid w:val="00D03E00"/>
    <w:rsid w:val="00D03E0A"/>
    <w:rsid w:val="00D03FF2"/>
    <w:rsid w:val="00D04305"/>
    <w:rsid w:val="00D044D9"/>
    <w:rsid w:val="00D044EF"/>
    <w:rsid w:val="00D04508"/>
    <w:rsid w:val="00D0474E"/>
    <w:rsid w:val="00D048C4"/>
    <w:rsid w:val="00D04950"/>
    <w:rsid w:val="00D04B9E"/>
    <w:rsid w:val="00D04DF3"/>
    <w:rsid w:val="00D0509D"/>
    <w:rsid w:val="00D0538D"/>
    <w:rsid w:val="00D05B20"/>
    <w:rsid w:val="00D05BDE"/>
    <w:rsid w:val="00D05DC4"/>
    <w:rsid w:val="00D05E0D"/>
    <w:rsid w:val="00D061D4"/>
    <w:rsid w:val="00D06361"/>
    <w:rsid w:val="00D06877"/>
    <w:rsid w:val="00D06ED9"/>
    <w:rsid w:val="00D07770"/>
    <w:rsid w:val="00D101F9"/>
    <w:rsid w:val="00D10B61"/>
    <w:rsid w:val="00D10B6D"/>
    <w:rsid w:val="00D10BAA"/>
    <w:rsid w:val="00D11222"/>
    <w:rsid w:val="00D123C6"/>
    <w:rsid w:val="00D125BB"/>
    <w:rsid w:val="00D12A26"/>
    <w:rsid w:val="00D12D20"/>
    <w:rsid w:val="00D12DBC"/>
    <w:rsid w:val="00D13758"/>
    <w:rsid w:val="00D13B03"/>
    <w:rsid w:val="00D14852"/>
    <w:rsid w:val="00D14FAD"/>
    <w:rsid w:val="00D151E1"/>
    <w:rsid w:val="00D15367"/>
    <w:rsid w:val="00D1551B"/>
    <w:rsid w:val="00D15811"/>
    <w:rsid w:val="00D15AD2"/>
    <w:rsid w:val="00D15B19"/>
    <w:rsid w:val="00D15F56"/>
    <w:rsid w:val="00D164A4"/>
    <w:rsid w:val="00D164C0"/>
    <w:rsid w:val="00D169F7"/>
    <w:rsid w:val="00D16AEE"/>
    <w:rsid w:val="00D16FD1"/>
    <w:rsid w:val="00D17290"/>
    <w:rsid w:val="00D1734F"/>
    <w:rsid w:val="00D176A7"/>
    <w:rsid w:val="00D17826"/>
    <w:rsid w:val="00D20600"/>
    <w:rsid w:val="00D20995"/>
    <w:rsid w:val="00D20AAA"/>
    <w:rsid w:val="00D20FA7"/>
    <w:rsid w:val="00D21083"/>
    <w:rsid w:val="00D21182"/>
    <w:rsid w:val="00D21347"/>
    <w:rsid w:val="00D2162B"/>
    <w:rsid w:val="00D2189B"/>
    <w:rsid w:val="00D222C0"/>
    <w:rsid w:val="00D2285F"/>
    <w:rsid w:val="00D230F8"/>
    <w:rsid w:val="00D23175"/>
    <w:rsid w:val="00D23209"/>
    <w:rsid w:val="00D23388"/>
    <w:rsid w:val="00D23626"/>
    <w:rsid w:val="00D23966"/>
    <w:rsid w:val="00D23B98"/>
    <w:rsid w:val="00D23CA6"/>
    <w:rsid w:val="00D23E88"/>
    <w:rsid w:val="00D2427C"/>
    <w:rsid w:val="00D2489C"/>
    <w:rsid w:val="00D24DCA"/>
    <w:rsid w:val="00D24EA6"/>
    <w:rsid w:val="00D258C4"/>
    <w:rsid w:val="00D25AFF"/>
    <w:rsid w:val="00D25C49"/>
    <w:rsid w:val="00D26E2A"/>
    <w:rsid w:val="00D276C2"/>
    <w:rsid w:val="00D27CF0"/>
    <w:rsid w:val="00D27E01"/>
    <w:rsid w:val="00D27EE5"/>
    <w:rsid w:val="00D305C5"/>
    <w:rsid w:val="00D30758"/>
    <w:rsid w:val="00D30795"/>
    <w:rsid w:val="00D30934"/>
    <w:rsid w:val="00D30A8A"/>
    <w:rsid w:val="00D30BE6"/>
    <w:rsid w:val="00D30F17"/>
    <w:rsid w:val="00D32717"/>
    <w:rsid w:val="00D32D01"/>
    <w:rsid w:val="00D32D14"/>
    <w:rsid w:val="00D32FB8"/>
    <w:rsid w:val="00D330E3"/>
    <w:rsid w:val="00D33138"/>
    <w:rsid w:val="00D33272"/>
    <w:rsid w:val="00D333D1"/>
    <w:rsid w:val="00D3389E"/>
    <w:rsid w:val="00D33D53"/>
    <w:rsid w:val="00D33E5A"/>
    <w:rsid w:val="00D33ED1"/>
    <w:rsid w:val="00D33EDB"/>
    <w:rsid w:val="00D33FEE"/>
    <w:rsid w:val="00D34656"/>
    <w:rsid w:val="00D34820"/>
    <w:rsid w:val="00D34CD6"/>
    <w:rsid w:val="00D35127"/>
    <w:rsid w:val="00D351AA"/>
    <w:rsid w:val="00D3638C"/>
    <w:rsid w:val="00D36807"/>
    <w:rsid w:val="00D36864"/>
    <w:rsid w:val="00D36B80"/>
    <w:rsid w:val="00D3718D"/>
    <w:rsid w:val="00D3787F"/>
    <w:rsid w:val="00D37C6B"/>
    <w:rsid w:val="00D37E2B"/>
    <w:rsid w:val="00D40725"/>
    <w:rsid w:val="00D40B3D"/>
    <w:rsid w:val="00D40D7F"/>
    <w:rsid w:val="00D41BC9"/>
    <w:rsid w:val="00D41EAB"/>
    <w:rsid w:val="00D420F5"/>
    <w:rsid w:val="00D421D6"/>
    <w:rsid w:val="00D424D2"/>
    <w:rsid w:val="00D4278B"/>
    <w:rsid w:val="00D42816"/>
    <w:rsid w:val="00D42925"/>
    <w:rsid w:val="00D42ACB"/>
    <w:rsid w:val="00D43076"/>
    <w:rsid w:val="00D43126"/>
    <w:rsid w:val="00D43606"/>
    <w:rsid w:val="00D440C0"/>
    <w:rsid w:val="00D44297"/>
    <w:rsid w:val="00D442F4"/>
    <w:rsid w:val="00D44344"/>
    <w:rsid w:val="00D445B8"/>
    <w:rsid w:val="00D44662"/>
    <w:rsid w:val="00D44723"/>
    <w:rsid w:val="00D44DD4"/>
    <w:rsid w:val="00D450CA"/>
    <w:rsid w:val="00D457F3"/>
    <w:rsid w:val="00D45998"/>
    <w:rsid w:val="00D46306"/>
    <w:rsid w:val="00D46907"/>
    <w:rsid w:val="00D46B67"/>
    <w:rsid w:val="00D47F8B"/>
    <w:rsid w:val="00D50162"/>
    <w:rsid w:val="00D505F0"/>
    <w:rsid w:val="00D51742"/>
    <w:rsid w:val="00D51998"/>
    <w:rsid w:val="00D51D31"/>
    <w:rsid w:val="00D5225B"/>
    <w:rsid w:val="00D52610"/>
    <w:rsid w:val="00D527EA"/>
    <w:rsid w:val="00D528D3"/>
    <w:rsid w:val="00D52C6C"/>
    <w:rsid w:val="00D52F23"/>
    <w:rsid w:val="00D53773"/>
    <w:rsid w:val="00D5382C"/>
    <w:rsid w:val="00D53B11"/>
    <w:rsid w:val="00D53BF5"/>
    <w:rsid w:val="00D53D63"/>
    <w:rsid w:val="00D5476D"/>
    <w:rsid w:val="00D54813"/>
    <w:rsid w:val="00D54B79"/>
    <w:rsid w:val="00D54C50"/>
    <w:rsid w:val="00D55BCC"/>
    <w:rsid w:val="00D55E8B"/>
    <w:rsid w:val="00D56808"/>
    <w:rsid w:val="00D56C64"/>
    <w:rsid w:val="00D56D35"/>
    <w:rsid w:val="00D576D6"/>
    <w:rsid w:val="00D57D7E"/>
    <w:rsid w:val="00D57DCF"/>
    <w:rsid w:val="00D605B1"/>
    <w:rsid w:val="00D60A9A"/>
    <w:rsid w:val="00D60AA6"/>
    <w:rsid w:val="00D60D6E"/>
    <w:rsid w:val="00D60DCB"/>
    <w:rsid w:val="00D60F32"/>
    <w:rsid w:val="00D6139A"/>
    <w:rsid w:val="00D61AD9"/>
    <w:rsid w:val="00D61B6F"/>
    <w:rsid w:val="00D61BDE"/>
    <w:rsid w:val="00D61F22"/>
    <w:rsid w:val="00D620F3"/>
    <w:rsid w:val="00D626C3"/>
    <w:rsid w:val="00D627BF"/>
    <w:rsid w:val="00D627D0"/>
    <w:rsid w:val="00D62ACD"/>
    <w:rsid w:val="00D62D4D"/>
    <w:rsid w:val="00D62D78"/>
    <w:rsid w:val="00D6335D"/>
    <w:rsid w:val="00D63559"/>
    <w:rsid w:val="00D63E18"/>
    <w:rsid w:val="00D64056"/>
    <w:rsid w:val="00D6490E"/>
    <w:rsid w:val="00D64D1E"/>
    <w:rsid w:val="00D64DF5"/>
    <w:rsid w:val="00D650D3"/>
    <w:rsid w:val="00D6512C"/>
    <w:rsid w:val="00D65987"/>
    <w:rsid w:val="00D65FC4"/>
    <w:rsid w:val="00D66024"/>
    <w:rsid w:val="00D662B8"/>
    <w:rsid w:val="00D662E8"/>
    <w:rsid w:val="00D6696B"/>
    <w:rsid w:val="00D66A0F"/>
    <w:rsid w:val="00D6721B"/>
    <w:rsid w:val="00D67240"/>
    <w:rsid w:val="00D673AD"/>
    <w:rsid w:val="00D67444"/>
    <w:rsid w:val="00D67775"/>
    <w:rsid w:val="00D67896"/>
    <w:rsid w:val="00D67CE9"/>
    <w:rsid w:val="00D67DEB"/>
    <w:rsid w:val="00D703A4"/>
    <w:rsid w:val="00D7053E"/>
    <w:rsid w:val="00D7065E"/>
    <w:rsid w:val="00D70747"/>
    <w:rsid w:val="00D70E65"/>
    <w:rsid w:val="00D70EDA"/>
    <w:rsid w:val="00D70F97"/>
    <w:rsid w:val="00D710ED"/>
    <w:rsid w:val="00D7122B"/>
    <w:rsid w:val="00D713A5"/>
    <w:rsid w:val="00D71FF9"/>
    <w:rsid w:val="00D72163"/>
    <w:rsid w:val="00D7234C"/>
    <w:rsid w:val="00D72388"/>
    <w:rsid w:val="00D723E2"/>
    <w:rsid w:val="00D72545"/>
    <w:rsid w:val="00D72564"/>
    <w:rsid w:val="00D72ACA"/>
    <w:rsid w:val="00D72F50"/>
    <w:rsid w:val="00D730EE"/>
    <w:rsid w:val="00D73268"/>
    <w:rsid w:val="00D7343E"/>
    <w:rsid w:val="00D739F9"/>
    <w:rsid w:val="00D73EAA"/>
    <w:rsid w:val="00D740C9"/>
    <w:rsid w:val="00D7455C"/>
    <w:rsid w:val="00D748E3"/>
    <w:rsid w:val="00D75481"/>
    <w:rsid w:val="00D75CC3"/>
    <w:rsid w:val="00D75D90"/>
    <w:rsid w:val="00D75FB4"/>
    <w:rsid w:val="00D76474"/>
    <w:rsid w:val="00D764F2"/>
    <w:rsid w:val="00D765F7"/>
    <w:rsid w:val="00D769DC"/>
    <w:rsid w:val="00D7714C"/>
    <w:rsid w:val="00D7725A"/>
    <w:rsid w:val="00D773A9"/>
    <w:rsid w:val="00D77547"/>
    <w:rsid w:val="00D77AD2"/>
    <w:rsid w:val="00D77C48"/>
    <w:rsid w:val="00D77CC7"/>
    <w:rsid w:val="00D77E46"/>
    <w:rsid w:val="00D8011E"/>
    <w:rsid w:val="00D80151"/>
    <w:rsid w:val="00D80363"/>
    <w:rsid w:val="00D809DD"/>
    <w:rsid w:val="00D80A17"/>
    <w:rsid w:val="00D80B45"/>
    <w:rsid w:val="00D80E6E"/>
    <w:rsid w:val="00D816A9"/>
    <w:rsid w:val="00D817E1"/>
    <w:rsid w:val="00D81CD8"/>
    <w:rsid w:val="00D81D39"/>
    <w:rsid w:val="00D81DCC"/>
    <w:rsid w:val="00D820E7"/>
    <w:rsid w:val="00D82227"/>
    <w:rsid w:val="00D82AC7"/>
    <w:rsid w:val="00D82DE0"/>
    <w:rsid w:val="00D82F83"/>
    <w:rsid w:val="00D836CB"/>
    <w:rsid w:val="00D83A2E"/>
    <w:rsid w:val="00D83B06"/>
    <w:rsid w:val="00D83B95"/>
    <w:rsid w:val="00D83C33"/>
    <w:rsid w:val="00D83F8C"/>
    <w:rsid w:val="00D84479"/>
    <w:rsid w:val="00D84944"/>
    <w:rsid w:val="00D84A33"/>
    <w:rsid w:val="00D84D74"/>
    <w:rsid w:val="00D84D8A"/>
    <w:rsid w:val="00D84E5A"/>
    <w:rsid w:val="00D8540D"/>
    <w:rsid w:val="00D858C3"/>
    <w:rsid w:val="00D85948"/>
    <w:rsid w:val="00D85952"/>
    <w:rsid w:val="00D85B25"/>
    <w:rsid w:val="00D85D50"/>
    <w:rsid w:val="00D86998"/>
    <w:rsid w:val="00D869B8"/>
    <w:rsid w:val="00D86EB0"/>
    <w:rsid w:val="00D86F8D"/>
    <w:rsid w:val="00D8718C"/>
    <w:rsid w:val="00D8732F"/>
    <w:rsid w:val="00D87463"/>
    <w:rsid w:val="00D87992"/>
    <w:rsid w:val="00D87CFD"/>
    <w:rsid w:val="00D90124"/>
    <w:rsid w:val="00D902CE"/>
    <w:rsid w:val="00D904B5"/>
    <w:rsid w:val="00D90DDE"/>
    <w:rsid w:val="00D90FC5"/>
    <w:rsid w:val="00D91668"/>
    <w:rsid w:val="00D917F6"/>
    <w:rsid w:val="00D919BE"/>
    <w:rsid w:val="00D925E3"/>
    <w:rsid w:val="00D92974"/>
    <w:rsid w:val="00D92E93"/>
    <w:rsid w:val="00D93191"/>
    <w:rsid w:val="00D9337A"/>
    <w:rsid w:val="00D9386C"/>
    <w:rsid w:val="00D94175"/>
    <w:rsid w:val="00D9459E"/>
    <w:rsid w:val="00D949FE"/>
    <w:rsid w:val="00D94FCC"/>
    <w:rsid w:val="00D9515C"/>
    <w:rsid w:val="00D95432"/>
    <w:rsid w:val="00D955A9"/>
    <w:rsid w:val="00D95EA5"/>
    <w:rsid w:val="00D96097"/>
    <w:rsid w:val="00D964EA"/>
    <w:rsid w:val="00D96A76"/>
    <w:rsid w:val="00D96BA8"/>
    <w:rsid w:val="00D96CAA"/>
    <w:rsid w:val="00D96F86"/>
    <w:rsid w:val="00D97252"/>
    <w:rsid w:val="00D97587"/>
    <w:rsid w:val="00D97696"/>
    <w:rsid w:val="00D97735"/>
    <w:rsid w:val="00D9798C"/>
    <w:rsid w:val="00D97B0A"/>
    <w:rsid w:val="00D97DE9"/>
    <w:rsid w:val="00D97F2F"/>
    <w:rsid w:val="00D97F34"/>
    <w:rsid w:val="00DA0085"/>
    <w:rsid w:val="00DA0104"/>
    <w:rsid w:val="00DA05AB"/>
    <w:rsid w:val="00DA0B8F"/>
    <w:rsid w:val="00DA1093"/>
    <w:rsid w:val="00DA10A2"/>
    <w:rsid w:val="00DA112C"/>
    <w:rsid w:val="00DA11AF"/>
    <w:rsid w:val="00DA14A5"/>
    <w:rsid w:val="00DA177E"/>
    <w:rsid w:val="00DA2585"/>
    <w:rsid w:val="00DA25AA"/>
    <w:rsid w:val="00DA26F9"/>
    <w:rsid w:val="00DA2A7B"/>
    <w:rsid w:val="00DA2BF0"/>
    <w:rsid w:val="00DA31E8"/>
    <w:rsid w:val="00DA3534"/>
    <w:rsid w:val="00DA362D"/>
    <w:rsid w:val="00DA3D64"/>
    <w:rsid w:val="00DA3F9F"/>
    <w:rsid w:val="00DA43A5"/>
    <w:rsid w:val="00DA4837"/>
    <w:rsid w:val="00DA4A3D"/>
    <w:rsid w:val="00DA50B3"/>
    <w:rsid w:val="00DA50E8"/>
    <w:rsid w:val="00DA5264"/>
    <w:rsid w:val="00DA5342"/>
    <w:rsid w:val="00DA5865"/>
    <w:rsid w:val="00DA61C3"/>
    <w:rsid w:val="00DA6396"/>
    <w:rsid w:val="00DA63FF"/>
    <w:rsid w:val="00DA6A84"/>
    <w:rsid w:val="00DA6C2D"/>
    <w:rsid w:val="00DA6EA5"/>
    <w:rsid w:val="00DA6FA5"/>
    <w:rsid w:val="00DA7B3C"/>
    <w:rsid w:val="00DA7BE3"/>
    <w:rsid w:val="00DB018B"/>
    <w:rsid w:val="00DB0AA0"/>
    <w:rsid w:val="00DB0CF2"/>
    <w:rsid w:val="00DB1017"/>
    <w:rsid w:val="00DB1233"/>
    <w:rsid w:val="00DB1734"/>
    <w:rsid w:val="00DB18F9"/>
    <w:rsid w:val="00DB1B1F"/>
    <w:rsid w:val="00DB1D05"/>
    <w:rsid w:val="00DB1EF4"/>
    <w:rsid w:val="00DB1FFF"/>
    <w:rsid w:val="00DB2125"/>
    <w:rsid w:val="00DB224E"/>
    <w:rsid w:val="00DB2616"/>
    <w:rsid w:val="00DB277B"/>
    <w:rsid w:val="00DB2837"/>
    <w:rsid w:val="00DB28EC"/>
    <w:rsid w:val="00DB28F6"/>
    <w:rsid w:val="00DB2E5B"/>
    <w:rsid w:val="00DB2E6E"/>
    <w:rsid w:val="00DB2F47"/>
    <w:rsid w:val="00DB393F"/>
    <w:rsid w:val="00DB3C77"/>
    <w:rsid w:val="00DB3C9F"/>
    <w:rsid w:val="00DB414E"/>
    <w:rsid w:val="00DB437C"/>
    <w:rsid w:val="00DB4553"/>
    <w:rsid w:val="00DB469F"/>
    <w:rsid w:val="00DB491C"/>
    <w:rsid w:val="00DB4969"/>
    <w:rsid w:val="00DB4CD2"/>
    <w:rsid w:val="00DB4F28"/>
    <w:rsid w:val="00DB52B5"/>
    <w:rsid w:val="00DB5A28"/>
    <w:rsid w:val="00DB5B7D"/>
    <w:rsid w:val="00DB5C7B"/>
    <w:rsid w:val="00DB5CCC"/>
    <w:rsid w:val="00DB61D3"/>
    <w:rsid w:val="00DB64D2"/>
    <w:rsid w:val="00DB66DF"/>
    <w:rsid w:val="00DB6A6C"/>
    <w:rsid w:val="00DB6BC2"/>
    <w:rsid w:val="00DB6D74"/>
    <w:rsid w:val="00DB7FB9"/>
    <w:rsid w:val="00DC0024"/>
    <w:rsid w:val="00DC0086"/>
    <w:rsid w:val="00DC06DE"/>
    <w:rsid w:val="00DC0DEF"/>
    <w:rsid w:val="00DC176C"/>
    <w:rsid w:val="00DC17BE"/>
    <w:rsid w:val="00DC1884"/>
    <w:rsid w:val="00DC1D7D"/>
    <w:rsid w:val="00DC24C7"/>
    <w:rsid w:val="00DC2A20"/>
    <w:rsid w:val="00DC2C65"/>
    <w:rsid w:val="00DC2F12"/>
    <w:rsid w:val="00DC3518"/>
    <w:rsid w:val="00DC3ACC"/>
    <w:rsid w:val="00DC416A"/>
    <w:rsid w:val="00DC4853"/>
    <w:rsid w:val="00DC4C16"/>
    <w:rsid w:val="00DC4E4C"/>
    <w:rsid w:val="00DC509B"/>
    <w:rsid w:val="00DC513E"/>
    <w:rsid w:val="00DC5657"/>
    <w:rsid w:val="00DC5914"/>
    <w:rsid w:val="00DC5EF2"/>
    <w:rsid w:val="00DC68A0"/>
    <w:rsid w:val="00DC68B1"/>
    <w:rsid w:val="00DC6D90"/>
    <w:rsid w:val="00DC703B"/>
    <w:rsid w:val="00DC7165"/>
    <w:rsid w:val="00DC71F3"/>
    <w:rsid w:val="00DC7537"/>
    <w:rsid w:val="00DC7800"/>
    <w:rsid w:val="00DC7A7C"/>
    <w:rsid w:val="00DC7D64"/>
    <w:rsid w:val="00DC7E3F"/>
    <w:rsid w:val="00DD00FF"/>
    <w:rsid w:val="00DD0A30"/>
    <w:rsid w:val="00DD0CBD"/>
    <w:rsid w:val="00DD0D44"/>
    <w:rsid w:val="00DD0F66"/>
    <w:rsid w:val="00DD160C"/>
    <w:rsid w:val="00DD1C5F"/>
    <w:rsid w:val="00DD1DD5"/>
    <w:rsid w:val="00DD29A5"/>
    <w:rsid w:val="00DD2BA2"/>
    <w:rsid w:val="00DD3356"/>
    <w:rsid w:val="00DD42CE"/>
    <w:rsid w:val="00DD4444"/>
    <w:rsid w:val="00DD463A"/>
    <w:rsid w:val="00DD4957"/>
    <w:rsid w:val="00DD4BBF"/>
    <w:rsid w:val="00DD5154"/>
    <w:rsid w:val="00DD52C7"/>
    <w:rsid w:val="00DD5330"/>
    <w:rsid w:val="00DD5466"/>
    <w:rsid w:val="00DD65ED"/>
    <w:rsid w:val="00DD6F90"/>
    <w:rsid w:val="00DD725B"/>
    <w:rsid w:val="00DD725D"/>
    <w:rsid w:val="00DD7620"/>
    <w:rsid w:val="00DD7687"/>
    <w:rsid w:val="00DD7A32"/>
    <w:rsid w:val="00DD7DBA"/>
    <w:rsid w:val="00DD7F6C"/>
    <w:rsid w:val="00DE098D"/>
    <w:rsid w:val="00DE0A24"/>
    <w:rsid w:val="00DE0F17"/>
    <w:rsid w:val="00DE10FE"/>
    <w:rsid w:val="00DE11AA"/>
    <w:rsid w:val="00DE14C6"/>
    <w:rsid w:val="00DE1716"/>
    <w:rsid w:val="00DE17DB"/>
    <w:rsid w:val="00DE1E07"/>
    <w:rsid w:val="00DE218E"/>
    <w:rsid w:val="00DE2502"/>
    <w:rsid w:val="00DE2A2D"/>
    <w:rsid w:val="00DE2B07"/>
    <w:rsid w:val="00DE2DED"/>
    <w:rsid w:val="00DE35E1"/>
    <w:rsid w:val="00DE379C"/>
    <w:rsid w:val="00DE3D01"/>
    <w:rsid w:val="00DE41AF"/>
    <w:rsid w:val="00DE42AF"/>
    <w:rsid w:val="00DE47A7"/>
    <w:rsid w:val="00DE49BE"/>
    <w:rsid w:val="00DE4FFE"/>
    <w:rsid w:val="00DE5055"/>
    <w:rsid w:val="00DE522E"/>
    <w:rsid w:val="00DE53AA"/>
    <w:rsid w:val="00DE56E1"/>
    <w:rsid w:val="00DE5ECA"/>
    <w:rsid w:val="00DE6167"/>
    <w:rsid w:val="00DE65D0"/>
    <w:rsid w:val="00DE6894"/>
    <w:rsid w:val="00DE6B19"/>
    <w:rsid w:val="00DE6C34"/>
    <w:rsid w:val="00DE6CCA"/>
    <w:rsid w:val="00DE6DA3"/>
    <w:rsid w:val="00DE7618"/>
    <w:rsid w:val="00DE7640"/>
    <w:rsid w:val="00DE79C0"/>
    <w:rsid w:val="00DE7F26"/>
    <w:rsid w:val="00DE7F6B"/>
    <w:rsid w:val="00DF0772"/>
    <w:rsid w:val="00DF07C2"/>
    <w:rsid w:val="00DF087B"/>
    <w:rsid w:val="00DF177F"/>
    <w:rsid w:val="00DF18CE"/>
    <w:rsid w:val="00DF190B"/>
    <w:rsid w:val="00DF1B12"/>
    <w:rsid w:val="00DF2AEF"/>
    <w:rsid w:val="00DF2B33"/>
    <w:rsid w:val="00DF2F4A"/>
    <w:rsid w:val="00DF32E1"/>
    <w:rsid w:val="00DF3714"/>
    <w:rsid w:val="00DF4118"/>
    <w:rsid w:val="00DF44BA"/>
    <w:rsid w:val="00DF46ED"/>
    <w:rsid w:val="00DF4876"/>
    <w:rsid w:val="00DF5688"/>
    <w:rsid w:val="00DF58E5"/>
    <w:rsid w:val="00DF59A7"/>
    <w:rsid w:val="00DF5B2C"/>
    <w:rsid w:val="00DF5CDC"/>
    <w:rsid w:val="00DF6090"/>
    <w:rsid w:val="00DF6165"/>
    <w:rsid w:val="00DF6495"/>
    <w:rsid w:val="00DF67C8"/>
    <w:rsid w:val="00DF6910"/>
    <w:rsid w:val="00DF69D2"/>
    <w:rsid w:val="00DF6B44"/>
    <w:rsid w:val="00DF6B85"/>
    <w:rsid w:val="00DF7108"/>
    <w:rsid w:val="00DF76A8"/>
    <w:rsid w:val="00DF7A8F"/>
    <w:rsid w:val="00DF7BA3"/>
    <w:rsid w:val="00E004D7"/>
    <w:rsid w:val="00E00913"/>
    <w:rsid w:val="00E00EBB"/>
    <w:rsid w:val="00E028FB"/>
    <w:rsid w:val="00E032CB"/>
    <w:rsid w:val="00E03364"/>
    <w:rsid w:val="00E033C4"/>
    <w:rsid w:val="00E038A8"/>
    <w:rsid w:val="00E03BDA"/>
    <w:rsid w:val="00E040FD"/>
    <w:rsid w:val="00E042CC"/>
    <w:rsid w:val="00E04D2B"/>
    <w:rsid w:val="00E04E11"/>
    <w:rsid w:val="00E0505A"/>
    <w:rsid w:val="00E0525C"/>
    <w:rsid w:val="00E0552E"/>
    <w:rsid w:val="00E05835"/>
    <w:rsid w:val="00E05DB6"/>
    <w:rsid w:val="00E05EB0"/>
    <w:rsid w:val="00E05F37"/>
    <w:rsid w:val="00E0609F"/>
    <w:rsid w:val="00E06BD1"/>
    <w:rsid w:val="00E06CAF"/>
    <w:rsid w:val="00E072A4"/>
    <w:rsid w:val="00E07AB2"/>
    <w:rsid w:val="00E07E65"/>
    <w:rsid w:val="00E07EB5"/>
    <w:rsid w:val="00E1017E"/>
    <w:rsid w:val="00E10301"/>
    <w:rsid w:val="00E10339"/>
    <w:rsid w:val="00E10D9D"/>
    <w:rsid w:val="00E113E1"/>
    <w:rsid w:val="00E1145B"/>
    <w:rsid w:val="00E1149F"/>
    <w:rsid w:val="00E116B5"/>
    <w:rsid w:val="00E11931"/>
    <w:rsid w:val="00E11EEA"/>
    <w:rsid w:val="00E12081"/>
    <w:rsid w:val="00E122F4"/>
    <w:rsid w:val="00E1234C"/>
    <w:rsid w:val="00E12842"/>
    <w:rsid w:val="00E13080"/>
    <w:rsid w:val="00E1331C"/>
    <w:rsid w:val="00E13917"/>
    <w:rsid w:val="00E13A46"/>
    <w:rsid w:val="00E13BE5"/>
    <w:rsid w:val="00E14E37"/>
    <w:rsid w:val="00E14F0B"/>
    <w:rsid w:val="00E14F1F"/>
    <w:rsid w:val="00E14F27"/>
    <w:rsid w:val="00E14FE2"/>
    <w:rsid w:val="00E1513B"/>
    <w:rsid w:val="00E15661"/>
    <w:rsid w:val="00E157BF"/>
    <w:rsid w:val="00E158E0"/>
    <w:rsid w:val="00E15B20"/>
    <w:rsid w:val="00E15BDD"/>
    <w:rsid w:val="00E15DC1"/>
    <w:rsid w:val="00E15F8B"/>
    <w:rsid w:val="00E1690A"/>
    <w:rsid w:val="00E16965"/>
    <w:rsid w:val="00E169D2"/>
    <w:rsid w:val="00E17143"/>
    <w:rsid w:val="00E172DC"/>
    <w:rsid w:val="00E17596"/>
    <w:rsid w:val="00E17772"/>
    <w:rsid w:val="00E179C2"/>
    <w:rsid w:val="00E2001F"/>
    <w:rsid w:val="00E201FD"/>
    <w:rsid w:val="00E205C5"/>
    <w:rsid w:val="00E2109F"/>
    <w:rsid w:val="00E2176B"/>
    <w:rsid w:val="00E21C84"/>
    <w:rsid w:val="00E220FC"/>
    <w:rsid w:val="00E22450"/>
    <w:rsid w:val="00E22769"/>
    <w:rsid w:val="00E22DBE"/>
    <w:rsid w:val="00E23802"/>
    <w:rsid w:val="00E23803"/>
    <w:rsid w:val="00E23845"/>
    <w:rsid w:val="00E2388B"/>
    <w:rsid w:val="00E23C82"/>
    <w:rsid w:val="00E2436C"/>
    <w:rsid w:val="00E24457"/>
    <w:rsid w:val="00E2457F"/>
    <w:rsid w:val="00E24982"/>
    <w:rsid w:val="00E24A44"/>
    <w:rsid w:val="00E24BE6"/>
    <w:rsid w:val="00E24CEA"/>
    <w:rsid w:val="00E25027"/>
    <w:rsid w:val="00E250F0"/>
    <w:rsid w:val="00E25B7D"/>
    <w:rsid w:val="00E25D1B"/>
    <w:rsid w:val="00E25EE2"/>
    <w:rsid w:val="00E260E1"/>
    <w:rsid w:val="00E26206"/>
    <w:rsid w:val="00E2630B"/>
    <w:rsid w:val="00E26664"/>
    <w:rsid w:val="00E26856"/>
    <w:rsid w:val="00E26C99"/>
    <w:rsid w:val="00E26E05"/>
    <w:rsid w:val="00E26E2B"/>
    <w:rsid w:val="00E26E7A"/>
    <w:rsid w:val="00E26EBC"/>
    <w:rsid w:val="00E271B1"/>
    <w:rsid w:val="00E27343"/>
    <w:rsid w:val="00E27BF1"/>
    <w:rsid w:val="00E27F1B"/>
    <w:rsid w:val="00E30AC0"/>
    <w:rsid w:val="00E30C88"/>
    <w:rsid w:val="00E3142A"/>
    <w:rsid w:val="00E31645"/>
    <w:rsid w:val="00E317AC"/>
    <w:rsid w:val="00E318E3"/>
    <w:rsid w:val="00E31A65"/>
    <w:rsid w:val="00E321C2"/>
    <w:rsid w:val="00E3225C"/>
    <w:rsid w:val="00E32760"/>
    <w:rsid w:val="00E328A2"/>
    <w:rsid w:val="00E32D80"/>
    <w:rsid w:val="00E32ED3"/>
    <w:rsid w:val="00E33326"/>
    <w:rsid w:val="00E33BD0"/>
    <w:rsid w:val="00E345E3"/>
    <w:rsid w:val="00E34A80"/>
    <w:rsid w:val="00E353A5"/>
    <w:rsid w:val="00E359AB"/>
    <w:rsid w:val="00E35B9C"/>
    <w:rsid w:val="00E3691F"/>
    <w:rsid w:val="00E369E6"/>
    <w:rsid w:val="00E36EF2"/>
    <w:rsid w:val="00E36F37"/>
    <w:rsid w:val="00E37028"/>
    <w:rsid w:val="00E37C22"/>
    <w:rsid w:val="00E37CF8"/>
    <w:rsid w:val="00E37E03"/>
    <w:rsid w:val="00E4049F"/>
    <w:rsid w:val="00E407E5"/>
    <w:rsid w:val="00E40BA4"/>
    <w:rsid w:val="00E41145"/>
    <w:rsid w:val="00E41373"/>
    <w:rsid w:val="00E413AB"/>
    <w:rsid w:val="00E41E96"/>
    <w:rsid w:val="00E42825"/>
    <w:rsid w:val="00E42A77"/>
    <w:rsid w:val="00E42C16"/>
    <w:rsid w:val="00E439B7"/>
    <w:rsid w:val="00E43B90"/>
    <w:rsid w:val="00E43D2B"/>
    <w:rsid w:val="00E44545"/>
    <w:rsid w:val="00E44A4C"/>
    <w:rsid w:val="00E44B1C"/>
    <w:rsid w:val="00E44B5C"/>
    <w:rsid w:val="00E44C4B"/>
    <w:rsid w:val="00E44D80"/>
    <w:rsid w:val="00E4512F"/>
    <w:rsid w:val="00E454E5"/>
    <w:rsid w:val="00E45732"/>
    <w:rsid w:val="00E458D3"/>
    <w:rsid w:val="00E45AA7"/>
    <w:rsid w:val="00E45CF2"/>
    <w:rsid w:val="00E45E15"/>
    <w:rsid w:val="00E46103"/>
    <w:rsid w:val="00E465F8"/>
    <w:rsid w:val="00E468FB"/>
    <w:rsid w:val="00E46912"/>
    <w:rsid w:val="00E469D2"/>
    <w:rsid w:val="00E4709D"/>
    <w:rsid w:val="00E47416"/>
    <w:rsid w:val="00E4745E"/>
    <w:rsid w:val="00E47602"/>
    <w:rsid w:val="00E4784D"/>
    <w:rsid w:val="00E47CAB"/>
    <w:rsid w:val="00E502ED"/>
    <w:rsid w:val="00E502F2"/>
    <w:rsid w:val="00E503A1"/>
    <w:rsid w:val="00E5062D"/>
    <w:rsid w:val="00E50B0B"/>
    <w:rsid w:val="00E510E8"/>
    <w:rsid w:val="00E512A8"/>
    <w:rsid w:val="00E516AB"/>
    <w:rsid w:val="00E520B6"/>
    <w:rsid w:val="00E52734"/>
    <w:rsid w:val="00E53729"/>
    <w:rsid w:val="00E53766"/>
    <w:rsid w:val="00E548ED"/>
    <w:rsid w:val="00E54BF4"/>
    <w:rsid w:val="00E55099"/>
    <w:rsid w:val="00E553AA"/>
    <w:rsid w:val="00E5542D"/>
    <w:rsid w:val="00E5544E"/>
    <w:rsid w:val="00E55842"/>
    <w:rsid w:val="00E55933"/>
    <w:rsid w:val="00E55D05"/>
    <w:rsid w:val="00E56082"/>
    <w:rsid w:val="00E56123"/>
    <w:rsid w:val="00E5639C"/>
    <w:rsid w:val="00E566B5"/>
    <w:rsid w:val="00E56D12"/>
    <w:rsid w:val="00E5702B"/>
    <w:rsid w:val="00E572A6"/>
    <w:rsid w:val="00E578AB"/>
    <w:rsid w:val="00E579B0"/>
    <w:rsid w:val="00E57C52"/>
    <w:rsid w:val="00E57E8D"/>
    <w:rsid w:val="00E6043F"/>
    <w:rsid w:val="00E60F25"/>
    <w:rsid w:val="00E61261"/>
    <w:rsid w:val="00E612DE"/>
    <w:rsid w:val="00E6151D"/>
    <w:rsid w:val="00E62410"/>
    <w:rsid w:val="00E62D20"/>
    <w:rsid w:val="00E62F82"/>
    <w:rsid w:val="00E62FFF"/>
    <w:rsid w:val="00E6303F"/>
    <w:rsid w:val="00E630C4"/>
    <w:rsid w:val="00E63271"/>
    <w:rsid w:val="00E632F3"/>
    <w:rsid w:val="00E633E7"/>
    <w:rsid w:val="00E633EA"/>
    <w:rsid w:val="00E6354E"/>
    <w:rsid w:val="00E63B39"/>
    <w:rsid w:val="00E63C28"/>
    <w:rsid w:val="00E63CE4"/>
    <w:rsid w:val="00E64486"/>
    <w:rsid w:val="00E64748"/>
    <w:rsid w:val="00E647D8"/>
    <w:rsid w:val="00E64817"/>
    <w:rsid w:val="00E64A7B"/>
    <w:rsid w:val="00E6547E"/>
    <w:rsid w:val="00E655A2"/>
    <w:rsid w:val="00E65680"/>
    <w:rsid w:val="00E65758"/>
    <w:rsid w:val="00E65844"/>
    <w:rsid w:val="00E65B1C"/>
    <w:rsid w:val="00E65E01"/>
    <w:rsid w:val="00E668D9"/>
    <w:rsid w:val="00E669EC"/>
    <w:rsid w:val="00E67352"/>
    <w:rsid w:val="00E67739"/>
    <w:rsid w:val="00E67943"/>
    <w:rsid w:val="00E67F2B"/>
    <w:rsid w:val="00E7017A"/>
    <w:rsid w:val="00E70200"/>
    <w:rsid w:val="00E70862"/>
    <w:rsid w:val="00E70F84"/>
    <w:rsid w:val="00E71017"/>
    <w:rsid w:val="00E71382"/>
    <w:rsid w:val="00E71402"/>
    <w:rsid w:val="00E71640"/>
    <w:rsid w:val="00E71A39"/>
    <w:rsid w:val="00E71ABC"/>
    <w:rsid w:val="00E71D23"/>
    <w:rsid w:val="00E71D64"/>
    <w:rsid w:val="00E71FA8"/>
    <w:rsid w:val="00E721F3"/>
    <w:rsid w:val="00E7249B"/>
    <w:rsid w:val="00E72725"/>
    <w:rsid w:val="00E7284C"/>
    <w:rsid w:val="00E729E8"/>
    <w:rsid w:val="00E72ACA"/>
    <w:rsid w:val="00E72AFE"/>
    <w:rsid w:val="00E73026"/>
    <w:rsid w:val="00E730E5"/>
    <w:rsid w:val="00E7323A"/>
    <w:rsid w:val="00E73CC8"/>
    <w:rsid w:val="00E73EDC"/>
    <w:rsid w:val="00E741F7"/>
    <w:rsid w:val="00E74253"/>
    <w:rsid w:val="00E74344"/>
    <w:rsid w:val="00E744FC"/>
    <w:rsid w:val="00E74CAD"/>
    <w:rsid w:val="00E74D19"/>
    <w:rsid w:val="00E74E4F"/>
    <w:rsid w:val="00E75063"/>
    <w:rsid w:val="00E7561A"/>
    <w:rsid w:val="00E75816"/>
    <w:rsid w:val="00E76540"/>
    <w:rsid w:val="00E76A8F"/>
    <w:rsid w:val="00E77028"/>
    <w:rsid w:val="00E775E4"/>
    <w:rsid w:val="00E775E5"/>
    <w:rsid w:val="00E77863"/>
    <w:rsid w:val="00E77C99"/>
    <w:rsid w:val="00E77FD3"/>
    <w:rsid w:val="00E80505"/>
    <w:rsid w:val="00E8050B"/>
    <w:rsid w:val="00E805B4"/>
    <w:rsid w:val="00E806EB"/>
    <w:rsid w:val="00E80CF2"/>
    <w:rsid w:val="00E81201"/>
    <w:rsid w:val="00E814D5"/>
    <w:rsid w:val="00E81A92"/>
    <w:rsid w:val="00E81AD2"/>
    <w:rsid w:val="00E81C00"/>
    <w:rsid w:val="00E81C2C"/>
    <w:rsid w:val="00E81D17"/>
    <w:rsid w:val="00E82158"/>
    <w:rsid w:val="00E82688"/>
    <w:rsid w:val="00E8269E"/>
    <w:rsid w:val="00E827E9"/>
    <w:rsid w:val="00E82959"/>
    <w:rsid w:val="00E82DC5"/>
    <w:rsid w:val="00E82DE2"/>
    <w:rsid w:val="00E833D1"/>
    <w:rsid w:val="00E839EC"/>
    <w:rsid w:val="00E83A6D"/>
    <w:rsid w:val="00E83B09"/>
    <w:rsid w:val="00E842B3"/>
    <w:rsid w:val="00E84336"/>
    <w:rsid w:val="00E8435C"/>
    <w:rsid w:val="00E84771"/>
    <w:rsid w:val="00E84AE1"/>
    <w:rsid w:val="00E84B40"/>
    <w:rsid w:val="00E85057"/>
    <w:rsid w:val="00E850AB"/>
    <w:rsid w:val="00E85B1F"/>
    <w:rsid w:val="00E85D46"/>
    <w:rsid w:val="00E8609F"/>
    <w:rsid w:val="00E8614A"/>
    <w:rsid w:val="00E862B8"/>
    <w:rsid w:val="00E86463"/>
    <w:rsid w:val="00E86BDC"/>
    <w:rsid w:val="00E86D3E"/>
    <w:rsid w:val="00E86EA5"/>
    <w:rsid w:val="00E86FCB"/>
    <w:rsid w:val="00E87424"/>
    <w:rsid w:val="00E8743B"/>
    <w:rsid w:val="00E87A2B"/>
    <w:rsid w:val="00E909E1"/>
    <w:rsid w:val="00E90A02"/>
    <w:rsid w:val="00E90C9D"/>
    <w:rsid w:val="00E912C3"/>
    <w:rsid w:val="00E915DC"/>
    <w:rsid w:val="00E9172F"/>
    <w:rsid w:val="00E918C6"/>
    <w:rsid w:val="00E91A44"/>
    <w:rsid w:val="00E91F93"/>
    <w:rsid w:val="00E92662"/>
    <w:rsid w:val="00E92754"/>
    <w:rsid w:val="00E930E4"/>
    <w:rsid w:val="00E9327E"/>
    <w:rsid w:val="00E934FD"/>
    <w:rsid w:val="00E93A12"/>
    <w:rsid w:val="00E93C33"/>
    <w:rsid w:val="00E93FDF"/>
    <w:rsid w:val="00E94090"/>
    <w:rsid w:val="00E940FD"/>
    <w:rsid w:val="00E94DA7"/>
    <w:rsid w:val="00E95007"/>
    <w:rsid w:val="00E95048"/>
    <w:rsid w:val="00E950DA"/>
    <w:rsid w:val="00E95430"/>
    <w:rsid w:val="00E9559E"/>
    <w:rsid w:val="00E9576D"/>
    <w:rsid w:val="00E958C6"/>
    <w:rsid w:val="00E96694"/>
    <w:rsid w:val="00E96711"/>
    <w:rsid w:val="00E96737"/>
    <w:rsid w:val="00E96805"/>
    <w:rsid w:val="00E968CD"/>
    <w:rsid w:val="00E96E9D"/>
    <w:rsid w:val="00E97078"/>
    <w:rsid w:val="00E970C5"/>
    <w:rsid w:val="00E971FC"/>
    <w:rsid w:val="00E974CB"/>
    <w:rsid w:val="00E97822"/>
    <w:rsid w:val="00EA0476"/>
    <w:rsid w:val="00EA07D8"/>
    <w:rsid w:val="00EA0E44"/>
    <w:rsid w:val="00EA147F"/>
    <w:rsid w:val="00EA14B4"/>
    <w:rsid w:val="00EA14C7"/>
    <w:rsid w:val="00EA152B"/>
    <w:rsid w:val="00EA15B0"/>
    <w:rsid w:val="00EA16F3"/>
    <w:rsid w:val="00EA18CE"/>
    <w:rsid w:val="00EA19C4"/>
    <w:rsid w:val="00EA1E50"/>
    <w:rsid w:val="00EA2033"/>
    <w:rsid w:val="00EA211E"/>
    <w:rsid w:val="00EA29FD"/>
    <w:rsid w:val="00EA2AD4"/>
    <w:rsid w:val="00EA2ED4"/>
    <w:rsid w:val="00EA326F"/>
    <w:rsid w:val="00EA34A4"/>
    <w:rsid w:val="00EA37AE"/>
    <w:rsid w:val="00EA38A0"/>
    <w:rsid w:val="00EA39CA"/>
    <w:rsid w:val="00EA3BF4"/>
    <w:rsid w:val="00EA3E1A"/>
    <w:rsid w:val="00EA4166"/>
    <w:rsid w:val="00EA443C"/>
    <w:rsid w:val="00EA466E"/>
    <w:rsid w:val="00EA485E"/>
    <w:rsid w:val="00EA4873"/>
    <w:rsid w:val="00EA493E"/>
    <w:rsid w:val="00EA4950"/>
    <w:rsid w:val="00EA4B63"/>
    <w:rsid w:val="00EA5117"/>
    <w:rsid w:val="00EA573D"/>
    <w:rsid w:val="00EA5A40"/>
    <w:rsid w:val="00EA5C9E"/>
    <w:rsid w:val="00EA5D20"/>
    <w:rsid w:val="00EA5FB3"/>
    <w:rsid w:val="00EA5FCA"/>
    <w:rsid w:val="00EA6240"/>
    <w:rsid w:val="00EA65ED"/>
    <w:rsid w:val="00EA665D"/>
    <w:rsid w:val="00EA6C6C"/>
    <w:rsid w:val="00EA6CCF"/>
    <w:rsid w:val="00EA6DB3"/>
    <w:rsid w:val="00EA7174"/>
    <w:rsid w:val="00EA7273"/>
    <w:rsid w:val="00EA72AF"/>
    <w:rsid w:val="00EA7355"/>
    <w:rsid w:val="00EA7969"/>
    <w:rsid w:val="00EA7E10"/>
    <w:rsid w:val="00EA7FCE"/>
    <w:rsid w:val="00EB0476"/>
    <w:rsid w:val="00EB05F2"/>
    <w:rsid w:val="00EB074C"/>
    <w:rsid w:val="00EB0FA5"/>
    <w:rsid w:val="00EB16CE"/>
    <w:rsid w:val="00EB1D37"/>
    <w:rsid w:val="00EB1EB3"/>
    <w:rsid w:val="00EB255D"/>
    <w:rsid w:val="00EB2719"/>
    <w:rsid w:val="00EB2AFF"/>
    <w:rsid w:val="00EB2CC4"/>
    <w:rsid w:val="00EB2D82"/>
    <w:rsid w:val="00EB2F2F"/>
    <w:rsid w:val="00EB34FC"/>
    <w:rsid w:val="00EB3513"/>
    <w:rsid w:val="00EB3CA4"/>
    <w:rsid w:val="00EB3F10"/>
    <w:rsid w:val="00EB3FB1"/>
    <w:rsid w:val="00EB42F7"/>
    <w:rsid w:val="00EB4907"/>
    <w:rsid w:val="00EB4A85"/>
    <w:rsid w:val="00EB4BE0"/>
    <w:rsid w:val="00EB4D31"/>
    <w:rsid w:val="00EB4D5A"/>
    <w:rsid w:val="00EB6674"/>
    <w:rsid w:val="00EB67D7"/>
    <w:rsid w:val="00EB6EF0"/>
    <w:rsid w:val="00EB70AE"/>
    <w:rsid w:val="00EB7212"/>
    <w:rsid w:val="00EB7252"/>
    <w:rsid w:val="00EB72A5"/>
    <w:rsid w:val="00EB74F5"/>
    <w:rsid w:val="00EB765D"/>
    <w:rsid w:val="00EB77DE"/>
    <w:rsid w:val="00EC02A0"/>
    <w:rsid w:val="00EC07C7"/>
    <w:rsid w:val="00EC095E"/>
    <w:rsid w:val="00EC0D00"/>
    <w:rsid w:val="00EC0D1F"/>
    <w:rsid w:val="00EC0DE2"/>
    <w:rsid w:val="00EC118F"/>
    <w:rsid w:val="00EC1368"/>
    <w:rsid w:val="00EC1453"/>
    <w:rsid w:val="00EC17BA"/>
    <w:rsid w:val="00EC1A3E"/>
    <w:rsid w:val="00EC1BDC"/>
    <w:rsid w:val="00EC1D15"/>
    <w:rsid w:val="00EC1E42"/>
    <w:rsid w:val="00EC2802"/>
    <w:rsid w:val="00EC281A"/>
    <w:rsid w:val="00EC2AFE"/>
    <w:rsid w:val="00EC2B6D"/>
    <w:rsid w:val="00EC36BE"/>
    <w:rsid w:val="00EC37E8"/>
    <w:rsid w:val="00EC3983"/>
    <w:rsid w:val="00EC3997"/>
    <w:rsid w:val="00EC403B"/>
    <w:rsid w:val="00EC469A"/>
    <w:rsid w:val="00EC4D66"/>
    <w:rsid w:val="00EC4E4A"/>
    <w:rsid w:val="00EC4EF2"/>
    <w:rsid w:val="00EC50DC"/>
    <w:rsid w:val="00EC5512"/>
    <w:rsid w:val="00EC5C78"/>
    <w:rsid w:val="00EC60F2"/>
    <w:rsid w:val="00EC6D40"/>
    <w:rsid w:val="00EC70C8"/>
    <w:rsid w:val="00EC71D7"/>
    <w:rsid w:val="00EC7957"/>
    <w:rsid w:val="00ED025E"/>
    <w:rsid w:val="00ED02DA"/>
    <w:rsid w:val="00ED04D6"/>
    <w:rsid w:val="00ED05C0"/>
    <w:rsid w:val="00ED096F"/>
    <w:rsid w:val="00ED09B0"/>
    <w:rsid w:val="00ED0B7A"/>
    <w:rsid w:val="00ED0E1D"/>
    <w:rsid w:val="00ED1376"/>
    <w:rsid w:val="00ED174A"/>
    <w:rsid w:val="00ED1C5E"/>
    <w:rsid w:val="00ED1FD9"/>
    <w:rsid w:val="00ED217C"/>
    <w:rsid w:val="00ED2670"/>
    <w:rsid w:val="00ED2743"/>
    <w:rsid w:val="00ED2890"/>
    <w:rsid w:val="00ED2D66"/>
    <w:rsid w:val="00ED3935"/>
    <w:rsid w:val="00ED39B8"/>
    <w:rsid w:val="00ED3C55"/>
    <w:rsid w:val="00ED47D7"/>
    <w:rsid w:val="00ED486B"/>
    <w:rsid w:val="00ED4B75"/>
    <w:rsid w:val="00ED4BC4"/>
    <w:rsid w:val="00ED51C9"/>
    <w:rsid w:val="00ED5ABA"/>
    <w:rsid w:val="00ED5B0B"/>
    <w:rsid w:val="00ED62CE"/>
    <w:rsid w:val="00ED6546"/>
    <w:rsid w:val="00ED70D0"/>
    <w:rsid w:val="00ED79D7"/>
    <w:rsid w:val="00EE00D7"/>
    <w:rsid w:val="00EE0122"/>
    <w:rsid w:val="00EE0225"/>
    <w:rsid w:val="00EE0249"/>
    <w:rsid w:val="00EE0260"/>
    <w:rsid w:val="00EE056B"/>
    <w:rsid w:val="00EE0A17"/>
    <w:rsid w:val="00EE10D3"/>
    <w:rsid w:val="00EE1FD5"/>
    <w:rsid w:val="00EE208C"/>
    <w:rsid w:val="00EE2689"/>
    <w:rsid w:val="00EE26B2"/>
    <w:rsid w:val="00EE2E56"/>
    <w:rsid w:val="00EE2F81"/>
    <w:rsid w:val="00EE3006"/>
    <w:rsid w:val="00EE348F"/>
    <w:rsid w:val="00EE35CA"/>
    <w:rsid w:val="00EE382C"/>
    <w:rsid w:val="00EE3CB3"/>
    <w:rsid w:val="00EE3F0E"/>
    <w:rsid w:val="00EE3F77"/>
    <w:rsid w:val="00EE3FD7"/>
    <w:rsid w:val="00EE420E"/>
    <w:rsid w:val="00EE426D"/>
    <w:rsid w:val="00EE4B0B"/>
    <w:rsid w:val="00EE4CB8"/>
    <w:rsid w:val="00EE4CE5"/>
    <w:rsid w:val="00EE4D7C"/>
    <w:rsid w:val="00EE4E17"/>
    <w:rsid w:val="00EE5247"/>
    <w:rsid w:val="00EE5668"/>
    <w:rsid w:val="00EE592A"/>
    <w:rsid w:val="00EE5D59"/>
    <w:rsid w:val="00EE65B8"/>
    <w:rsid w:val="00EE673C"/>
    <w:rsid w:val="00EE6EE5"/>
    <w:rsid w:val="00EE71B0"/>
    <w:rsid w:val="00EE7333"/>
    <w:rsid w:val="00EE7787"/>
    <w:rsid w:val="00EE7A17"/>
    <w:rsid w:val="00EE7B6D"/>
    <w:rsid w:val="00EF0129"/>
    <w:rsid w:val="00EF0462"/>
    <w:rsid w:val="00EF0869"/>
    <w:rsid w:val="00EF0F1F"/>
    <w:rsid w:val="00EF1C44"/>
    <w:rsid w:val="00EF1EF0"/>
    <w:rsid w:val="00EF235B"/>
    <w:rsid w:val="00EF290A"/>
    <w:rsid w:val="00EF3020"/>
    <w:rsid w:val="00EF316A"/>
    <w:rsid w:val="00EF371E"/>
    <w:rsid w:val="00EF37E2"/>
    <w:rsid w:val="00EF3F4E"/>
    <w:rsid w:val="00EF3F9D"/>
    <w:rsid w:val="00EF42BA"/>
    <w:rsid w:val="00EF4351"/>
    <w:rsid w:val="00EF43BC"/>
    <w:rsid w:val="00EF44F4"/>
    <w:rsid w:val="00EF4697"/>
    <w:rsid w:val="00EF4E84"/>
    <w:rsid w:val="00EF54C1"/>
    <w:rsid w:val="00EF566D"/>
    <w:rsid w:val="00EF5804"/>
    <w:rsid w:val="00EF58DA"/>
    <w:rsid w:val="00EF5BF9"/>
    <w:rsid w:val="00EF5C34"/>
    <w:rsid w:val="00EF5FF0"/>
    <w:rsid w:val="00EF601E"/>
    <w:rsid w:val="00EF6B76"/>
    <w:rsid w:val="00EF770F"/>
    <w:rsid w:val="00EF77DD"/>
    <w:rsid w:val="00EF7854"/>
    <w:rsid w:val="00EF78AF"/>
    <w:rsid w:val="00EF7B54"/>
    <w:rsid w:val="00EF7C86"/>
    <w:rsid w:val="00EF7F2D"/>
    <w:rsid w:val="00F00335"/>
    <w:rsid w:val="00F00418"/>
    <w:rsid w:val="00F004A4"/>
    <w:rsid w:val="00F004D7"/>
    <w:rsid w:val="00F00A63"/>
    <w:rsid w:val="00F01362"/>
    <w:rsid w:val="00F01390"/>
    <w:rsid w:val="00F01762"/>
    <w:rsid w:val="00F0203B"/>
    <w:rsid w:val="00F020A1"/>
    <w:rsid w:val="00F02BCA"/>
    <w:rsid w:val="00F02D31"/>
    <w:rsid w:val="00F02FC2"/>
    <w:rsid w:val="00F034B6"/>
    <w:rsid w:val="00F0378A"/>
    <w:rsid w:val="00F03FC4"/>
    <w:rsid w:val="00F0405E"/>
    <w:rsid w:val="00F04428"/>
    <w:rsid w:val="00F04BB6"/>
    <w:rsid w:val="00F04D43"/>
    <w:rsid w:val="00F05530"/>
    <w:rsid w:val="00F0569B"/>
    <w:rsid w:val="00F05862"/>
    <w:rsid w:val="00F05E13"/>
    <w:rsid w:val="00F064D1"/>
    <w:rsid w:val="00F0688E"/>
    <w:rsid w:val="00F06D15"/>
    <w:rsid w:val="00F070C1"/>
    <w:rsid w:val="00F0742A"/>
    <w:rsid w:val="00F076B3"/>
    <w:rsid w:val="00F07760"/>
    <w:rsid w:val="00F1013C"/>
    <w:rsid w:val="00F1027F"/>
    <w:rsid w:val="00F10980"/>
    <w:rsid w:val="00F10C45"/>
    <w:rsid w:val="00F110B0"/>
    <w:rsid w:val="00F115A7"/>
    <w:rsid w:val="00F1178B"/>
    <w:rsid w:val="00F1184A"/>
    <w:rsid w:val="00F11C12"/>
    <w:rsid w:val="00F11D45"/>
    <w:rsid w:val="00F11F0D"/>
    <w:rsid w:val="00F1206E"/>
    <w:rsid w:val="00F12103"/>
    <w:rsid w:val="00F12168"/>
    <w:rsid w:val="00F1265F"/>
    <w:rsid w:val="00F12661"/>
    <w:rsid w:val="00F12A86"/>
    <w:rsid w:val="00F13845"/>
    <w:rsid w:val="00F139F5"/>
    <w:rsid w:val="00F13A3E"/>
    <w:rsid w:val="00F13AC8"/>
    <w:rsid w:val="00F13BFA"/>
    <w:rsid w:val="00F13C6F"/>
    <w:rsid w:val="00F14037"/>
    <w:rsid w:val="00F1416D"/>
    <w:rsid w:val="00F14959"/>
    <w:rsid w:val="00F14CD6"/>
    <w:rsid w:val="00F15295"/>
    <w:rsid w:val="00F15394"/>
    <w:rsid w:val="00F15677"/>
    <w:rsid w:val="00F15D80"/>
    <w:rsid w:val="00F15E45"/>
    <w:rsid w:val="00F165BE"/>
    <w:rsid w:val="00F16624"/>
    <w:rsid w:val="00F168E5"/>
    <w:rsid w:val="00F16BDC"/>
    <w:rsid w:val="00F17110"/>
    <w:rsid w:val="00F17275"/>
    <w:rsid w:val="00F17471"/>
    <w:rsid w:val="00F1758F"/>
    <w:rsid w:val="00F1759C"/>
    <w:rsid w:val="00F175D7"/>
    <w:rsid w:val="00F175E2"/>
    <w:rsid w:val="00F17838"/>
    <w:rsid w:val="00F17935"/>
    <w:rsid w:val="00F20080"/>
    <w:rsid w:val="00F2025F"/>
    <w:rsid w:val="00F2035E"/>
    <w:rsid w:val="00F20AC5"/>
    <w:rsid w:val="00F210A3"/>
    <w:rsid w:val="00F2120B"/>
    <w:rsid w:val="00F21DC6"/>
    <w:rsid w:val="00F21FAE"/>
    <w:rsid w:val="00F21FBB"/>
    <w:rsid w:val="00F22260"/>
    <w:rsid w:val="00F2240E"/>
    <w:rsid w:val="00F22AE5"/>
    <w:rsid w:val="00F22BB6"/>
    <w:rsid w:val="00F22C20"/>
    <w:rsid w:val="00F22E17"/>
    <w:rsid w:val="00F23262"/>
    <w:rsid w:val="00F23523"/>
    <w:rsid w:val="00F235F7"/>
    <w:rsid w:val="00F23B06"/>
    <w:rsid w:val="00F241FB"/>
    <w:rsid w:val="00F2442E"/>
    <w:rsid w:val="00F24607"/>
    <w:rsid w:val="00F24D49"/>
    <w:rsid w:val="00F24E27"/>
    <w:rsid w:val="00F257A7"/>
    <w:rsid w:val="00F25A8F"/>
    <w:rsid w:val="00F263F5"/>
    <w:rsid w:val="00F26C32"/>
    <w:rsid w:val="00F26D89"/>
    <w:rsid w:val="00F26FBA"/>
    <w:rsid w:val="00F27103"/>
    <w:rsid w:val="00F27156"/>
    <w:rsid w:val="00F30076"/>
    <w:rsid w:val="00F3020B"/>
    <w:rsid w:val="00F30A52"/>
    <w:rsid w:val="00F3128D"/>
    <w:rsid w:val="00F3173F"/>
    <w:rsid w:val="00F31884"/>
    <w:rsid w:val="00F3202D"/>
    <w:rsid w:val="00F32295"/>
    <w:rsid w:val="00F32296"/>
    <w:rsid w:val="00F32598"/>
    <w:rsid w:val="00F32B4A"/>
    <w:rsid w:val="00F32EB4"/>
    <w:rsid w:val="00F32EC4"/>
    <w:rsid w:val="00F330FE"/>
    <w:rsid w:val="00F33317"/>
    <w:rsid w:val="00F33440"/>
    <w:rsid w:val="00F33C2E"/>
    <w:rsid w:val="00F33C34"/>
    <w:rsid w:val="00F33DD3"/>
    <w:rsid w:val="00F33FBC"/>
    <w:rsid w:val="00F3441F"/>
    <w:rsid w:val="00F34E5A"/>
    <w:rsid w:val="00F354D1"/>
    <w:rsid w:val="00F35E99"/>
    <w:rsid w:val="00F35EF2"/>
    <w:rsid w:val="00F36106"/>
    <w:rsid w:val="00F363F5"/>
    <w:rsid w:val="00F3654D"/>
    <w:rsid w:val="00F368C3"/>
    <w:rsid w:val="00F373AF"/>
    <w:rsid w:val="00F374D2"/>
    <w:rsid w:val="00F3781B"/>
    <w:rsid w:val="00F3793F"/>
    <w:rsid w:val="00F37A03"/>
    <w:rsid w:val="00F37A3F"/>
    <w:rsid w:val="00F37E70"/>
    <w:rsid w:val="00F37FB0"/>
    <w:rsid w:val="00F40133"/>
    <w:rsid w:val="00F40802"/>
    <w:rsid w:val="00F40887"/>
    <w:rsid w:val="00F40AA1"/>
    <w:rsid w:val="00F40D48"/>
    <w:rsid w:val="00F40FA3"/>
    <w:rsid w:val="00F40FC4"/>
    <w:rsid w:val="00F41001"/>
    <w:rsid w:val="00F41013"/>
    <w:rsid w:val="00F41182"/>
    <w:rsid w:val="00F4140B"/>
    <w:rsid w:val="00F414D7"/>
    <w:rsid w:val="00F41684"/>
    <w:rsid w:val="00F416D3"/>
    <w:rsid w:val="00F41712"/>
    <w:rsid w:val="00F424E4"/>
    <w:rsid w:val="00F42C8C"/>
    <w:rsid w:val="00F42E0D"/>
    <w:rsid w:val="00F42F16"/>
    <w:rsid w:val="00F439E2"/>
    <w:rsid w:val="00F44688"/>
    <w:rsid w:val="00F4494F"/>
    <w:rsid w:val="00F44A13"/>
    <w:rsid w:val="00F44AEB"/>
    <w:rsid w:val="00F44C38"/>
    <w:rsid w:val="00F44F3F"/>
    <w:rsid w:val="00F45431"/>
    <w:rsid w:val="00F4547A"/>
    <w:rsid w:val="00F459B9"/>
    <w:rsid w:val="00F45A23"/>
    <w:rsid w:val="00F45B0D"/>
    <w:rsid w:val="00F46085"/>
    <w:rsid w:val="00F465E4"/>
    <w:rsid w:val="00F4668F"/>
    <w:rsid w:val="00F46903"/>
    <w:rsid w:val="00F46B31"/>
    <w:rsid w:val="00F46FAA"/>
    <w:rsid w:val="00F470EC"/>
    <w:rsid w:val="00F4734A"/>
    <w:rsid w:val="00F4744F"/>
    <w:rsid w:val="00F47963"/>
    <w:rsid w:val="00F47B17"/>
    <w:rsid w:val="00F47C77"/>
    <w:rsid w:val="00F47CAD"/>
    <w:rsid w:val="00F5072F"/>
    <w:rsid w:val="00F509D2"/>
    <w:rsid w:val="00F50AD3"/>
    <w:rsid w:val="00F51BDB"/>
    <w:rsid w:val="00F51BEF"/>
    <w:rsid w:val="00F52157"/>
    <w:rsid w:val="00F52406"/>
    <w:rsid w:val="00F52DDC"/>
    <w:rsid w:val="00F52F79"/>
    <w:rsid w:val="00F52FBA"/>
    <w:rsid w:val="00F5311B"/>
    <w:rsid w:val="00F53232"/>
    <w:rsid w:val="00F5373E"/>
    <w:rsid w:val="00F53AE7"/>
    <w:rsid w:val="00F53B0E"/>
    <w:rsid w:val="00F53B26"/>
    <w:rsid w:val="00F53F85"/>
    <w:rsid w:val="00F5437F"/>
    <w:rsid w:val="00F54400"/>
    <w:rsid w:val="00F545DE"/>
    <w:rsid w:val="00F54E48"/>
    <w:rsid w:val="00F54FFB"/>
    <w:rsid w:val="00F55569"/>
    <w:rsid w:val="00F55996"/>
    <w:rsid w:val="00F559FC"/>
    <w:rsid w:val="00F55C4F"/>
    <w:rsid w:val="00F5637D"/>
    <w:rsid w:val="00F57390"/>
    <w:rsid w:val="00F57426"/>
    <w:rsid w:val="00F5788E"/>
    <w:rsid w:val="00F57D5F"/>
    <w:rsid w:val="00F60606"/>
    <w:rsid w:val="00F6084A"/>
    <w:rsid w:val="00F60E57"/>
    <w:rsid w:val="00F6122C"/>
    <w:rsid w:val="00F61483"/>
    <w:rsid w:val="00F61628"/>
    <w:rsid w:val="00F617E7"/>
    <w:rsid w:val="00F61FC1"/>
    <w:rsid w:val="00F6239E"/>
    <w:rsid w:val="00F6289A"/>
    <w:rsid w:val="00F62C7D"/>
    <w:rsid w:val="00F63166"/>
    <w:rsid w:val="00F632BB"/>
    <w:rsid w:val="00F63920"/>
    <w:rsid w:val="00F639EA"/>
    <w:rsid w:val="00F63B55"/>
    <w:rsid w:val="00F63EB8"/>
    <w:rsid w:val="00F6405C"/>
    <w:rsid w:val="00F6431E"/>
    <w:rsid w:val="00F647EC"/>
    <w:rsid w:val="00F64C9E"/>
    <w:rsid w:val="00F64E2F"/>
    <w:rsid w:val="00F64EDB"/>
    <w:rsid w:val="00F65138"/>
    <w:rsid w:val="00F655B2"/>
    <w:rsid w:val="00F65650"/>
    <w:rsid w:val="00F6598D"/>
    <w:rsid w:val="00F65FB4"/>
    <w:rsid w:val="00F66147"/>
    <w:rsid w:val="00F66155"/>
    <w:rsid w:val="00F66584"/>
    <w:rsid w:val="00F6668B"/>
    <w:rsid w:val="00F6698C"/>
    <w:rsid w:val="00F66C5D"/>
    <w:rsid w:val="00F66DF3"/>
    <w:rsid w:val="00F672BC"/>
    <w:rsid w:val="00F6767E"/>
    <w:rsid w:val="00F67B9A"/>
    <w:rsid w:val="00F67DE0"/>
    <w:rsid w:val="00F6ED49"/>
    <w:rsid w:val="00F7094D"/>
    <w:rsid w:val="00F710FD"/>
    <w:rsid w:val="00F7126F"/>
    <w:rsid w:val="00F715B8"/>
    <w:rsid w:val="00F71B84"/>
    <w:rsid w:val="00F7208F"/>
    <w:rsid w:val="00F721E8"/>
    <w:rsid w:val="00F722D1"/>
    <w:rsid w:val="00F7239B"/>
    <w:rsid w:val="00F72517"/>
    <w:rsid w:val="00F72C4A"/>
    <w:rsid w:val="00F72C92"/>
    <w:rsid w:val="00F731C2"/>
    <w:rsid w:val="00F73392"/>
    <w:rsid w:val="00F7499B"/>
    <w:rsid w:val="00F74AB2"/>
    <w:rsid w:val="00F74B4B"/>
    <w:rsid w:val="00F74BED"/>
    <w:rsid w:val="00F74E94"/>
    <w:rsid w:val="00F750B9"/>
    <w:rsid w:val="00F758A3"/>
    <w:rsid w:val="00F75F94"/>
    <w:rsid w:val="00F75FE4"/>
    <w:rsid w:val="00F7625D"/>
    <w:rsid w:val="00F765A4"/>
    <w:rsid w:val="00F76B3C"/>
    <w:rsid w:val="00F77511"/>
    <w:rsid w:val="00F77646"/>
    <w:rsid w:val="00F777D9"/>
    <w:rsid w:val="00F77C9D"/>
    <w:rsid w:val="00F800B1"/>
    <w:rsid w:val="00F802D4"/>
    <w:rsid w:val="00F803B7"/>
    <w:rsid w:val="00F803EE"/>
    <w:rsid w:val="00F80B95"/>
    <w:rsid w:val="00F80E11"/>
    <w:rsid w:val="00F811B5"/>
    <w:rsid w:val="00F811F0"/>
    <w:rsid w:val="00F8133A"/>
    <w:rsid w:val="00F818CE"/>
    <w:rsid w:val="00F81965"/>
    <w:rsid w:val="00F81986"/>
    <w:rsid w:val="00F81B8E"/>
    <w:rsid w:val="00F81C1D"/>
    <w:rsid w:val="00F81D06"/>
    <w:rsid w:val="00F81D29"/>
    <w:rsid w:val="00F81E96"/>
    <w:rsid w:val="00F81F9D"/>
    <w:rsid w:val="00F827D8"/>
    <w:rsid w:val="00F82895"/>
    <w:rsid w:val="00F82B82"/>
    <w:rsid w:val="00F82CA6"/>
    <w:rsid w:val="00F834D8"/>
    <w:rsid w:val="00F835AE"/>
    <w:rsid w:val="00F83FC5"/>
    <w:rsid w:val="00F8471B"/>
    <w:rsid w:val="00F847E7"/>
    <w:rsid w:val="00F8484A"/>
    <w:rsid w:val="00F84FD6"/>
    <w:rsid w:val="00F851D5"/>
    <w:rsid w:val="00F857D3"/>
    <w:rsid w:val="00F85F53"/>
    <w:rsid w:val="00F86029"/>
    <w:rsid w:val="00F862A9"/>
    <w:rsid w:val="00F86626"/>
    <w:rsid w:val="00F868F8"/>
    <w:rsid w:val="00F86B4E"/>
    <w:rsid w:val="00F86F5B"/>
    <w:rsid w:val="00F87175"/>
    <w:rsid w:val="00F8753B"/>
    <w:rsid w:val="00F876A2"/>
    <w:rsid w:val="00F877AB"/>
    <w:rsid w:val="00F87817"/>
    <w:rsid w:val="00F87858"/>
    <w:rsid w:val="00F87A19"/>
    <w:rsid w:val="00F87A9B"/>
    <w:rsid w:val="00F90F73"/>
    <w:rsid w:val="00F91172"/>
    <w:rsid w:val="00F919EF"/>
    <w:rsid w:val="00F91D8D"/>
    <w:rsid w:val="00F92034"/>
    <w:rsid w:val="00F921C5"/>
    <w:rsid w:val="00F9237D"/>
    <w:rsid w:val="00F9266C"/>
    <w:rsid w:val="00F9285D"/>
    <w:rsid w:val="00F929AB"/>
    <w:rsid w:val="00F92DE6"/>
    <w:rsid w:val="00F93354"/>
    <w:rsid w:val="00F934C4"/>
    <w:rsid w:val="00F9380C"/>
    <w:rsid w:val="00F93A4C"/>
    <w:rsid w:val="00F93DF3"/>
    <w:rsid w:val="00F94257"/>
    <w:rsid w:val="00F942E1"/>
    <w:rsid w:val="00F94767"/>
    <w:rsid w:val="00F94A40"/>
    <w:rsid w:val="00F9512C"/>
    <w:rsid w:val="00F95779"/>
    <w:rsid w:val="00F95906"/>
    <w:rsid w:val="00F95B3B"/>
    <w:rsid w:val="00F95B6A"/>
    <w:rsid w:val="00F96356"/>
    <w:rsid w:val="00F967D0"/>
    <w:rsid w:val="00F96C82"/>
    <w:rsid w:val="00F96CFB"/>
    <w:rsid w:val="00F972DA"/>
    <w:rsid w:val="00F973F8"/>
    <w:rsid w:val="00F97F00"/>
    <w:rsid w:val="00FA0254"/>
    <w:rsid w:val="00FA02A3"/>
    <w:rsid w:val="00FA03F8"/>
    <w:rsid w:val="00FA117B"/>
    <w:rsid w:val="00FA142F"/>
    <w:rsid w:val="00FA16A5"/>
    <w:rsid w:val="00FA16E9"/>
    <w:rsid w:val="00FA1951"/>
    <w:rsid w:val="00FA1AD1"/>
    <w:rsid w:val="00FA1C96"/>
    <w:rsid w:val="00FA223D"/>
    <w:rsid w:val="00FA23D1"/>
    <w:rsid w:val="00FA29F8"/>
    <w:rsid w:val="00FA2C1D"/>
    <w:rsid w:val="00FA30D1"/>
    <w:rsid w:val="00FA3479"/>
    <w:rsid w:val="00FA35E3"/>
    <w:rsid w:val="00FA376F"/>
    <w:rsid w:val="00FA3B8C"/>
    <w:rsid w:val="00FA4009"/>
    <w:rsid w:val="00FA403B"/>
    <w:rsid w:val="00FA4910"/>
    <w:rsid w:val="00FA4B2C"/>
    <w:rsid w:val="00FA4B94"/>
    <w:rsid w:val="00FA5351"/>
    <w:rsid w:val="00FA53C6"/>
    <w:rsid w:val="00FA568D"/>
    <w:rsid w:val="00FA5796"/>
    <w:rsid w:val="00FA59DC"/>
    <w:rsid w:val="00FA6006"/>
    <w:rsid w:val="00FA62F7"/>
    <w:rsid w:val="00FA6463"/>
    <w:rsid w:val="00FA6537"/>
    <w:rsid w:val="00FA6C51"/>
    <w:rsid w:val="00FA6D8B"/>
    <w:rsid w:val="00FA6EF2"/>
    <w:rsid w:val="00FA6EF3"/>
    <w:rsid w:val="00FA7068"/>
    <w:rsid w:val="00FA709A"/>
    <w:rsid w:val="00FA7268"/>
    <w:rsid w:val="00FA7449"/>
    <w:rsid w:val="00FA7703"/>
    <w:rsid w:val="00FA7997"/>
    <w:rsid w:val="00FA7B56"/>
    <w:rsid w:val="00FB0A07"/>
    <w:rsid w:val="00FB0D56"/>
    <w:rsid w:val="00FB109B"/>
    <w:rsid w:val="00FB1378"/>
    <w:rsid w:val="00FB13B9"/>
    <w:rsid w:val="00FB1467"/>
    <w:rsid w:val="00FB154D"/>
    <w:rsid w:val="00FB16EE"/>
    <w:rsid w:val="00FB1EE9"/>
    <w:rsid w:val="00FB24D4"/>
    <w:rsid w:val="00FB2700"/>
    <w:rsid w:val="00FB296A"/>
    <w:rsid w:val="00FB2C3C"/>
    <w:rsid w:val="00FB2D24"/>
    <w:rsid w:val="00FB392B"/>
    <w:rsid w:val="00FB3C65"/>
    <w:rsid w:val="00FB3FB1"/>
    <w:rsid w:val="00FB413A"/>
    <w:rsid w:val="00FB45FC"/>
    <w:rsid w:val="00FB48FA"/>
    <w:rsid w:val="00FB5E5B"/>
    <w:rsid w:val="00FB6131"/>
    <w:rsid w:val="00FB62FA"/>
    <w:rsid w:val="00FB7108"/>
    <w:rsid w:val="00FB7668"/>
    <w:rsid w:val="00FB76EF"/>
    <w:rsid w:val="00FC01E8"/>
    <w:rsid w:val="00FC02C1"/>
    <w:rsid w:val="00FC069A"/>
    <w:rsid w:val="00FC07DF"/>
    <w:rsid w:val="00FC09A4"/>
    <w:rsid w:val="00FC0CB9"/>
    <w:rsid w:val="00FC0D18"/>
    <w:rsid w:val="00FC106B"/>
    <w:rsid w:val="00FC13C0"/>
    <w:rsid w:val="00FC1488"/>
    <w:rsid w:val="00FC2068"/>
    <w:rsid w:val="00FC2195"/>
    <w:rsid w:val="00FC258B"/>
    <w:rsid w:val="00FC2602"/>
    <w:rsid w:val="00FC26A5"/>
    <w:rsid w:val="00FC295B"/>
    <w:rsid w:val="00FC29F1"/>
    <w:rsid w:val="00FC307D"/>
    <w:rsid w:val="00FC30B6"/>
    <w:rsid w:val="00FC337D"/>
    <w:rsid w:val="00FC33AF"/>
    <w:rsid w:val="00FC34D7"/>
    <w:rsid w:val="00FC3691"/>
    <w:rsid w:val="00FC3899"/>
    <w:rsid w:val="00FC3AE5"/>
    <w:rsid w:val="00FC3D7E"/>
    <w:rsid w:val="00FC3D9A"/>
    <w:rsid w:val="00FC40BC"/>
    <w:rsid w:val="00FC466C"/>
    <w:rsid w:val="00FC4FC3"/>
    <w:rsid w:val="00FC522A"/>
    <w:rsid w:val="00FC52E2"/>
    <w:rsid w:val="00FC55AF"/>
    <w:rsid w:val="00FC576A"/>
    <w:rsid w:val="00FC593C"/>
    <w:rsid w:val="00FC5B5B"/>
    <w:rsid w:val="00FC5C4E"/>
    <w:rsid w:val="00FC5DEB"/>
    <w:rsid w:val="00FC5E1F"/>
    <w:rsid w:val="00FC5FDC"/>
    <w:rsid w:val="00FC610C"/>
    <w:rsid w:val="00FC6A04"/>
    <w:rsid w:val="00FC6F81"/>
    <w:rsid w:val="00FC713D"/>
    <w:rsid w:val="00FC722F"/>
    <w:rsid w:val="00FC74CD"/>
    <w:rsid w:val="00FC75B3"/>
    <w:rsid w:val="00FC7651"/>
    <w:rsid w:val="00FC7AC9"/>
    <w:rsid w:val="00FC7ED3"/>
    <w:rsid w:val="00FD0073"/>
    <w:rsid w:val="00FD0231"/>
    <w:rsid w:val="00FD02AA"/>
    <w:rsid w:val="00FD036A"/>
    <w:rsid w:val="00FD05AD"/>
    <w:rsid w:val="00FD0786"/>
    <w:rsid w:val="00FD0E30"/>
    <w:rsid w:val="00FD15C4"/>
    <w:rsid w:val="00FD1D60"/>
    <w:rsid w:val="00FD1E87"/>
    <w:rsid w:val="00FD2482"/>
    <w:rsid w:val="00FD2C62"/>
    <w:rsid w:val="00FD32DA"/>
    <w:rsid w:val="00FD349B"/>
    <w:rsid w:val="00FD3961"/>
    <w:rsid w:val="00FD3CC6"/>
    <w:rsid w:val="00FD3D55"/>
    <w:rsid w:val="00FD42F0"/>
    <w:rsid w:val="00FD435F"/>
    <w:rsid w:val="00FD4751"/>
    <w:rsid w:val="00FD4806"/>
    <w:rsid w:val="00FD4D94"/>
    <w:rsid w:val="00FD568F"/>
    <w:rsid w:val="00FD68A2"/>
    <w:rsid w:val="00FD6B5C"/>
    <w:rsid w:val="00FD6CA5"/>
    <w:rsid w:val="00FD6DA3"/>
    <w:rsid w:val="00FD7640"/>
    <w:rsid w:val="00FD7AB2"/>
    <w:rsid w:val="00FE0285"/>
    <w:rsid w:val="00FE0D07"/>
    <w:rsid w:val="00FE1211"/>
    <w:rsid w:val="00FE1635"/>
    <w:rsid w:val="00FE1984"/>
    <w:rsid w:val="00FE1B50"/>
    <w:rsid w:val="00FE24AC"/>
    <w:rsid w:val="00FE2ABB"/>
    <w:rsid w:val="00FE2ADA"/>
    <w:rsid w:val="00FE31AC"/>
    <w:rsid w:val="00FE3345"/>
    <w:rsid w:val="00FE33DF"/>
    <w:rsid w:val="00FE421D"/>
    <w:rsid w:val="00FE4496"/>
    <w:rsid w:val="00FE468A"/>
    <w:rsid w:val="00FE46EF"/>
    <w:rsid w:val="00FE474B"/>
    <w:rsid w:val="00FE48A8"/>
    <w:rsid w:val="00FE4B64"/>
    <w:rsid w:val="00FE4BDF"/>
    <w:rsid w:val="00FE4D59"/>
    <w:rsid w:val="00FE54FC"/>
    <w:rsid w:val="00FE559A"/>
    <w:rsid w:val="00FE5668"/>
    <w:rsid w:val="00FE5AA1"/>
    <w:rsid w:val="00FE5CE9"/>
    <w:rsid w:val="00FE5D61"/>
    <w:rsid w:val="00FE639C"/>
    <w:rsid w:val="00FE6510"/>
    <w:rsid w:val="00FE67EE"/>
    <w:rsid w:val="00FE6AE6"/>
    <w:rsid w:val="00FE6B84"/>
    <w:rsid w:val="00FE6BF5"/>
    <w:rsid w:val="00FE6CBD"/>
    <w:rsid w:val="00FE6D45"/>
    <w:rsid w:val="00FE6EB1"/>
    <w:rsid w:val="00FE70EA"/>
    <w:rsid w:val="00FE71E4"/>
    <w:rsid w:val="00FE750D"/>
    <w:rsid w:val="00FE7996"/>
    <w:rsid w:val="00FE7DDD"/>
    <w:rsid w:val="00FE7E15"/>
    <w:rsid w:val="00FF0047"/>
    <w:rsid w:val="00FF04EB"/>
    <w:rsid w:val="00FF0559"/>
    <w:rsid w:val="00FF064E"/>
    <w:rsid w:val="00FF0761"/>
    <w:rsid w:val="00FF1462"/>
    <w:rsid w:val="00FF245F"/>
    <w:rsid w:val="00FF2B8E"/>
    <w:rsid w:val="00FF2C83"/>
    <w:rsid w:val="00FF2F68"/>
    <w:rsid w:val="00FF32E1"/>
    <w:rsid w:val="00FF338B"/>
    <w:rsid w:val="00FF3625"/>
    <w:rsid w:val="00FF3EA4"/>
    <w:rsid w:val="00FF3F19"/>
    <w:rsid w:val="00FF4208"/>
    <w:rsid w:val="00FF4483"/>
    <w:rsid w:val="00FF45B1"/>
    <w:rsid w:val="00FF48B2"/>
    <w:rsid w:val="00FF494C"/>
    <w:rsid w:val="00FF4F59"/>
    <w:rsid w:val="00FF5C02"/>
    <w:rsid w:val="00FF5E6C"/>
    <w:rsid w:val="00FF5F1B"/>
    <w:rsid w:val="00FF628A"/>
    <w:rsid w:val="00FF63C6"/>
    <w:rsid w:val="00FF6701"/>
    <w:rsid w:val="00FF67BB"/>
    <w:rsid w:val="00FF6CE6"/>
    <w:rsid w:val="00FF6F38"/>
    <w:rsid w:val="00FF79D6"/>
    <w:rsid w:val="00FF7B78"/>
    <w:rsid w:val="00FF7C92"/>
    <w:rsid w:val="01363DCB"/>
    <w:rsid w:val="015692F4"/>
    <w:rsid w:val="0195F445"/>
    <w:rsid w:val="01DC6C93"/>
    <w:rsid w:val="01E9EB0B"/>
    <w:rsid w:val="01ECD68A"/>
    <w:rsid w:val="01F254FD"/>
    <w:rsid w:val="01FA3B21"/>
    <w:rsid w:val="02106294"/>
    <w:rsid w:val="02883AB9"/>
    <w:rsid w:val="02AA4408"/>
    <w:rsid w:val="02E1192D"/>
    <w:rsid w:val="036E2170"/>
    <w:rsid w:val="03BFACC8"/>
    <w:rsid w:val="05B37526"/>
    <w:rsid w:val="063D9FB4"/>
    <w:rsid w:val="06559409"/>
    <w:rsid w:val="072AE4CB"/>
    <w:rsid w:val="07B584ED"/>
    <w:rsid w:val="07EFC4AD"/>
    <w:rsid w:val="081F84EF"/>
    <w:rsid w:val="0857B25F"/>
    <w:rsid w:val="09529E2C"/>
    <w:rsid w:val="0973FC4B"/>
    <w:rsid w:val="09E35E24"/>
    <w:rsid w:val="0A3DE765"/>
    <w:rsid w:val="0B86D0AB"/>
    <w:rsid w:val="0C323962"/>
    <w:rsid w:val="0CBC7E71"/>
    <w:rsid w:val="0CCF8B1C"/>
    <w:rsid w:val="0D81DBD1"/>
    <w:rsid w:val="0E730C5D"/>
    <w:rsid w:val="0E8BAD7D"/>
    <w:rsid w:val="105DD488"/>
    <w:rsid w:val="123607AE"/>
    <w:rsid w:val="12A85BBD"/>
    <w:rsid w:val="12DE7733"/>
    <w:rsid w:val="1403BFF5"/>
    <w:rsid w:val="144C596D"/>
    <w:rsid w:val="14EE09BC"/>
    <w:rsid w:val="152C12A3"/>
    <w:rsid w:val="16051A6F"/>
    <w:rsid w:val="164ABBCC"/>
    <w:rsid w:val="1650E5CF"/>
    <w:rsid w:val="16D85AF0"/>
    <w:rsid w:val="17B5F824"/>
    <w:rsid w:val="18631EFB"/>
    <w:rsid w:val="18859F1B"/>
    <w:rsid w:val="1908CD92"/>
    <w:rsid w:val="195B892A"/>
    <w:rsid w:val="1A1A8963"/>
    <w:rsid w:val="1A2334F9"/>
    <w:rsid w:val="1AAEF0E1"/>
    <w:rsid w:val="1B7CC929"/>
    <w:rsid w:val="1B83AD68"/>
    <w:rsid w:val="1C206A36"/>
    <w:rsid w:val="1C4A99C0"/>
    <w:rsid w:val="1C60C75A"/>
    <w:rsid w:val="1C96D879"/>
    <w:rsid w:val="1CD4DE6E"/>
    <w:rsid w:val="1D436AC4"/>
    <w:rsid w:val="1E8C7849"/>
    <w:rsid w:val="1FB0D581"/>
    <w:rsid w:val="203C0D24"/>
    <w:rsid w:val="205EE7E2"/>
    <w:rsid w:val="213DB600"/>
    <w:rsid w:val="22A457A3"/>
    <w:rsid w:val="231D5F41"/>
    <w:rsid w:val="24CB7147"/>
    <w:rsid w:val="2776A7AD"/>
    <w:rsid w:val="27CADA93"/>
    <w:rsid w:val="286CCBF4"/>
    <w:rsid w:val="28744A61"/>
    <w:rsid w:val="28B61D35"/>
    <w:rsid w:val="28C9AF50"/>
    <w:rsid w:val="28E84B59"/>
    <w:rsid w:val="298823A7"/>
    <w:rsid w:val="29AC3EA8"/>
    <w:rsid w:val="2A3D08BC"/>
    <w:rsid w:val="2A58853A"/>
    <w:rsid w:val="2B1C161C"/>
    <w:rsid w:val="2BA6CAA8"/>
    <w:rsid w:val="2BEAEF96"/>
    <w:rsid w:val="2C262290"/>
    <w:rsid w:val="2CCF58E6"/>
    <w:rsid w:val="2D25C7F4"/>
    <w:rsid w:val="2EDE9EDE"/>
    <w:rsid w:val="2F07C2EE"/>
    <w:rsid w:val="2F5C0A93"/>
    <w:rsid w:val="2FFDBE32"/>
    <w:rsid w:val="30F22B5D"/>
    <w:rsid w:val="31C50D1C"/>
    <w:rsid w:val="3279761F"/>
    <w:rsid w:val="33889639"/>
    <w:rsid w:val="3392D6DF"/>
    <w:rsid w:val="33B6107B"/>
    <w:rsid w:val="34B7553F"/>
    <w:rsid w:val="3501F9F4"/>
    <w:rsid w:val="35339596"/>
    <w:rsid w:val="353A3D14"/>
    <w:rsid w:val="3567BE91"/>
    <w:rsid w:val="35E8AD4B"/>
    <w:rsid w:val="36DAC739"/>
    <w:rsid w:val="370B6ED8"/>
    <w:rsid w:val="37206882"/>
    <w:rsid w:val="3753964D"/>
    <w:rsid w:val="3873D2DB"/>
    <w:rsid w:val="399A12B5"/>
    <w:rsid w:val="3AD2F890"/>
    <w:rsid w:val="3B421688"/>
    <w:rsid w:val="3B61EBC4"/>
    <w:rsid w:val="3BB2D657"/>
    <w:rsid w:val="3BFEE9E3"/>
    <w:rsid w:val="3C56F960"/>
    <w:rsid w:val="3C87479D"/>
    <w:rsid w:val="3D1ACD5A"/>
    <w:rsid w:val="3E23C11A"/>
    <w:rsid w:val="3E84EA7B"/>
    <w:rsid w:val="3F9A5529"/>
    <w:rsid w:val="4017CA1B"/>
    <w:rsid w:val="40D25A40"/>
    <w:rsid w:val="417D70D2"/>
    <w:rsid w:val="43B00070"/>
    <w:rsid w:val="4551889E"/>
    <w:rsid w:val="45836BB3"/>
    <w:rsid w:val="45EE612B"/>
    <w:rsid w:val="46333797"/>
    <w:rsid w:val="463AF9A4"/>
    <w:rsid w:val="4742BBA7"/>
    <w:rsid w:val="47CD87C3"/>
    <w:rsid w:val="47D1CBF1"/>
    <w:rsid w:val="4833D231"/>
    <w:rsid w:val="49EA6271"/>
    <w:rsid w:val="4A7DF0E7"/>
    <w:rsid w:val="4A9F8B0E"/>
    <w:rsid w:val="4AF2720D"/>
    <w:rsid w:val="4B3F84ED"/>
    <w:rsid w:val="4C49E275"/>
    <w:rsid w:val="4C94BD56"/>
    <w:rsid w:val="4CC9A4ED"/>
    <w:rsid w:val="4D62C510"/>
    <w:rsid w:val="4D6F416E"/>
    <w:rsid w:val="4FAECBE4"/>
    <w:rsid w:val="4FEDAD57"/>
    <w:rsid w:val="5055BE3C"/>
    <w:rsid w:val="50EBDFC4"/>
    <w:rsid w:val="5188C7CB"/>
    <w:rsid w:val="519DBD3B"/>
    <w:rsid w:val="51B6C22C"/>
    <w:rsid w:val="51EDC5CA"/>
    <w:rsid w:val="540BC291"/>
    <w:rsid w:val="546092F8"/>
    <w:rsid w:val="55E69D33"/>
    <w:rsid w:val="564C59A2"/>
    <w:rsid w:val="56AE8989"/>
    <w:rsid w:val="57E089BF"/>
    <w:rsid w:val="582AC723"/>
    <w:rsid w:val="58478DA1"/>
    <w:rsid w:val="58949F59"/>
    <w:rsid w:val="5975788D"/>
    <w:rsid w:val="59907297"/>
    <w:rsid w:val="59A410A3"/>
    <w:rsid w:val="59A78543"/>
    <w:rsid w:val="59E9FAE5"/>
    <w:rsid w:val="5A2EB16B"/>
    <w:rsid w:val="5A8FB56A"/>
    <w:rsid w:val="5B6B4986"/>
    <w:rsid w:val="5BF10102"/>
    <w:rsid w:val="5C271BA8"/>
    <w:rsid w:val="5CA5C3B4"/>
    <w:rsid w:val="5E22D9C7"/>
    <w:rsid w:val="5E3A601F"/>
    <w:rsid w:val="5E7E21BE"/>
    <w:rsid w:val="5F70E2A5"/>
    <w:rsid w:val="614D1F52"/>
    <w:rsid w:val="62E29D07"/>
    <w:rsid w:val="62F5BEFF"/>
    <w:rsid w:val="639E03E5"/>
    <w:rsid w:val="669A687B"/>
    <w:rsid w:val="6758F46D"/>
    <w:rsid w:val="6899D44D"/>
    <w:rsid w:val="68B73516"/>
    <w:rsid w:val="691B475F"/>
    <w:rsid w:val="69494921"/>
    <w:rsid w:val="6969D63D"/>
    <w:rsid w:val="697D4967"/>
    <w:rsid w:val="69F63B32"/>
    <w:rsid w:val="6A0F3303"/>
    <w:rsid w:val="6A8D6AE8"/>
    <w:rsid w:val="6AE05F7B"/>
    <w:rsid w:val="6AF42520"/>
    <w:rsid w:val="6B379835"/>
    <w:rsid w:val="6C47E38F"/>
    <w:rsid w:val="6CA47A2E"/>
    <w:rsid w:val="6D4989B3"/>
    <w:rsid w:val="6E0A4DF3"/>
    <w:rsid w:val="6E54D91B"/>
    <w:rsid w:val="6FD3B8A3"/>
    <w:rsid w:val="6FDE22B3"/>
    <w:rsid w:val="70275A0F"/>
    <w:rsid w:val="7064217A"/>
    <w:rsid w:val="70DCB87A"/>
    <w:rsid w:val="70FC4D12"/>
    <w:rsid w:val="71D778F2"/>
    <w:rsid w:val="71E506AF"/>
    <w:rsid w:val="72049B69"/>
    <w:rsid w:val="72551AC4"/>
    <w:rsid w:val="72E8A3D9"/>
    <w:rsid w:val="73130EFE"/>
    <w:rsid w:val="733F2C5E"/>
    <w:rsid w:val="747A67D6"/>
    <w:rsid w:val="74B94B76"/>
    <w:rsid w:val="75B2FFB0"/>
    <w:rsid w:val="75EEB3CC"/>
    <w:rsid w:val="75F15F2C"/>
    <w:rsid w:val="76740776"/>
    <w:rsid w:val="7683ECB1"/>
    <w:rsid w:val="76AF39F3"/>
    <w:rsid w:val="78142A6E"/>
    <w:rsid w:val="781F1B92"/>
    <w:rsid w:val="78246CED"/>
    <w:rsid w:val="78756802"/>
    <w:rsid w:val="78CC5685"/>
    <w:rsid w:val="795024E8"/>
    <w:rsid w:val="7B2658BB"/>
    <w:rsid w:val="7B3C5AB4"/>
    <w:rsid w:val="7B5A8FC1"/>
    <w:rsid w:val="7B9D9981"/>
    <w:rsid w:val="7BB3C760"/>
    <w:rsid w:val="7BC094CE"/>
    <w:rsid w:val="7DEBF1B0"/>
    <w:rsid w:val="7EBE2B9E"/>
    <w:rsid w:val="7F1F765F"/>
    <w:rsid w:val="7F9C24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7F507"/>
  <w15:chartTrackingRefBased/>
  <w15:docId w15:val="{57C7CB9F-5710-47DD-AA7F-0CD1484F7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before="120"/>
        <w:jc w:val="righ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ECA"/>
    <w:pPr>
      <w:spacing w:after="180"/>
      <w:jc w:val="left"/>
    </w:pPr>
    <w:rPr>
      <w:rFonts w:ascii="Calibri" w:hAnsi="Calibri"/>
      <w:color w:val="000000" w:themeColor="text1"/>
      <w:sz w:val="28"/>
      <w:lang w:eastAsia="en-GB"/>
    </w:rPr>
  </w:style>
  <w:style w:type="paragraph" w:styleId="Heading1">
    <w:name w:val="heading 1"/>
    <w:basedOn w:val="Normal"/>
    <w:next w:val="Normal"/>
    <w:link w:val="Heading1Char"/>
    <w:autoRedefine/>
    <w:qFormat/>
    <w:rsid w:val="0083675F"/>
    <w:pPr>
      <w:keepNext/>
      <w:keepLines/>
      <w:numPr>
        <w:numId w:val="27"/>
      </w:numPr>
      <w:spacing w:before="240" w:after="240"/>
      <w:outlineLvl w:val="0"/>
    </w:pPr>
    <w:rPr>
      <w:rFonts w:eastAsiaTheme="majorEastAsia" w:cstheme="majorBidi"/>
      <w:b/>
      <w:color w:val="4B4B4B"/>
      <w:sz w:val="44"/>
      <w:szCs w:val="40"/>
      <w:lang w:eastAsia="en-IE"/>
    </w:rPr>
  </w:style>
  <w:style w:type="paragraph" w:styleId="Heading2">
    <w:name w:val="heading 2"/>
    <w:basedOn w:val="Normal"/>
    <w:link w:val="Heading2Char"/>
    <w:autoRedefine/>
    <w:unhideWhenUsed/>
    <w:qFormat/>
    <w:rsid w:val="00C47403"/>
    <w:pPr>
      <w:numPr>
        <w:ilvl w:val="1"/>
        <w:numId w:val="27"/>
      </w:numPr>
      <w:spacing w:before="360" w:after="120"/>
      <w:outlineLvl w:val="1"/>
    </w:pPr>
    <w:rPr>
      <w:rFonts w:eastAsiaTheme="majorEastAsia" w:cstheme="majorBidi"/>
      <w:b/>
      <w:color w:val="4B4B4B"/>
      <w:sz w:val="40"/>
      <w:szCs w:val="32"/>
      <w:lang w:eastAsia="en-US"/>
    </w:rPr>
  </w:style>
  <w:style w:type="paragraph" w:styleId="Heading3">
    <w:name w:val="heading 3"/>
    <w:basedOn w:val="Normal"/>
    <w:next w:val="Normal"/>
    <w:link w:val="Heading3Char"/>
    <w:autoRedefine/>
    <w:unhideWhenUsed/>
    <w:qFormat/>
    <w:rsid w:val="00E75816"/>
    <w:pPr>
      <w:keepNext/>
      <w:keepLines/>
      <w:numPr>
        <w:ilvl w:val="2"/>
        <w:numId w:val="27"/>
      </w:numPr>
      <w:spacing w:before="240" w:after="60"/>
      <w:outlineLvl w:val="2"/>
    </w:pPr>
    <w:rPr>
      <w:rFonts w:eastAsiaTheme="majorEastAsia" w:cstheme="majorBidi"/>
      <w:b/>
      <w:bCs/>
      <w:color w:val="4B4B4B"/>
      <w:sz w:val="36"/>
      <w:szCs w:val="28"/>
      <w:lang w:eastAsia="en-IE"/>
    </w:rPr>
  </w:style>
  <w:style w:type="paragraph" w:styleId="Heading4">
    <w:name w:val="heading 4"/>
    <w:basedOn w:val="Normal"/>
    <w:next w:val="Normal"/>
    <w:link w:val="Heading4Char"/>
    <w:unhideWhenUsed/>
    <w:qFormat/>
    <w:rsid w:val="003A26A3"/>
    <w:pPr>
      <w:keepNext/>
      <w:keepLines/>
      <w:numPr>
        <w:ilvl w:val="3"/>
        <w:numId w:val="27"/>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3A26A3"/>
    <w:pPr>
      <w:keepNext/>
      <w:keepLines/>
      <w:numPr>
        <w:ilvl w:val="4"/>
        <w:numId w:val="27"/>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3A26A3"/>
    <w:pPr>
      <w:keepNext/>
      <w:keepLines/>
      <w:numPr>
        <w:ilvl w:val="5"/>
        <w:numId w:val="27"/>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3A26A3"/>
    <w:pPr>
      <w:keepNext/>
      <w:keepLines/>
      <w:numPr>
        <w:ilvl w:val="6"/>
        <w:numId w:val="27"/>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3A26A3"/>
    <w:pPr>
      <w:keepNext/>
      <w:keepLines/>
      <w:numPr>
        <w:ilvl w:val="7"/>
        <w:numId w:val="27"/>
      </w:numPr>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3A26A3"/>
    <w:pPr>
      <w:keepNext/>
      <w:keepLines/>
      <w:numPr>
        <w:ilvl w:val="8"/>
        <w:numId w:val="27"/>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675F"/>
    <w:rPr>
      <w:rFonts w:ascii="Calibri" w:eastAsiaTheme="majorEastAsia" w:hAnsi="Calibri" w:cstheme="majorBidi"/>
      <w:b/>
      <w:color w:val="4B4B4B"/>
      <w:sz w:val="44"/>
      <w:szCs w:val="40"/>
      <w:lang w:eastAsia="en-IE"/>
    </w:rPr>
  </w:style>
  <w:style w:type="character" w:customStyle="1" w:styleId="Heading2Char">
    <w:name w:val="Heading 2 Char"/>
    <w:basedOn w:val="DefaultParagraphFont"/>
    <w:link w:val="Heading2"/>
    <w:rsid w:val="001F5ADC"/>
    <w:rPr>
      <w:rFonts w:ascii="Calibri" w:eastAsiaTheme="majorEastAsia" w:hAnsi="Calibri" w:cstheme="majorBidi"/>
      <w:b/>
      <w:color w:val="4B4B4B"/>
      <w:sz w:val="40"/>
      <w:szCs w:val="32"/>
    </w:rPr>
  </w:style>
  <w:style w:type="character" w:customStyle="1" w:styleId="Heading3Char">
    <w:name w:val="Heading 3 Char"/>
    <w:basedOn w:val="DefaultParagraphFont"/>
    <w:link w:val="Heading3"/>
    <w:rsid w:val="00E75816"/>
    <w:rPr>
      <w:rFonts w:ascii="Calibri" w:eastAsiaTheme="majorEastAsia" w:hAnsi="Calibri" w:cstheme="majorBidi"/>
      <w:b/>
      <w:bCs/>
      <w:color w:val="4B4B4B"/>
      <w:sz w:val="36"/>
      <w:szCs w:val="28"/>
      <w:lang w:eastAsia="en-IE"/>
    </w:rPr>
  </w:style>
  <w:style w:type="character" w:customStyle="1" w:styleId="Heading4Char">
    <w:name w:val="Heading 4 Char"/>
    <w:basedOn w:val="DefaultParagraphFont"/>
    <w:link w:val="Heading4"/>
    <w:rsid w:val="00060C41"/>
    <w:rPr>
      <w:rFonts w:ascii="Calibri" w:eastAsiaTheme="majorEastAsia" w:hAnsi="Calibri" w:cstheme="majorBidi"/>
      <w:i/>
      <w:iCs/>
      <w:color w:val="0F4761" w:themeColor="accent1" w:themeShade="BF"/>
      <w:sz w:val="28"/>
      <w:lang w:eastAsia="en-GB"/>
    </w:rPr>
  </w:style>
  <w:style w:type="character" w:customStyle="1" w:styleId="Heading5Char">
    <w:name w:val="Heading 5 Char"/>
    <w:basedOn w:val="DefaultParagraphFont"/>
    <w:link w:val="Heading5"/>
    <w:rsid w:val="00060C41"/>
    <w:rPr>
      <w:rFonts w:ascii="Calibri" w:eastAsiaTheme="majorEastAsia" w:hAnsi="Calibri" w:cstheme="majorBidi"/>
      <w:color w:val="0F4761" w:themeColor="accent1" w:themeShade="BF"/>
      <w:sz w:val="28"/>
      <w:lang w:eastAsia="en-GB"/>
    </w:rPr>
  </w:style>
  <w:style w:type="character" w:customStyle="1" w:styleId="Heading6Char">
    <w:name w:val="Heading 6 Char"/>
    <w:basedOn w:val="DefaultParagraphFont"/>
    <w:link w:val="Heading6"/>
    <w:rsid w:val="00060C41"/>
    <w:rPr>
      <w:rFonts w:ascii="Calibri" w:eastAsiaTheme="majorEastAsia" w:hAnsi="Calibri" w:cstheme="majorBidi"/>
      <w:i/>
      <w:iCs/>
      <w:color w:val="595959" w:themeColor="text1" w:themeTint="A6"/>
      <w:sz w:val="28"/>
      <w:lang w:eastAsia="en-GB"/>
    </w:rPr>
  </w:style>
  <w:style w:type="character" w:customStyle="1" w:styleId="Heading7Char">
    <w:name w:val="Heading 7 Char"/>
    <w:basedOn w:val="DefaultParagraphFont"/>
    <w:link w:val="Heading7"/>
    <w:rsid w:val="00060C41"/>
    <w:rPr>
      <w:rFonts w:ascii="Calibri" w:eastAsiaTheme="majorEastAsia" w:hAnsi="Calibri" w:cstheme="majorBidi"/>
      <w:color w:val="595959" w:themeColor="text1" w:themeTint="A6"/>
      <w:sz w:val="28"/>
      <w:lang w:eastAsia="en-GB"/>
    </w:rPr>
  </w:style>
  <w:style w:type="character" w:customStyle="1" w:styleId="Heading8Char">
    <w:name w:val="Heading 8 Char"/>
    <w:basedOn w:val="DefaultParagraphFont"/>
    <w:link w:val="Heading8"/>
    <w:rsid w:val="00060C41"/>
    <w:rPr>
      <w:rFonts w:ascii="Calibri" w:eastAsiaTheme="majorEastAsia" w:hAnsi="Calibri" w:cstheme="majorBidi"/>
      <w:i/>
      <w:iCs/>
      <w:color w:val="272727" w:themeColor="text1" w:themeTint="D8"/>
      <w:sz w:val="28"/>
      <w:lang w:eastAsia="en-GB"/>
    </w:rPr>
  </w:style>
  <w:style w:type="character" w:customStyle="1" w:styleId="Heading9Char">
    <w:name w:val="Heading 9 Char"/>
    <w:basedOn w:val="DefaultParagraphFont"/>
    <w:link w:val="Heading9"/>
    <w:rsid w:val="00060C41"/>
    <w:rPr>
      <w:rFonts w:ascii="Calibri" w:eastAsiaTheme="majorEastAsia" w:hAnsi="Calibri" w:cstheme="majorBidi"/>
      <w:color w:val="272727" w:themeColor="text1" w:themeTint="D8"/>
      <w:sz w:val="28"/>
      <w:lang w:eastAsia="en-GB"/>
    </w:rPr>
  </w:style>
  <w:style w:type="paragraph" w:styleId="Title">
    <w:name w:val="Title"/>
    <w:basedOn w:val="Normal"/>
    <w:next w:val="Normal"/>
    <w:link w:val="TitleChar"/>
    <w:autoRedefine/>
    <w:uiPriority w:val="10"/>
    <w:qFormat/>
    <w:rsid w:val="00A9344C"/>
    <w:pPr>
      <w:spacing w:after="80"/>
      <w:ind w:left="426"/>
      <w:contextualSpacing/>
    </w:pPr>
    <w:rPr>
      <w:rFonts w:eastAsiaTheme="majorEastAsia" w:cstheme="majorBidi"/>
      <w:b/>
      <w:bCs/>
      <w:color w:val="4B4B4B"/>
      <w:spacing w:val="-10"/>
      <w:kern w:val="28"/>
      <w:sz w:val="72"/>
      <w:szCs w:val="72"/>
    </w:rPr>
  </w:style>
  <w:style w:type="character" w:customStyle="1" w:styleId="TitleChar">
    <w:name w:val="Title Char"/>
    <w:basedOn w:val="DefaultParagraphFont"/>
    <w:link w:val="Title"/>
    <w:uiPriority w:val="10"/>
    <w:rsid w:val="00A9344C"/>
    <w:rPr>
      <w:rFonts w:ascii="Calibri" w:eastAsiaTheme="majorEastAsia" w:hAnsi="Calibri" w:cstheme="majorBidi"/>
      <w:b/>
      <w:bCs/>
      <w:color w:val="4B4B4B"/>
      <w:spacing w:val="-10"/>
      <w:kern w:val="28"/>
      <w:sz w:val="72"/>
      <w:szCs w:val="72"/>
      <w:lang w:eastAsia="en-GB"/>
    </w:rPr>
  </w:style>
  <w:style w:type="paragraph" w:styleId="Subtitle">
    <w:name w:val="Subtitle"/>
    <w:basedOn w:val="Normal"/>
    <w:next w:val="Normal"/>
    <w:link w:val="SubtitleChar"/>
    <w:uiPriority w:val="11"/>
    <w:qFormat/>
    <w:rsid w:val="00060C41"/>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060C41"/>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060C41"/>
    <w:pPr>
      <w:spacing w:before="160"/>
      <w:jc w:val="center"/>
    </w:pPr>
    <w:rPr>
      <w:i/>
      <w:iCs/>
      <w:color w:val="404040" w:themeColor="text1" w:themeTint="BF"/>
    </w:rPr>
  </w:style>
  <w:style w:type="character" w:customStyle="1" w:styleId="QuoteChar">
    <w:name w:val="Quote Char"/>
    <w:basedOn w:val="DefaultParagraphFont"/>
    <w:link w:val="Quote"/>
    <w:uiPriority w:val="29"/>
    <w:rsid w:val="00060C41"/>
    <w:rPr>
      <w:i/>
      <w:iCs/>
      <w:color w:val="404040" w:themeColor="text1" w:themeTint="BF"/>
    </w:rPr>
  </w:style>
  <w:style w:type="paragraph" w:styleId="ListParagraph">
    <w:name w:val="List Paragraph"/>
    <w:aliases w:val="igunore,Subtitle Cover Page,FooterText,Colorful List Accent 1,numbered,Paragraphe de liste1,List Paragraph1,Bullet List,Listenabsatz,リスト段落,Paragrafo elenco,Bulletr List Paragraph,列出段落,列出段落1,List Paragraph2,List Paragraph21,Listeafsnit1,Fo"/>
    <w:basedOn w:val="Normal"/>
    <w:link w:val="ListParagraphChar"/>
    <w:uiPriority w:val="34"/>
    <w:qFormat/>
    <w:rsid w:val="00060C41"/>
    <w:pPr>
      <w:ind w:left="720"/>
      <w:contextualSpacing/>
    </w:pPr>
  </w:style>
  <w:style w:type="character" w:styleId="IntenseEmphasis">
    <w:name w:val="Intense Emphasis"/>
    <w:basedOn w:val="DefaultParagraphFont"/>
    <w:uiPriority w:val="21"/>
    <w:qFormat/>
    <w:rsid w:val="00060C41"/>
    <w:rPr>
      <w:i/>
      <w:iCs/>
      <w:color w:val="0F4761" w:themeColor="accent1" w:themeShade="BF"/>
    </w:rPr>
  </w:style>
  <w:style w:type="paragraph" w:styleId="IntenseQuote">
    <w:name w:val="Intense Quote"/>
    <w:basedOn w:val="Normal"/>
    <w:next w:val="Normal"/>
    <w:link w:val="IntenseQuoteChar"/>
    <w:uiPriority w:val="30"/>
    <w:qFormat/>
    <w:rsid w:val="00060C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0C41"/>
    <w:rPr>
      <w:i/>
      <w:iCs/>
      <w:color w:val="0F4761" w:themeColor="accent1" w:themeShade="BF"/>
    </w:rPr>
  </w:style>
  <w:style w:type="character" w:styleId="IntenseReference">
    <w:name w:val="Intense Reference"/>
    <w:basedOn w:val="DefaultParagraphFont"/>
    <w:uiPriority w:val="32"/>
    <w:qFormat/>
    <w:rsid w:val="00060C41"/>
    <w:rPr>
      <w:b/>
      <w:bCs/>
      <w:smallCaps/>
      <w:color w:val="0F4761" w:themeColor="accent1" w:themeShade="BF"/>
      <w:spacing w:val="5"/>
    </w:rPr>
  </w:style>
  <w:style w:type="paragraph" w:styleId="Header">
    <w:name w:val="header"/>
    <w:basedOn w:val="Normal"/>
    <w:link w:val="HeaderChar"/>
    <w:uiPriority w:val="99"/>
    <w:unhideWhenUsed/>
    <w:rsid w:val="00060C41"/>
    <w:pPr>
      <w:tabs>
        <w:tab w:val="center" w:pos="4513"/>
        <w:tab w:val="right" w:pos="9026"/>
      </w:tabs>
    </w:pPr>
  </w:style>
  <w:style w:type="character" w:customStyle="1" w:styleId="HeaderChar">
    <w:name w:val="Header Char"/>
    <w:basedOn w:val="DefaultParagraphFont"/>
    <w:link w:val="Header"/>
    <w:uiPriority w:val="99"/>
    <w:rsid w:val="00060C41"/>
    <w:rPr>
      <w:rFonts w:ascii="Calibri" w:hAnsi="Calibri"/>
    </w:rPr>
  </w:style>
  <w:style w:type="paragraph" w:styleId="Footer">
    <w:name w:val="footer"/>
    <w:basedOn w:val="Normal"/>
    <w:link w:val="FooterChar"/>
    <w:uiPriority w:val="99"/>
    <w:unhideWhenUsed/>
    <w:rsid w:val="00060C41"/>
    <w:pPr>
      <w:tabs>
        <w:tab w:val="center" w:pos="4513"/>
        <w:tab w:val="right" w:pos="9026"/>
      </w:tabs>
    </w:pPr>
  </w:style>
  <w:style w:type="character" w:customStyle="1" w:styleId="FooterChar">
    <w:name w:val="Footer Char"/>
    <w:basedOn w:val="DefaultParagraphFont"/>
    <w:link w:val="Footer"/>
    <w:uiPriority w:val="99"/>
    <w:rsid w:val="00060C41"/>
    <w:rPr>
      <w:rFonts w:ascii="Calibri" w:hAnsi="Calibri"/>
    </w:rPr>
  </w:style>
  <w:style w:type="paragraph" w:styleId="TOCHeading">
    <w:name w:val="TOC Heading"/>
    <w:basedOn w:val="Heading1"/>
    <w:next w:val="Normal"/>
    <w:uiPriority w:val="39"/>
    <w:unhideWhenUsed/>
    <w:qFormat/>
    <w:rsid w:val="003A26A3"/>
    <w:pPr>
      <w:spacing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C47403"/>
    <w:pPr>
      <w:tabs>
        <w:tab w:val="right" w:leader="dot" w:pos="9016"/>
      </w:tabs>
      <w:spacing w:after="100"/>
    </w:pPr>
  </w:style>
  <w:style w:type="character" w:styleId="Hyperlink">
    <w:name w:val="Hyperlink"/>
    <w:basedOn w:val="DefaultParagraphFont"/>
    <w:uiPriority w:val="99"/>
    <w:unhideWhenUsed/>
    <w:rsid w:val="00000BD6"/>
    <w:rPr>
      <w:color w:val="467886" w:themeColor="hyperlink"/>
      <w:u w:val="single"/>
    </w:rPr>
  </w:style>
  <w:style w:type="character" w:styleId="PlaceholderText">
    <w:name w:val="Placeholder Text"/>
    <w:basedOn w:val="DefaultParagraphFont"/>
    <w:uiPriority w:val="99"/>
    <w:qFormat/>
    <w:rsid w:val="00187F05"/>
    <w:rPr>
      <w:vanish/>
      <w:color w:val="808080"/>
    </w:rPr>
  </w:style>
  <w:style w:type="character" w:styleId="UnresolvedMention">
    <w:name w:val="Unresolved Mention"/>
    <w:basedOn w:val="DefaultParagraphFont"/>
    <w:uiPriority w:val="99"/>
    <w:semiHidden/>
    <w:unhideWhenUsed/>
    <w:rsid w:val="00BC576C"/>
    <w:rPr>
      <w:color w:val="605E5C"/>
      <w:shd w:val="clear" w:color="auto" w:fill="E1DFDD"/>
    </w:rPr>
  </w:style>
  <w:style w:type="numbering" w:customStyle="1" w:styleId="OHACStyle">
    <w:name w:val="OHAC Style"/>
    <w:uiPriority w:val="99"/>
    <w:rsid w:val="003A26A3"/>
    <w:pPr>
      <w:numPr>
        <w:numId w:val="1"/>
      </w:numPr>
    </w:pPr>
  </w:style>
  <w:style w:type="character" w:customStyle="1" w:styleId="ListParagraphChar">
    <w:name w:val="List Paragraph Char"/>
    <w:aliases w:val="igunore Char,Subtitle Cover Page Char,FooterText Char,Colorful List Accent 1 Char,numbered Char,Paragraphe de liste1 Char,List Paragraph1 Char,Bullet List Char,Listenabsatz Char,リスト段落 Char,Paragrafo elenco Char,列出段落 Char,列出段落1 Char"/>
    <w:basedOn w:val="DefaultParagraphFont"/>
    <w:link w:val="ListParagraph"/>
    <w:uiPriority w:val="34"/>
    <w:locked/>
    <w:rsid w:val="008546BB"/>
    <w:rPr>
      <w:rFonts w:ascii="Calibri" w:hAnsi="Calibri"/>
      <w:color w:val="000000" w:themeColor="text1"/>
      <w:sz w:val="28"/>
    </w:rPr>
  </w:style>
  <w:style w:type="table" w:styleId="TableGrid">
    <w:name w:val="Table Grid"/>
    <w:basedOn w:val="TableNormal"/>
    <w:uiPriority w:val="39"/>
    <w:rsid w:val="008C4964"/>
    <w:pPr>
      <w:spacing w:before="0"/>
      <w:jc w:val="left"/>
    </w:pPr>
    <w:rPr>
      <w:kern w:val="0"/>
      <w:sz w:val="22"/>
      <w:szCs w:val="22"/>
      <w14:ligatures w14:val="none"/>
    </w:rPr>
    <w:tblPr/>
  </w:style>
  <w:style w:type="paragraph" w:styleId="NormalWeb">
    <w:name w:val="Normal (Web)"/>
    <w:basedOn w:val="Normal"/>
    <w:uiPriority w:val="99"/>
    <w:rsid w:val="00D94175"/>
    <w:pPr>
      <w:spacing w:before="100" w:beforeAutospacing="1" w:after="100" w:afterAutospacing="1"/>
      <w:ind w:right="96"/>
    </w:pPr>
    <w:rPr>
      <w:rFonts w:ascii="Cambria Math" w:eastAsia="minorBidi" w:hAnsi="Cambria Math" w:cs="minorBidi"/>
      <w:color w:val="auto"/>
      <w:kern w:val="0"/>
      <w:sz w:val="20"/>
      <w:szCs w:val="20"/>
      <w14:ligatures w14:val="none"/>
    </w:rPr>
  </w:style>
  <w:style w:type="paragraph" w:styleId="ListBullet20">
    <w:name w:val="List Bullet 2"/>
    <w:basedOn w:val="Normal"/>
    <w:rsid w:val="00A127A2"/>
    <w:pPr>
      <w:tabs>
        <w:tab w:val="num" w:pos="643"/>
      </w:tabs>
      <w:overflowPunct w:val="0"/>
      <w:autoSpaceDE w:val="0"/>
      <w:autoSpaceDN w:val="0"/>
      <w:adjustRightInd w:val="0"/>
      <w:spacing w:before="0" w:after="0"/>
      <w:ind w:left="643" w:hanging="360"/>
      <w:textAlignment w:val="baseline"/>
    </w:pPr>
    <w:rPr>
      <w:rFonts w:ascii="Cambria Math" w:eastAsia="Times New Roman" w:hAnsi="Cambria Math" w:cs="Times New Roman"/>
      <w:color w:val="auto"/>
      <w:kern w:val="0"/>
      <w:szCs w:val="20"/>
      <w:lang w:eastAsia="en-US"/>
      <w14:ligatures w14:val="none"/>
    </w:rPr>
  </w:style>
  <w:style w:type="character" w:styleId="CommentReference">
    <w:name w:val="annotation reference"/>
    <w:basedOn w:val="DefaultParagraphFont"/>
    <w:semiHidden/>
    <w:rsid w:val="00E116B5"/>
    <w:rPr>
      <w:sz w:val="16"/>
      <w:szCs w:val="16"/>
    </w:rPr>
  </w:style>
  <w:style w:type="paragraph" w:styleId="CommentText">
    <w:name w:val="annotation text"/>
    <w:basedOn w:val="Normal"/>
    <w:link w:val="CommentTextChar"/>
    <w:semiHidden/>
    <w:rsid w:val="00E116B5"/>
    <w:pPr>
      <w:overflowPunct w:val="0"/>
      <w:autoSpaceDE w:val="0"/>
      <w:autoSpaceDN w:val="0"/>
      <w:adjustRightInd w:val="0"/>
      <w:spacing w:before="0"/>
      <w:ind w:right="96"/>
      <w:textAlignment w:val="baseline"/>
    </w:pPr>
    <w:rPr>
      <w:rFonts w:ascii="Cambria Math" w:eastAsia="Times New Roman" w:hAnsi="Cambria Math" w:cs="Times New Roman"/>
      <w:color w:val="auto"/>
      <w:kern w:val="0"/>
      <w:sz w:val="20"/>
      <w:szCs w:val="20"/>
      <w14:ligatures w14:val="none"/>
    </w:rPr>
  </w:style>
  <w:style w:type="character" w:customStyle="1" w:styleId="CommentTextChar">
    <w:name w:val="Comment Text Char"/>
    <w:basedOn w:val="DefaultParagraphFont"/>
    <w:link w:val="CommentText"/>
    <w:semiHidden/>
    <w:rsid w:val="00E116B5"/>
    <w:rPr>
      <w:rFonts w:ascii="Cambria Math" w:eastAsia="Times New Roman" w:hAnsi="Cambria Math" w:cs="Times New Roman"/>
      <w:kern w:val="0"/>
      <w:sz w:val="20"/>
      <w:szCs w:val="20"/>
      <w:lang w:val="en-GB"/>
      <w14:ligatures w14:val="none"/>
    </w:rPr>
  </w:style>
  <w:style w:type="character" w:styleId="Mention">
    <w:name w:val="Mention"/>
    <w:basedOn w:val="DefaultParagraphFont"/>
    <w:uiPriority w:val="99"/>
    <w:unhideWhenUsed/>
    <w:rsid w:val="00E116B5"/>
    <w:rPr>
      <w:color w:val="2B579A"/>
      <w:shd w:val="clear" w:color="auto" w:fill="E1DFDD"/>
    </w:rPr>
  </w:style>
  <w:style w:type="numbering" w:customStyle="1" w:styleId="ImportedStyle2">
    <w:name w:val="Imported Style 2"/>
    <w:rsid w:val="003A26A3"/>
    <w:pPr>
      <w:numPr>
        <w:numId w:val="3"/>
      </w:numPr>
    </w:pPr>
  </w:style>
  <w:style w:type="character" w:styleId="Strong">
    <w:name w:val="Strong"/>
    <w:basedOn w:val="DefaultParagraphFont"/>
    <w:uiPriority w:val="22"/>
    <w:qFormat/>
    <w:rsid w:val="00EB1EB3"/>
    <w:rPr>
      <w:b/>
      <w:bCs/>
    </w:rPr>
  </w:style>
  <w:style w:type="paragraph" w:customStyle="1" w:styleId="paragraph">
    <w:name w:val="paragraph"/>
    <w:basedOn w:val="Normal"/>
    <w:rsid w:val="003A26A3"/>
    <w:pPr>
      <w:spacing w:before="100" w:beforeAutospacing="1" w:after="100" w:afterAutospacing="1"/>
    </w:pPr>
    <w:rPr>
      <w:rFonts w:ascii="Times New Roman" w:eastAsia="Times New Roman" w:hAnsi="Times New Roman" w:cs="Times New Roman"/>
      <w:color w:val="auto"/>
      <w:kern w:val="0"/>
      <w:sz w:val="24"/>
      <w:lang w:eastAsia="en-IE"/>
      <w14:ligatures w14:val="none"/>
    </w:rPr>
  </w:style>
  <w:style w:type="character" w:customStyle="1" w:styleId="normaltextrun">
    <w:name w:val="normaltextrun"/>
    <w:basedOn w:val="DefaultParagraphFont"/>
    <w:rsid w:val="00F1184A"/>
  </w:style>
  <w:style w:type="paragraph" w:customStyle="1" w:styleId="ListBullet0">
    <w:name w:val="ListBullet"/>
    <w:basedOn w:val="Normal"/>
    <w:rsid w:val="003A26A3"/>
    <w:pPr>
      <w:numPr>
        <w:numId w:val="2"/>
      </w:numPr>
      <w:overflowPunct w:val="0"/>
      <w:autoSpaceDE w:val="0"/>
      <w:autoSpaceDN w:val="0"/>
      <w:adjustRightInd w:val="0"/>
      <w:spacing w:before="0"/>
      <w:ind w:right="96"/>
      <w:textAlignment w:val="baseline"/>
    </w:pPr>
    <w:rPr>
      <w:rFonts w:ascii="Cambria Math" w:eastAsia="Times New Roman" w:hAnsi="Cambria Math" w:cs="Times New Roman"/>
      <w:color w:val="auto"/>
      <w:kern w:val="0"/>
      <w:sz w:val="24"/>
      <w:szCs w:val="20"/>
      <w14:ligatures w14:val="none"/>
    </w:rPr>
  </w:style>
  <w:style w:type="character" w:styleId="PageNumber">
    <w:name w:val="page number"/>
    <w:basedOn w:val="DefaultParagraphFont"/>
    <w:rsid w:val="000F1F91"/>
  </w:style>
  <w:style w:type="paragraph" w:styleId="BodyText">
    <w:name w:val="Body Text"/>
    <w:basedOn w:val="Normal"/>
    <w:link w:val="BodyTextChar"/>
    <w:rsid w:val="000F1F91"/>
    <w:pPr>
      <w:tabs>
        <w:tab w:val="left" w:pos="8647"/>
      </w:tabs>
      <w:overflowPunct w:val="0"/>
      <w:autoSpaceDE w:val="0"/>
      <w:autoSpaceDN w:val="0"/>
      <w:adjustRightInd w:val="0"/>
      <w:spacing w:before="0"/>
      <w:ind w:right="96"/>
      <w:textAlignment w:val="baseline"/>
    </w:pPr>
    <w:rPr>
      <w:rFonts w:eastAsia="Times New Roman" w:cs="Times New Roman"/>
      <w:color w:val="000000"/>
      <w:kern w:val="0"/>
      <w:sz w:val="20"/>
      <w:szCs w:val="20"/>
      <w:lang w:eastAsia="en-US"/>
      <w14:ligatures w14:val="none"/>
    </w:rPr>
  </w:style>
  <w:style w:type="character" w:customStyle="1" w:styleId="BodyTextChar">
    <w:name w:val="Body Text Char"/>
    <w:basedOn w:val="DefaultParagraphFont"/>
    <w:link w:val="BodyText"/>
    <w:rsid w:val="000F1F91"/>
    <w:rPr>
      <w:rFonts w:ascii="Calibri" w:eastAsia="Times New Roman" w:hAnsi="Calibri" w:cs="Times New Roman"/>
      <w:color w:val="000000"/>
      <w:kern w:val="0"/>
      <w:sz w:val="20"/>
      <w:szCs w:val="20"/>
      <w:lang w:val="en-GB"/>
      <w14:ligatures w14:val="none"/>
    </w:rPr>
  </w:style>
  <w:style w:type="character" w:customStyle="1" w:styleId="Link">
    <w:name w:val="Link"/>
    <w:rsid w:val="000F1F91"/>
    <w:rPr>
      <w:outline w:val="0"/>
      <w:color w:val="0000FF"/>
      <w:u w:val="single" w:color="0000FF"/>
    </w:rPr>
  </w:style>
  <w:style w:type="numbering" w:customStyle="1" w:styleId="ImportedStyle1">
    <w:name w:val="Imported Style 1"/>
    <w:rsid w:val="000F1F91"/>
  </w:style>
  <w:style w:type="paragraph" w:styleId="TOC2">
    <w:name w:val="toc 2"/>
    <w:basedOn w:val="Normal"/>
    <w:next w:val="Normal"/>
    <w:autoRedefine/>
    <w:uiPriority w:val="39"/>
    <w:unhideWhenUsed/>
    <w:rsid w:val="00F21FAE"/>
    <w:pPr>
      <w:spacing w:after="100"/>
      <w:ind w:left="280"/>
    </w:pPr>
  </w:style>
  <w:style w:type="paragraph" w:styleId="TOC3">
    <w:name w:val="toc 3"/>
    <w:basedOn w:val="Normal"/>
    <w:next w:val="Normal"/>
    <w:autoRedefine/>
    <w:uiPriority w:val="39"/>
    <w:unhideWhenUsed/>
    <w:rsid w:val="00F21FAE"/>
    <w:pPr>
      <w:spacing w:after="100"/>
      <w:ind w:left="560"/>
    </w:pPr>
  </w:style>
  <w:style w:type="paragraph" w:customStyle="1" w:styleId="Heading1nonumber">
    <w:name w:val="Heading 1 no number"/>
    <w:basedOn w:val="Heading1"/>
    <w:next w:val="Normal"/>
    <w:link w:val="Heading1nonumberChar"/>
    <w:qFormat/>
    <w:rsid w:val="003A26A3"/>
    <w:pPr>
      <w:numPr>
        <w:numId w:val="0"/>
      </w:numPr>
    </w:pPr>
  </w:style>
  <w:style w:type="character" w:customStyle="1" w:styleId="Heading1nonumberChar">
    <w:name w:val="Heading 1 no number Char"/>
    <w:basedOn w:val="Heading1Char"/>
    <w:link w:val="Heading1nonumber"/>
    <w:rsid w:val="00DA5342"/>
    <w:rPr>
      <w:rFonts w:ascii="Calibri" w:eastAsiaTheme="majorEastAsia" w:hAnsi="Calibri" w:cstheme="majorBidi"/>
      <w:b/>
      <w:color w:val="4B4B4B"/>
      <w:sz w:val="44"/>
      <w:szCs w:val="40"/>
      <w:lang w:eastAsia="en-IE"/>
    </w:rPr>
  </w:style>
  <w:style w:type="paragraph" w:styleId="NoSpacing">
    <w:name w:val="No Spacing"/>
    <w:link w:val="NoSpacingChar"/>
    <w:uiPriority w:val="1"/>
    <w:qFormat/>
    <w:rsid w:val="00F210A3"/>
    <w:pPr>
      <w:spacing w:before="0"/>
      <w:jc w:val="left"/>
    </w:pPr>
    <w:rPr>
      <w:rFonts w:ascii="minorBidi" w:hAnsi="minorBidi"/>
      <w:color w:val="000000" w:themeColor="text1"/>
      <w:sz w:val="28"/>
    </w:rPr>
  </w:style>
  <w:style w:type="paragraph" w:styleId="Revision">
    <w:name w:val="Revision"/>
    <w:hidden/>
    <w:uiPriority w:val="99"/>
    <w:semiHidden/>
    <w:rsid w:val="00704989"/>
    <w:pPr>
      <w:spacing w:before="0"/>
      <w:jc w:val="left"/>
    </w:pPr>
    <w:rPr>
      <w:rFonts w:ascii="minorBidi" w:hAnsi="minorBidi"/>
      <w:color w:val="000000" w:themeColor="text1"/>
      <w:sz w:val="28"/>
    </w:rPr>
  </w:style>
  <w:style w:type="paragraph" w:styleId="CommentSubject">
    <w:name w:val="annotation subject"/>
    <w:basedOn w:val="CommentText"/>
    <w:next w:val="CommentText"/>
    <w:link w:val="CommentSubjectChar"/>
    <w:uiPriority w:val="99"/>
    <w:semiHidden/>
    <w:unhideWhenUsed/>
    <w:rsid w:val="003A26A3"/>
    <w:pPr>
      <w:overflowPunct/>
      <w:autoSpaceDE/>
      <w:autoSpaceDN/>
      <w:adjustRightInd/>
      <w:spacing w:before="120"/>
      <w:ind w:right="0"/>
      <w:textAlignment w:val="auto"/>
    </w:pPr>
    <w:rPr>
      <w:rFonts w:ascii="minorBidi" w:hAnsi="minorBidi"/>
      <w:b/>
      <w:bCs/>
      <w:color w:val="000000" w:themeColor="text1"/>
    </w:rPr>
  </w:style>
  <w:style w:type="character" w:customStyle="1" w:styleId="CommentSubjectChar">
    <w:name w:val="Comment Subject Char"/>
    <w:basedOn w:val="CommentTextChar"/>
    <w:link w:val="CommentSubject"/>
    <w:uiPriority w:val="99"/>
    <w:semiHidden/>
    <w:rsid w:val="007A6A4F"/>
    <w:rPr>
      <w:rFonts w:ascii="minorBidi" w:eastAsia="Times New Roman" w:hAnsi="minorBidi" w:cs="Times New Roman"/>
      <w:b/>
      <w:bCs/>
      <w:color w:val="000000" w:themeColor="text1"/>
      <w:kern w:val="0"/>
      <w:sz w:val="20"/>
      <w:szCs w:val="20"/>
      <w:lang w:val="en-GB"/>
      <w14:ligatures w14:val="none"/>
    </w:rPr>
  </w:style>
  <w:style w:type="character" w:customStyle="1" w:styleId="Hyperlink0">
    <w:name w:val="Hyperlink.0"/>
    <w:basedOn w:val="Link"/>
    <w:rsid w:val="000C1227"/>
    <w:rPr>
      <w:rFonts w:ascii="minorBidi" w:eastAsia="minorBidi" w:hAnsi="minorBidi" w:cs="minorBidi"/>
      <w:outline w:val="0"/>
      <w:color w:val="0000FF"/>
      <w:sz w:val="32"/>
      <w:szCs w:val="32"/>
      <w:u w:val="single" w:color="0000FF"/>
    </w:rPr>
  </w:style>
  <w:style w:type="paragraph" w:customStyle="1" w:styleId="Default">
    <w:name w:val="Default"/>
    <w:rsid w:val="00FA6537"/>
    <w:pPr>
      <w:autoSpaceDE w:val="0"/>
      <w:autoSpaceDN w:val="0"/>
      <w:adjustRightInd w:val="0"/>
      <w:spacing w:before="0"/>
      <w:jc w:val="left"/>
    </w:pPr>
    <w:rPr>
      <w:rFonts w:ascii="Calibri" w:hAnsi="Calibri" w:cs="Calibri"/>
      <w:color w:val="000000"/>
      <w:kern w:val="0"/>
    </w:rPr>
  </w:style>
  <w:style w:type="character" w:styleId="FollowedHyperlink">
    <w:name w:val="FollowedHyperlink"/>
    <w:basedOn w:val="DefaultParagraphFont"/>
    <w:uiPriority w:val="99"/>
    <w:semiHidden/>
    <w:unhideWhenUsed/>
    <w:rsid w:val="00796F4A"/>
    <w:rPr>
      <w:color w:val="96607D" w:themeColor="followedHyperlink"/>
      <w:u w:val="single"/>
    </w:rPr>
  </w:style>
  <w:style w:type="paragraph" w:styleId="TOC4">
    <w:name w:val="toc 4"/>
    <w:basedOn w:val="Normal"/>
    <w:next w:val="Normal"/>
    <w:autoRedefine/>
    <w:uiPriority w:val="39"/>
    <w:unhideWhenUsed/>
    <w:rsid w:val="00E633E7"/>
    <w:pPr>
      <w:spacing w:before="0" w:after="100" w:line="278" w:lineRule="auto"/>
      <w:ind w:left="720"/>
    </w:pPr>
    <w:rPr>
      <w:rFonts w:asciiTheme="minorHAnsi" w:eastAsiaTheme="minorEastAsia" w:hAnsiTheme="minorHAnsi"/>
      <w:color w:val="auto"/>
    </w:rPr>
  </w:style>
  <w:style w:type="paragraph" w:styleId="TOC5">
    <w:name w:val="toc 5"/>
    <w:basedOn w:val="Normal"/>
    <w:next w:val="Normal"/>
    <w:autoRedefine/>
    <w:uiPriority w:val="39"/>
    <w:unhideWhenUsed/>
    <w:rsid w:val="00E633E7"/>
    <w:pPr>
      <w:spacing w:before="0" w:after="100" w:line="278" w:lineRule="auto"/>
      <w:ind w:left="960"/>
    </w:pPr>
    <w:rPr>
      <w:rFonts w:asciiTheme="minorHAnsi" w:eastAsiaTheme="minorEastAsia" w:hAnsiTheme="minorHAnsi"/>
      <w:color w:val="auto"/>
    </w:rPr>
  </w:style>
  <w:style w:type="paragraph" w:styleId="TOC6">
    <w:name w:val="toc 6"/>
    <w:basedOn w:val="Normal"/>
    <w:next w:val="Normal"/>
    <w:autoRedefine/>
    <w:uiPriority w:val="39"/>
    <w:unhideWhenUsed/>
    <w:rsid w:val="00E633E7"/>
    <w:pPr>
      <w:spacing w:before="0" w:after="100" w:line="278" w:lineRule="auto"/>
      <w:ind w:left="1200"/>
    </w:pPr>
    <w:rPr>
      <w:rFonts w:asciiTheme="minorHAnsi" w:eastAsiaTheme="minorEastAsia" w:hAnsiTheme="minorHAnsi"/>
      <w:color w:val="auto"/>
    </w:rPr>
  </w:style>
  <w:style w:type="paragraph" w:styleId="TOC7">
    <w:name w:val="toc 7"/>
    <w:basedOn w:val="Normal"/>
    <w:next w:val="Normal"/>
    <w:autoRedefine/>
    <w:uiPriority w:val="39"/>
    <w:unhideWhenUsed/>
    <w:rsid w:val="00E633E7"/>
    <w:pPr>
      <w:spacing w:before="0" w:after="100" w:line="278" w:lineRule="auto"/>
      <w:ind w:left="1440"/>
    </w:pPr>
    <w:rPr>
      <w:rFonts w:asciiTheme="minorHAnsi" w:eastAsiaTheme="minorEastAsia" w:hAnsiTheme="minorHAnsi"/>
      <w:color w:val="auto"/>
    </w:rPr>
  </w:style>
  <w:style w:type="paragraph" w:styleId="TOC8">
    <w:name w:val="toc 8"/>
    <w:basedOn w:val="Normal"/>
    <w:next w:val="Normal"/>
    <w:autoRedefine/>
    <w:uiPriority w:val="39"/>
    <w:unhideWhenUsed/>
    <w:rsid w:val="00E633E7"/>
    <w:pPr>
      <w:spacing w:before="0" w:after="100" w:line="278" w:lineRule="auto"/>
      <w:ind w:left="1680"/>
    </w:pPr>
    <w:rPr>
      <w:rFonts w:asciiTheme="minorHAnsi" w:eastAsiaTheme="minorEastAsia" w:hAnsiTheme="minorHAnsi"/>
      <w:color w:val="auto"/>
    </w:rPr>
  </w:style>
  <w:style w:type="paragraph" w:styleId="TOC9">
    <w:name w:val="toc 9"/>
    <w:basedOn w:val="Normal"/>
    <w:next w:val="Normal"/>
    <w:autoRedefine/>
    <w:uiPriority w:val="39"/>
    <w:unhideWhenUsed/>
    <w:rsid w:val="00E633E7"/>
    <w:pPr>
      <w:spacing w:before="0" w:after="100" w:line="278" w:lineRule="auto"/>
      <w:ind w:left="1920"/>
    </w:pPr>
    <w:rPr>
      <w:rFonts w:asciiTheme="minorHAnsi" w:eastAsiaTheme="minorEastAsia" w:hAnsiTheme="minorHAnsi"/>
      <w:color w:val="auto"/>
    </w:rPr>
  </w:style>
  <w:style w:type="paragraph" w:customStyle="1" w:styleId="GreyStyle1">
    <w:name w:val="Grey Style1"/>
    <w:basedOn w:val="Normal"/>
    <w:link w:val="GreyStyle1Char"/>
    <w:qFormat/>
    <w:rsid w:val="00E113E1"/>
    <w:pPr>
      <w:jc w:val="center"/>
    </w:pPr>
    <w:rPr>
      <w:b/>
      <w:color w:val="FFFFFF" w:themeColor="background1"/>
      <w:sz w:val="144"/>
      <w:szCs w:val="28"/>
    </w:rPr>
  </w:style>
  <w:style w:type="character" w:customStyle="1" w:styleId="GreyStyle1Char">
    <w:name w:val="Grey Style1 Char"/>
    <w:basedOn w:val="DefaultParagraphFont"/>
    <w:link w:val="GreyStyle1"/>
    <w:rsid w:val="00E113E1"/>
    <w:rPr>
      <w:rFonts w:ascii="Calibri" w:hAnsi="Calibri"/>
      <w:b/>
      <w:color w:val="FFFFFF" w:themeColor="background1"/>
      <w:sz w:val="144"/>
      <w:szCs w:val="28"/>
      <w:lang w:val="en-GB" w:eastAsia="en-GB"/>
    </w:rPr>
  </w:style>
  <w:style w:type="paragraph" w:customStyle="1" w:styleId="GreyStyle2">
    <w:name w:val="Grey Style 2"/>
    <w:basedOn w:val="GreyStyle1"/>
    <w:link w:val="GreyStyle2Char"/>
    <w:qFormat/>
    <w:rsid w:val="00035934"/>
    <w:rPr>
      <w:sz w:val="36"/>
      <w:szCs w:val="36"/>
    </w:rPr>
  </w:style>
  <w:style w:type="character" w:customStyle="1" w:styleId="GreyStyle2Char">
    <w:name w:val="Grey Style 2 Char"/>
    <w:basedOn w:val="GreyStyle1Char"/>
    <w:link w:val="GreyStyle2"/>
    <w:rsid w:val="00035934"/>
    <w:rPr>
      <w:rFonts w:ascii="Calibri" w:hAnsi="Calibri"/>
      <w:b/>
      <w:color w:val="FFFFFF" w:themeColor="background1"/>
      <w:sz w:val="36"/>
      <w:szCs w:val="36"/>
      <w:lang w:val="en-GB" w:eastAsia="en-GB"/>
    </w:rPr>
  </w:style>
  <w:style w:type="character" w:styleId="SubtleEmphasis">
    <w:name w:val="Subtle Emphasis"/>
    <w:basedOn w:val="DefaultParagraphFont"/>
    <w:uiPriority w:val="19"/>
    <w:qFormat/>
    <w:rsid w:val="009C2E5F"/>
    <w:rPr>
      <w:i/>
      <w:iCs/>
      <w:color w:val="404040" w:themeColor="text1" w:themeTint="BF"/>
    </w:rPr>
  </w:style>
  <w:style w:type="paragraph" w:styleId="FootnoteText">
    <w:name w:val="footnote text"/>
    <w:basedOn w:val="Normal"/>
    <w:link w:val="FootnoteTextChar"/>
    <w:uiPriority w:val="99"/>
    <w:semiHidden/>
    <w:unhideWhenUsed/>
    <w:rsid w:val="006F0A0F"/>
    <w:pPr>
      <w:spacing w:before="0" w:after="0"/>
    </w:pPr>
    <w:rPr>
      <w:sz w:val="20"/>
      <w:szCs w:val="20"/>
    </w:rPr>
  </w:style>
  <w:style w:type="character" w:customStyle="1" w:styleId="FootnoteTextChar">
    <w:name w:val="Footnote Text Char"/>
    <w:basedOn w:val="DefaultParagraphFont"/>
    <w:link w:val="FootnoteText"/>
    <w:uiPriority w:val="99"/>
    <w:semiHidden/>
    <w:rsid w:val="006F0A0F"/>
    <w:rPr>
      <w:rFonts w:ascii="Calibri" w:hAnsi="Calibri"/>
      <w:color w:val="000000" w:themeColor="text1"/>
      <w:sz w:val="20"/>
      <w:szCs w:val="20"/>
      <w:lang w:val="en-GB" w:eastAsia="en-GB"/>
    </w:rPr>
  </w:style>
  <w:style w:type="character" w:styleId="FootnoteReference">
    <w:name w:val="footnote reference"/>
    <w:basedOn w:val="DefaultParagraphFont"/>
    <w:semiHidden/>
    <w:unhideWhenUsed/>
    <w:rsid w:val="006F0A0F"/>
    <w:rPr>
      <w:vertAlign w:val="superscript"/>
    </w:rPr>
  </w:style>
  <w:style w:type="character" w:customStyle="1" w:styleId="Hyperlink1">
    <w:name w:val="Hyperlink1"/>
    <w:basedOn w:val="DefaultParagraphFont"/>
    <w:uiPriority w:val="99"/>
    <w:unhideWhenUsed/>
    <w:rsid w:val="00C673F0"/>
    <w:rPr>
      <w:color w:val="467886"/>
      <w:u w:val="single"/>
    </w:rPr>
  </w:style>
  <w:style w:type="table" w:styleId="PlainTable1">
    <w:name w:val="Plain Table 1"/>
    <w:basedOn w:val="TableNormal"/>
    <w:uiPriority w:val="41"/>
    <w:rsid w:val="00D662B8"/>
    <w:tblPr/>
    <w:tblStylePr w:type="firstRow">
      <w:rPr>
        <w:b/>
        <w:bCs/>
      </w:rPr>
    </w:tblStylePr>
    <w:tblStylePr w:type="lastRow">
      <w:rPr>
        <w:b/>
        <w:bCs/>
      </w:r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4F145C"/>
    <w:pPr>
      <w:spacing w:before="0" w:after="0"/>
    </w:pPr>
    <w:rPr>
      <w:rFonts w:ascii="Tahoma" w:eastAsia="Times New Roman" w:hAnsi="Tahoma" w:cs="Tahoma"/>
      <w:color w:val="auto"/>
      <w:kern w:val="0"/>
      <w:sz w:val="16"/>
      <w:szCs w:val="16"/>
      <w:lang w:eastAsia="en-US"/>
      <w14:ligatures w14:val="none"/>
    </w:rPr>
  </w:style>
  <w:style w:type="character" w:customStyle="1" w:styleId="BalloonTextChar">
    <w:name w:val="Balloon Text Char"/>
    <w:basedOn w:val="DefaultParagraphFont"/>
    <w:link w:val="BalloonText"/>
    <w:uiPriority w:val="99"/>
    <w:semiHidden/>
    <w:rsid w:val="004F145C"/>
    <w:rPr>
      <w:rFonts w:ascii="Tahoma" w:eastAsia="Times New Roman" w:hAnsi="Tahoma" w:cs="Tahoma"/>
      <w:kern w:val="0"/>
      <w:sz w:val="16"/>
      <w:szCs w:val="16"/>
      <w14:ligatures w14:val="none"/>
    </w:rPr>
  </w:style>
  <w:style w:type="character" w:styleId="Emphasis">
    <w:name w:val="Emphasis"/>
    <w:basedOn w:val="DefaultParagraphFont"/>
    <w:uiPriority w:val="20"/>
    <w:qFormat/>
    <w:rsid w:val="004F145C"/>
    <w:rPr>
      <w:rFonts w:ascii="Times New Roman" w:hAnsi="Times New Roman"/>
      <w:b/>
    </w:rPr>
  </w:style>
  <w:style w:type="character" w:customStyle="1" w:styleId="Citation">
    <w:name w:val="Citation"/>
    <w:basedOn w:val="DefaultParagraphFont"/>
    <w:rsid w:val="004F145C"/>
    <w:rPr>
      <w:i/>
      <w:color w:val="FF0000"/>
    </w:rPr>
  </w:style>
  <w:style w:type="paragraph" w:customStyle="1" w:styleId="ChapterTitle">
    <w:name w:val="ChapterTitle"/>
    <w:basedOn w:val="Normal"/>
    <w:next w:val="Normal"/>
    <w:rsid w:val="004F145C"/>
    <w:pPr>
      <w:keepNext/>
      <w:pageBreakBefore/>
      <w:tabs>
        <w:tab w:val="left" w:pos="8647"/>
      </w:tabs>
      <w:spacing w:before="480" w:after="0" w:line="360" w:lineRule="auto"/>
      <w:jc w:val="center"/>
    </w:pPr>
    <w:rPr>
      <w:rFonts w:ascii="Arial" w:eastAsia="Times New Roman" w:hAnsi="Arial" w:cs="Times New Roman"/>
      <w:b/>
      <w:color w:val="auto"/>
      <w:kern w:val="0"/>
      <w:sz w:val="32"/>
      <w:szCs w:val="20"/>
      <w:lang w:eastAsia="en-US"/>
      <w14:ligatures w14:val="none"/>
    </w:rPr>
  </w:style>
  <w:style w:type="paragraph" w:customStyle="1" w:styleId="SectionTitle1">
    <w:name w:val="Section Title 1"/>
    <w:basedOn w:val="Normal"/>
    <w:rsid w:val="004F145C"/>
    <w:pPr>
      <w:spacing w:before="0" w:after="0"/>
    </w:pPr>
    <w:rPr>
      <w:rFonts w:ascii="Arial" w:eastAsia="Times New Roman" w:hAnsi="Arial" w:cs="Times New Roman"/>
      <w:b/>
      <w:color w:val="auto"/>
      <w:kern w:val="0"/>
      <w:sz w:val="32"/>
      <w:szCs w:val="20"/>
      <w:lang w:eastAsia="en-US"/>
      <w14:ligatures w14:val="none"/>
    </w:rPr>
  </w:style>
  <w:style w:type="paragraph" w:customStyle="1" w:styleId="SectionTitle10">
    <w:name w:val="SectionTitle1"/>
    <w:basedOn w:val="Normal"/>
    <w:rsid w:val="004F145C"/>
    <w:pPr>
      <w:spacing w:before="0" w:after="0"/>
      <w:jc w:val="center"/>
    </w:pPr>
    <w:rPr>
      <w:rFonts w:ascii="Arial" w:eastAsia="Times New Roman" w:hAnsi="Arial" w:cs="Times New Roman"/>
      <w:b/>
      <w:color w:val="auto"/>
      <w:kern w:val="0"/>
      <w:szCs w:val="20"/>
      <w:lang w:eastAsia="en-US"/>
      <w14:ligatures w14:val="none"/>
    </w:rPr>
  </w:style>
  <w:style w:type="paragraph" w:styleId="ListNumber">
    <w:name w:val="List Number"/>
    <w:basedOn w:val="Normal"/>
    <w:semiHidden/>
    <w:rsid w:val="004F145C"/>
    <w:pPr>
      <w:spacing w:before="0" w:after="0"/>
      <w:ind w:left="283" w:hanging="283"/>
      <w:jc w:val="both"/>
    </w:pPr>
    <w:rPr>
      <w:rFonts w:ascii="Arial" w:eastAsia="Times New Roman" w:hAnsi="Arial" w:cs="Times New Roman"/>
      <w:color w:val="auto"/>
      <w:kern w:val="0"/>
      <w:sz w:val="24"/>
      <w:szCs w:val="20"/>
      <w:lang w:eastAsia="en-US"/>
      <w14:ligatures w14:val="none"/>
    </w:rPr>
  </w:style>
  <w:style w:type="paragraph" w:customStyle="1" w:styleId="ListBullet2">
    <w:name w:val="ListBullet2"/>
    <w:basedOn w:val="ListBullet0"/>
    <w:rsid w:val="004F145C"/>
    <w:pPr>
      <w:keepLines/>
      <w:numPr>
        <w:numId w:val="4"/>
      </w:numPr>
      <w:tabs>
        <w:tab w:val="left" w:pos="357"/>
        <w:tab w:val="left" w:pos="8647"/>
      </w:tabs>
      <w:overflowPunct/>
      <w:autoSpaceDE/>
      <w:autoSpaceDN/>
      <w:adjustRightInd/>
      <w:spacing w:after="0"/>
      <w:ind w:left="0" w:right="0" w:firstLine="0"/>
      <w:textAlignment w:val="auto"/>
    </w:pPr>
    <w:rPr>
      <w:rFonts w:ascii="Arial" w:hAnsi="Arial" w:cs="Arial"/>
      <w:lang w:eastAsia="en-US"/>
    </w:rPr>
  </w:style>
  <w:style w:type="paragraph" w:customStyle="1" w:styleId="SectionTitle2">
    <w:name w:val="SectionTitle2"/>
    <w:basedOn w:val="Normal"/>
    <w:rsid w:val="004F145C"/>
    <w:pPr>
      <w:spacing w:before="0" w:after="0"/>
    </w:pPr>
    <w:rPr>
      <w:rFonts w:ascii="Arial" w:eastAsia="Times New Roman" w:hAnsi="Arial" w:cs="Times New Roman"/>
      <w:b/>
      <w:color w:val="auto"/>
      <w:kern w:val="0"/>
      <w:sz w:val="26"/>
      <w:szCs w:val="20"/>
      <w:lang w:eastAsia="en-US"/>
      <w14:ligatures w14:val="none"/>
    </w:rPr>
  </w:style>
  <w:style w:type="paragraph" w:customStyle="1" w:styleId="ListNumber0">
    <w:name w:val="ListNumber"/>
    <w:basedOn w:val="Normal"/>
    <w:rsid w:val="004F145C"/>
    <w:pPr>
      <w:spacing w:before="0" w:after="0"/>
      <w:ind w:left="284" w:hanging="284"/>
    </w:pPr>
    <w:rPr>
      <w:rFonts w:ascii="Arial" w:eastAsia="Times New Roman" w:hAnsi="Arial" w:cs="Times New Roman"/>
      <w:color w:val="auto"/>
      <w:kern w:val="0"/>
      <w:sz w:val="24"/>
      <w:szCs w:val="20"/>
      <w:lang w:eastAsia="en-US"/>
      <w14:ligatures w14:val="none"/>
    </w:rPr>
  </w:style>
  <w:style w:type="paragraph" w:styleId="BodyText2">
    <w:name w:val="Body Text 2"/>
    <w:basedOn w:val="Normal"/>
    <w:link w:val="BodyText2Char"/>
    <w:semiHidden/>
    <w:rsid w:val="004F145C"/>
    <w:pPr>
      <w:tabs>
        <w:tab w:val="left" w:pos="9072"/>
      </w:tabs>
      <w:spacing w:before="0" w:after="0"/>
    </w:pPr>
    <w:rPr>
      <w:rFonts w:ascii="Arial" w:eastAsia="Times New Roman" w:hAnsi="Arial" w:cs="Times New Roman"/>
      <w:color w:val="auto"/>
      <w:kern w:val="0"/>
      <w:sz w:val="24"/>
      <w:szCs w:val="20"/>
      <w:lang w:eastAsia="en-US"/>
      <w14:ligatures w14:val="none"/>
    </w:rPr>
  </w:style>
  <w:style w:type="character" w:customStyle="1" w:styleId="BodyText2Char">
    <w:name w:val="Body Text 2 Char"/>
    <w:basedOn w:val="DefaultParagraphFont"/>
    <w:link w:val="BodyText2"/>
    <w:semiHidden/>
    <w:rsid w:val="004F145C"/>
    <w:rPr>
      <w:rFonts w:ascii="Arial" w:eastAsia="Times New Roman" w:hAnsi="Arial" w:cs="Times New Roman"/>
      <w:kern w:val="0"/>
      <w:szCs w:val="20"/>
      <w14:ligatures w14:val="none"/>
    </w:rPr>
  </w:style>
  <w:style w:type="paragraph" w:styleId="BodyText3">
    <w:name w:val="Body Text 3"/>
    <w:basedOn w:val="Normal"/>
    <w:link w:val="BodyText3Char"/>
    <w:semiHidden/>
    <w:rsid w:val="004F145C"/>
    <w:pPr>
      <w:tabs>
        <w:tab w:val="left" w:pos="8931"/>
      </w:tabs>
      <w:spacing w:before="0" w:after="0"/>
      <w:ind w:right="-45"/>
      <w:jc w:val="both"/>
    </w:pPr>
    <w:rPr>
      <w:rFonts w:ascii="Arial" w:eastAsia="Times New Roman" w:hAnsi="Arial" w:cs="Times New Roman"/>
      <w:color w:val="auto"/>
      <w:kern w:val="0"/>
      <w:sz w:val="24"/>
      <w:szCs w:val="20"/>
      <w:lang w:eastAsia="en-US"/>
      <w14:ligatures w14:val="none"/>
    </w:rPr>
  </w:style>
  <w:style w:type="character" w:customStyle="1" w:styleId="BodyText3Char">
    <w:name w:val="Body Text 3 Char"/>
    <w:basedOn w:val="DefaultParagraphFont"/>
    <w:link w:val="BodyText3"/>
    <w:semiHidden/>
    <w:rsid w:val="004F145C"/>
    <w:rPr>
      <w:rFonts w:ascii="Arial" w:eastAsia="Times New Roman" w:hAnsi="Arial" w:cs="Times New Roman"/>
      <w:kern w:val="0"/>
      <w:szCs w:val="20"/>
      <w14:ligatures w14:val="none"/>
    </w:rPr>
  </w:style>
  <w:style w:type="paragraph" w:styleId="BlockText">
    <w:name w:val="Block Text"/>
    <w:basedOn w:val="Normal"/>
    <w:semiHidden/>
    <w:rsid w:val="004F145C"/>
    <w:pPr>
      <w:spacing w:before="100" w:beforeAutospacing="1" w:after="100" w:afterAutospacing="1"/>
      <w:ind w:left="945" w:right="720"/>
    </w:pPr>
    <w:rPr>
      <w:rFonts w:ascii="Verdana" w:eastAsia="Times New Roman" w:hAnsi="Verdana" w:cs="Times New Roman"/>
      <w:color w:val="auto"/>
      <w:kern w:val="0"/>
      <w:sz w:val="20"/>
      <w:szCs w:val="20"/>
      <w:lang w:eastAsia="en-US"/>
      <w14:ligatures w14:val="none"/>
    </w:rPr>
  </w:style>
  <w:style w:type="paragraph" w:customStyle="1" w:styleId="bottom0">
    <w:name w:val="bottom_0"/>
    <w:basedOn w:val="Normal"/>
    <w:rsid w:val="004F145C"/>
    <w:pPr>
      <w:spacing w:before="100" w:beforeAutospacing="1" w:after="100" w:afterAutospacing="1"/>
    </w:pPr>
    <w:rPr>
      <w:rFonts w:ascii="Arial" w:eastAsia="Times New Roman" w:hAnsi="Arial" w:cs="Times New Roman"/>
      <w:color w:val="auto"/>
      <w:kern w:val="0"/>
      <w:sz w:val="24"/>
      <w14:ligatures w14:val="none"/>
    </w:rPr>
  </w:style>
  <w:style w:type="paragraph" w:styleId="ListBullet">
    <w:name w:val="List Bullet"/>
    <w:basedOn w:val="Normal"/>
    <w:rsid w:val="004F145C"/>
    <w:pPr>
      <w:numPr>
        <w:numId w:val="5"/>
      </w:numPr>
      <w:tabs>
        <w:tab w:val="clear" w:pos="360"/>
      </w:tabs>
      <w:spacing w:before="0" w:after="0"/>
      <w:ind w:left="0" w:firstLine="0"/>
    </w:pPr>
    <w:rPr>
      <w:rFonts w:ascii="Arial" w:eastAsia="Times New Roman" w:hAnsi="Arial" w:cs="Times New Roman"/>
      <w:color w:val="auto"/>
      <w:kern w:val="0"/>
      <w:sz w:val="24"/>
      <w:szCs w:val="20"/>
      <w:lang w:eastAsia="en-US"/>
      <w14:ligatures w14:val="none"/>
    </w:rPr>
  </w:style>
  <w:style w:type="paragraph" w:styleId="NormalIndent">
    <w:name w:val="Normal Indent"/>
    <w:basedOn w:val="Normal"/>
    <w:rsid w:val="004F145C"/>
    <w:pPr>
      <w:spacing w:before="0" w:after="0"/>
      <w:ind w:left="720"/>
    </w:pPr>
    <w:rPr>
      <w:rFonts w:ascii="Arial" w:eastAsia="Times New Roman" w:hAnsi="Arial" w:cs="Times New Roman"/>
      <w:color w:val="auto"/>
      <w:kern w:val="0"/>
      <w:sz w:val="24"/>
      <w:szCs w:val="20"/>
      <w:lang w:eastAsia="en-US"/>
      <w14:ligatures w14:val="none"/>
    </w:rPr>
  </w:style>
  <w:style w:type="character" w:customStyle="1" w:styleId="Heading3Char1">
    <w:name w:val="Heading 3 Char1"/>
    <w:basedOn w:val="DefaultParagraphFont"/>
    <w:rsid w:val="004F145C"/>
    <w:rPr>
      <w:rFonts w:ascii="Arial" w:eastAsia="Times New Roman" w:hAnsi="Arial" w:cs="Arial"/>
      <w:b/>
      <w:iCs/>
      <w:color w:val="C85000"/>
      <w:kern w:val="28"/>
      <w:sz w:val="24"/>
      <w:szCs w:val="28"/>
      <w:lang w:val="en-GB" w:eastAsia="en-GB"/>
    </w:rPr>
  </w:style>
  <w:style w:type="paragraph" w:styleId="BodyTextIndent">
    <w:name w:val="Body Text Indent"/>
    <w:basedOn w:val="Normal"/>
    <w:link w:val="BodyTextIndentChar"/>
    <w:rsid w:val="004F145C"/>
    <w:pPr>
      <w:spacing w:before="0" w:after="120"/>
      <w:ind w:left="283"/>
    </w:pPr>
    <w:rPr>
      <w:rFonts w:ascii="Arial" w:eastAsia="Times New Roman" w:hAnsi="Arial" w:cs="Times New Roman"/>
      <w:color w:val="auto"/>
      <w:kern w:val="0"/>
      <w:sz w:val="24"/>
      <w:szCs w:val="20"/>
      <w:lang w:eastAsia="en-US"/>
      <w14:ligatures w14:val="none"/>
    </w:rPr>
  </w:style>
  <w:style w:type="character" w:customStyle="1" w:styleId="BodyTextIndentChar">
    <w:name w:val="Body Text Indent Char"/>
    <w:basedOn w:val="DefaultParagraphFont"/>
    <w:link w:val="BodyTextIndent"/>
    <w:rsid w:val="004F145C"/>
    <w:rPr>
      <w:rFonts w:ascii="Arial" w:eastAsia="Times New Roman" w:hAnsi="Arial" w:cs="Times New Roman"/>
      <w:kern w:val="0"/>
      <w:szCs w:val="20"/>
      <w14:ligatures w14:val="none"/>
    </w:rPr>
  </w:style>
  <w:style w:type="paragraph" w:styleId="BodyTextFirstIndent">
    <w:name w:val="Body Text First Indent"/>
    <w:basedOn w:val="BodyText"/>
    <w:link w:val="BodyTextFirstIndentChar"/>
    <w:rsid w:val="004F145C"/>
    <w:pPr>
      <w:tabs>
        <w:tab w:val="clear" w:pos="8647"/>
      </w:tabs>
      <w:overflowPunct/>
      <w:autoSpaceDE/>
      <w:autoSpaceDN/>
      <w:adjustRightInd/>
      <w:spacing w:after="120"/>
      <w:ind w:right="0" w:firstLine="210"/>
      <w:textAlignment w:val="auto"/>
    </w:pPr>
    <w:rPr>
      <w:rFonts w:ascii="Arial" w:hAnsi="Arial"/>
      <w:color w:val="auto"/>
      <w:sz w:val="22"/>
    </w:rPr>
  </w:style>
  <w:style w:type="character" w:customStyle="1" w:styleId="BodyTextFirstIndentChar">
    <w:name w:val="Body Text First Indent Char"/>
    <w:basedOn w:val="BodyTextChar"/>
    <w:link w:val="BodyTextFirstIndent"/>
    <w:rsid w:val="004F145C"/>
    <w:rPr>
      <w:rFonts w:ascii="Arial" w:eastAsia="Times New Roman" w:hAnsi="Arial" w:cs="Times New Roman"/>
      <w:color w:val="000000"/>
      <w:kern w:val="0"/>
      <w:sz w:val="22"/>
      <w:szCs w:val="20"/>
      <w:lang w:val="en-GB"/>
      <w14:ligatures w14:val="none"/>
    </w:rPr>
  </w:style>
  <w:style w:type="paragraph" w:customStyle="1" w:styleId="StyleListBulletBold">
    <w:name w:val="Style ListBullet + Bold"/>
    <w:basedOn w:val="ListBullet0"/>
    <w:rsid w:val="004F145C"/>
    <w:pPr>
      <w:overflowPunct/>
      <w:autoSpaceDE/>
      <w:autoSpaceDN/>
      <w:adjustRightInd/>
      <w:spacing w:after="0"/>
      <w:ind w:left="1077" w:right="0" w:hanging="720"/>
      <w:textAlignment w:val="auto"/>
    </w:pPr>
    <w:rPr>
      <w:rFonts w:ascii="Arial" w:hAnsi="Arial"/>
      <w:b/>
      <w:bCs/>
      <w:lang w:eastAsia="en-US"/>
    </w:rPr>
  </w:style>
  <w:style w:type="paragraph" w:styleId="BodyTextFirstIndent2">
    <w:name w:val="Body Text First Indent 2"/>
    <w:basedOn w:val="BodyTextIndent"/>
    <w:link w:val="BodyTextFirstIndent2Char"/>
    <w:rsid w:val="004F145C"/>
    <w:pPr>
      <w:ind w:firstLine="210"/>
    </w:pPr>
  </w:style>
  <w:style w:type="character" w:customStyle="1" w:styleId="BodyTextFirstIndent2Char">
    <w:name w:val="Body Text First Indent 2 Char"/>
    <w:basedOn w:val="BodyTextIndentChar"/>
    <w:link w:val="BodyTextFirstIndent2"/>
    <w:rsid w:val="004F145C"/>
    <w:rPr>
      <w:rFonts w:ascii="Arial" w:eastAsia="Times New Roman" w:hAnsi="Arial" w:cs="Times New Roman"/>
      <w:kern w:val="0"/>
      <w:szCs w:val="20"/>
      <w14:ligatures w14:val="none"/>
    </w:rPr>
  </w:style>
  <w:style w:type="paragraph" w:customStyle="1" w:styleId="StyleBodyText2Italic">
    <w:name w:val="Style Body Text 2 + Italic"/>
    <w:basedOn w:val="BodyText2"/>
    <w:link w:val="StyleBodyText2ItalicChar"/>
    <w:rsid w:val="004F145C"/>
    <w:rPr>
      <w:i/>
      <w:iCs/>
    </w:rPr>
  </w:style>
  <w:style w:type="character" w:customStyle="1" w:styleId="StyleBodyText2ItalicChar">
    <w:name w:val="Style Body Text 2 + Italic Char"/>
    <w:basedOn w:val="BodyText2Char"/>
    <w:link w:val="StyleBodyText2Italic"/>
    <w:rsid w:val="004F145C"/>
    <w:rPr>
      <w:rFonts w:ascii="Arial" w:eastAsia="Times New Roman" w:hAnsi="Arial" w:cs="Times New Roman"/>
      <w:i/>
      <w:iCs/>
      <w:kern w:val="0"/>
      <w:szCs w:val="20"/>
      <w14:ligatures w14:val="none"/>
    </w:rPr>
  </w:style>
  <w:style w:type="character" w:styleId="HTMLTypewriter">
    <w:name w:val="HTML Typewriter"/>
    <w:basedOn w:val="DefaultParagraphFont"/>
    <w:rsid w:val="004F145C"/>
    <w:rPr>
      <w:rFonts w:ascii="Courier New" w:eastAsia="Times New Roman" w:hAnsi="Courier New" w:cs="Courier New"/>
      <w:sz w:val="20"/>
      <w:szCs w:val="20"/>
    </w:rPr>
  </w:style>
  <w:style w:type="paragraph" w:customStyle="1" w:styleId="StyleHeading210ptAfter6pt">
    <w:name w:val="Style Heading 2 + 10 pt After:  6 pt"/>
    <w:basedOn w:val="Heading2"/>
    <w:rsid w:val="004F145C"/>
    <w:pPr>
      <w:keepNext/>
      <w:numPr>
        <w:ilvl w:val="0"/>
        <w:numId w:val="0"/>
      </w:numPr>
      <w:spacing w:before="0"/>
    </w:pPr>
    <w:rPr>
      <w:rFonts w:ascii="Verdana" w:eastAsia="Times New Roman" w:hAnsi="Verdana" w:cs="Times New Roman"/>
      <w:bCs/>
      <w:color w:val="C85000"/>
      <w:kern w:val="0"/>
      <w:sz w:val="20"/>
      <w:szCs w:val="20"/>
      <w:lang w:val="en-GB" w:eastAsia="en-GB"/>
      <w14:ligatures w14:val="none"/>
    </w:rPr>
  </w:style>
  <w:style w:type="paragraph" w:customStyle="1" w:styleId="StyleHeading1Verdana10ptBoldNotItalicAfter6pt">
    <w:name w:val="Style Heading 1 + Verdana 10 pt Bold Not Italic After:  6 pt"/>
    <w:basedOn w:val="Heading1"/>
    <w:rsid w:val="004F145C"/>
    <w:pPr>
      <w:keepLines w:val="0"/>
      <w:numPr>
        <w:numId w:val="0"/>
      </w:numPr>
      <w:spacing w:before="0" w:after="60"/>
    </w:pPr>
    <w:rPr>
      <w:rFonts w:ascii="Verdana" w:eastAsia="Times New Roman" w:hAnsi="Verdana" w:cs="Times New Roman"/>
      <w:bCs/>
      <w:color w:val="C85000"/>
      <w:kern w:val="0"/>
      <w:sz w:val="20"/>
      <w:szCs w:val="20"/>
      <w:lang w:val="en-GB" w:eastAsia="en-US"/>
      <w14:ligatures w14:val="none"/>
    </w:rPr>
  </w:style>
  <w:style w:type="paragraph" w:styleId="Caption">
    <w:name w:val="caption"/>
    <w:basedOn w:val="Normal"/>
    <w:next w:val="Normal"/>
    <w:unhideWhenUsed/>
    <w:qFormat/>
    <w:rsid w:val="004F145C"/>
    <w:pPr>
      <w:spacing w:before="0" w:after="200"/>
      <w:jc w:val="center"/>
    </w:pPr>
    <w:rPr>
      <w:rFonts w:ascii="Arial" w:eastAsia="Times New Roman" w:hAnsi="Arial" w:cs="Times New Roman"/>
      <w:b/>
      <w:color w:val="0E2841" w:themeColor="text2"/>
      <w:kern w:val="0"/>
      <w:sz w:val="20"/>
      <w:szCs w:val="18"/>
      <w:lang w:eastAsia="en-US"/>
      <w14:ligatures w14:val="none"/>
    </w:rPr>
  </w:style>
  <w:style w:type="character" w:customStyle="1" w:styleId="InitialStyle">
    <w:name w:val="InitialStyle"/>
    <w:basedOn w:val="DefaultParagraphFont"/>
    <w:rsid w:val="004F145C"/>
    <w:rPr>
      <w:rFonts w:ascii="Courier New" w:hAnsi="Courier New" w:cs="Courier New" w:hint="default"/>
      <w:color w:val="auto"/>
      <w:spacing w:val="0"/>
    </w:rPr>
  </w:style>
  <w:style w:type="character" w:customStyle="1" w:styleId="NoSpacingChar">
    <w:name w:val="No Spacing Char"/>
    <w:basedOn w:val="DefaultParagraphFont"/>
    <w:link w:val="NoSpacing"/>
    <w:uiPriority w:val="1"/>
    <w:rsid w:val="004F145C"/>
    <w:rPr>
      <w:rFonts w:ascii="minorBidi" w:hAnsi="minorBidi"/>
      <w:color w:val="000000" w:themeColor="text1"/>
      <w:sz w:val="28"/>
    </w:rPr>
  </w:style>
  <w:style w:type="character" w:customStyle="1" w:styleId="vspace1">
    <w:name w:val="vspace1"/>
    <w:basedOn w:val="DefaultParagraphFont"/>
    <w:rsid w:val="004F145C"/>
  </w:style>
  <w:style w:type="paragraph" w:customStyle="1" w:styleId="Achievement">
    <w:name w:val="Achievement"/>
    <w:basedOn w:val="BodyText"/>
    <w:rsid w:val="004F145C"/>
    <w:pPr>
      <w:numPr>
        <w:numId w:val="6"/>
      </w:numPr>
      <w:tabs>
        <w:tab w:val="clear" w:pos="8647"/>
      </w:tabs>
      <w:overflowPunct/>
      <w:autoSpaceDE/>
      <w:autoSpaceDN/>
      <w:adjustRightInd/>
      <w:spacing w:after="60" w:line="220" w:lineRule="atLeast"/>
      <w:ind w:left="0" w:right="0" w:firstLine="0"/>
      <w:textAlignment w:val="auto"/>
    </w:pPr>
    <w:rPr>
      <w:rFonts w:ascii="Arial" w:hAnsi="Arial"/>
      <w:color w:val="auto"/>
      <w:spacing w:val="-5"/>
      <w:lang w:val="en-US"/>
    </w:rPr>
  </w:style>
  <w:style w:type="paragraph" w:styleId="PlainText">
    <w:name w:val="Plain Text"/>
    <w:basedOn w:val="Normal"/>
    <w:link w:val="PlainTextChar"/>
    <w:uiPriority w:val="99"/>
    <w:semiHidden/>
    <w:unhideWhenUsed/>
    <w:rsid w:val="004F145C"/>
    <w:pPr>
      <w:spacing w:before="0" w:after="0"/>
    </w:pPr>
    <w:rPr>
      <w:rFonts w:ascii="Consolas" w:eastAsia="Calibri" w:hAnsi="Consolas" w:cs="Times New Roman"/>
      <w:color w:val="auto"/>
      <w:kern w:val="0"/>
      <w:sz w:val="21"/>
      <w:szCs w:val="21"/>
      <w:lang w:val="en-US" w:eastAsia="en-US"/>
      <w14:ligatures w14:val="none"/>
    </w:rPr>
  </w:style>
  <w:style w:type="character" w:customStyle="1" w:styleId="PlainTextChar">
    <w:name w:val="Plain Text Char"/>
    <w:basedOn w:val="DefaultParagraphFont"/>
    <w:link w:val="PlainText"/>
    <w:uiPriority w:val="99"/>
    <w:semiHidden/>
    <w:rsid w:val="004F145C"/>
    <w:rPr>
      <w:rFonts w:ascii="Consolas" w:eastAsia="Calibri" w:hAnsi="Consolas" w:cs="Times New Roman"/>
      <w:kern w:val="0"/>
      <w:sz w:val="21"/>
      <w:szCs w:val="21"/>
      <w:lang w:val="en-US"/>
      <w14:ligatures w14:val="none"/>
    </w:rPr>
  </w:style>
  <w:style w:type="character" w:customStyle="1" w:styleId="style21">
    <w:name w:val="style21"/>
    <w:basedOn w:val="DefaultParagraphFont"/>
    <w:rsid w:val="004F145C"/>
    <w:rPr>
      <w:color w:val="000000"/>
    </w:rPr>
  </w:style>
  <w:style w:type="paragraph" w:customStyle="1" w:styleId="BodyTextKeep">
    <w:name w:val="Body Text Keep"/>
    <w:basedOn w:val="BodyText"/>
    <w:rsid w:val="004F145C"/>
    <w:pPr>
      <w:keepNext/>
      <w:tabs>
        <w:tab w:val="clear" w:pos="8647"/>
      </w:tabs>
      <w:overflowPunct/>
      <w:autoSpaceDE/>
      <w:autoSpaceDN/>
      <w:adjustRightInd/>
      <w:spacing w:after="220" w:line="220" w:lineRule="atLeast"/>
      <w:ind w:right="0"/>
      <w:textAlignment w:val="auto"/>
    </w:pPr>
    <w:rPr>
      <w:rFonts w:ascii="AkzidenzGroteskTrue" w:hAnsi="AkzidenzGroteskTrue"/>
      <w:color w:val="auto"/>
      <w:lang w:eastAsia="en-GB"/>
    </w:rPr>
  </w:style>
  <w:style w:type="paragraph" w:styleId="List2">
    <w:name w:val="List 2"/>
    <w:basedOn w:val="List"/>
    <w:rsid w:val="004F145C"/>
    <w:pPr>
      <w:spacing w:after="220" w:line="220" w:lineRule="atLeast"/>
      <w:ind w:left="720" w:hanging="360"/>
      <w:contextualSpacing w:val="0"/>
    </w:pPr>
    <w:rPr>
      <w:rFonts w:ascii="AkzidenzGroteskTrue" w:hAnsi="AkzidenzGroteskTrue"/>
      <w:sz w:val="20"/>
      <w:szCs w:val="20"/>
      <w:lang w:eastAsia="en-GB"/>
    </w:rPr>
  </w:style>
  <w:style w:type="paragraph" w:styleId="List">
    <w:name w:val="List"/>
    <w:basedOn w:val="Normal"/>
    <w:uiPriority w:val="99"/>
    <w:semiHidden/>
    <w:unhideWhenUsed/>
    <w:rsid w:val="004F145C"/>
    <w:pPr>
      <w:spacing w:before="0" w:after="0"/>
      <w:ind w:left="283" w:hanging="283"/>
      <w:contextualSpacing/>
    </w:pPr>
    <w:rPr>
      <w:rFonts w:ascii="Arial" w:eastAsia="Times New Roman" w:hAnsi="Arial" w:cs="Times New Roman"/>
      <w:color w:val="auto"/>
      <w:kern w:val="0"/>
      <w:sz w:val="24"/>
      <w:lang w:eastAsia="en-US"/>
      <w14:ligatures w14:val="none"/>
    </w:rPr>
  </w:style>
  <w:style w:type="paragraph" w:customStyle="1" w:styleId="TableText">
    <w:name w:val="Table Text"/>
    <w:basedOn w:val="Normal"/>
    <w:rsid w:val="004F145C"/>
    <w:pPr>
      <w:keepLines/>
      <w:tabs>
        <w:tab w:val="left" w:pos="720"/>
        <w:tab w:val="left" w:pos="1440"/>
        <w:tab w:val="left" w:pos="2304"/>
        <w:tab w:val="right" w:pos="7938"/>
      </w:tabs>
      <w:suppressAutoHyphens/>
      <w:spacing w:before="40" w:after="40" w:line="360" w:lineRule="auto"/>
    </w:pPr>
    <w:rPr>
      <w:rFonts w:ascii="Times New Roman" w:eastAsia="Times New Roman" w:hAnsi="Times New Roman" w:cs="Times New Roman"/>
      <w:color w:val="auto"/>
      <w:kern w:val="28"/>
      <w:sz w:val="24"/>
      <w:szCs w:val="20"/>
      <w:lang w:eastAsia="en-US"/>
      <w14:ligatures w14:val="none"/>
    </w:rPr>
  </w:style>
  <w:style w:type="character" w:customStyle="1" w:styleId="st">
    <w:name w:val="st"/>
    <w:basedOn w:val="DefaultParagraphFont"/>
    <w:rsid w:val="004F145C"/>
  </w:style>
  <w:style w:type="character" w:customStyle="1" w:styleId="apple-style-span">
    <w:name w:val="apple-style-span"/>
    <w:basedOn w:val="DefaultParagraphFont"/>
    <w:rsid w:val="004F145C"/>
  </w:style>
  <w:style w:type="paragraph" w:customStyle="1" w:styleId="Paragraph0">
    <w:name w:val="Paragraph"/>
    <w:basedOn w:val="Normal"/>
    <w:autoRedefine/>
    <w:rsid w:val="004F145C"/>
    <w:pPr>
      <w:spacing w:after="120" w:line="360" w:lineRule="auto"/>
    </w:pPr>
    <w:rPr>
      <w:rFonts w:ascii="Arial" w:eastAsia="Times New Roman" w:hAnsi="Arial" w:cs="Times New Roman"/>
      <w:color w:val="auto"/>
      <w:kern w:val="0"/>
      <w:sz w:val="24"/>
      <w:szCs w:val="20"/>
      <w:lang w:eastAsia="en-US"/>
      <w14:ligatures w14:val="none"/>
    </w:rPr>
  </w:style>
  <w:style w:type="paragraph" w:customStyle="1" w:styleId="StyleHeading1Justified">
    <w:name w:val="Style Heading 1 + Justified"/>
    <w:basedOn w:val="Heading1"/>
    <w:rsid w:val="004F145C"/>
    <w:pPr>
      <w:keepLines w:val="0"/>
      <w:numPr>
        <w:numId w:val="7"/>
      </w:numPr>
      <w:tabs>
        <w:tab w:val="num" w:pos="360"/>
      </w:tabs>
      <w:spacing w:after="60"/>
      <w:ind w:left="0" w:firstLine="0"/>
    </w:pPr>
    <w:rPr>
      <w:rFonts w:ascii="Arial" w:eastAsia="Times New Roman" w:hAnsi="Arial" w:cs="Times New Roman"/>
      <w:bCs/>
      <w:color w:val="auto"/>
      <w:kern w:val="32"/>
      <w:sz w:val="32"/>
      <w:szCs w:val="20"/>
      <w:lang w:eastAsia="en-US"/>
      <w14:ligatures w14:val="none"/>
    </w:rPr>
  </w:style>
  <w:style w:type="character" w:customStyle="1" w:styleId="apple-converted-space">
    <w:name w:val="apple-converted-space"/>
    <w:basedOn w:val="DefaultParagraphFont"/>
    <w:rsid w:val="004F145C"/>
  </w:style>
  <w:style w:type="character" w:customStyle="1" w:styleId="xbe">
    <w:name w:val="_xbe"/>
    <w:basedOn w:val="DefaultParagraphFont"/>
    <w:rsid w:val="004F145C"/>
  </w:style>
  <w:style w:type="table" w:customStyle="1" w:styleId="TableGrid1">
    <w:name w:val="Table Grid1"/>
    <w:basedOn w:val="TableNormal"/>
    <w:next w:val="TableGrid"/>
    <w:rsid w:val="004F145C"/>
    <w:pPr>
      <w:spacing w:before="0"/>
      <w:jc w:val="left"/>
    </w:pPr>
    <w:rPr>
      <w:rFonts w:ascii="Calibri" w:eastAsia="Calibri" w:hAnsi="Calibri" w:cs="Times New Roman"/>
      <w:kern w:val="0"/>
      <w:sz w:val="20"/>
      <w:szCs w:val="20"/>
      <w:lang w:eastAsia="en-IE"/>
      <w14:ligatures w14:val="none"/>
    </w:rPr>
    <w:tblPr/>
  </w:style>
  <w:style w:type="table" w:customStyle="1" w:styleId="TableGrid11">
    <w:name w:val="Table Grid11"/>
    <w:basedOn w:val="TableNormal"/>
    <w:next w:val="TableGrid"/>
    <w:rsid w:val="004F145C"/>
    <w:pPr>
      <w:spacing w:before="0"/>
      <w:jc w:val="left"/>
    </w:pPr>
    <w:rPr>
      <w:rFonts w:ascii="Calibri" w:eastAsia="Calibri" w:hAnsi="Calibri" w:cs="Times New Roman"/>
      <w:kern w:val="0"/>
      <w:sz w:val="20"/>
      <w:szCs w:val="20"/>
      <w:lang w:eastAsia="en-IE"/>
      <w14:ligatures w14:val="none"/>
    </w:rPr>
    <w:tblPr/>
  </w:style>
  <w:style w:type="numbering" w:customStyle="1" w:styleId="Bullet-Table">
    <w:name w:val="Bullet - Table"/>
    <w:uiPriority w:val="99"/>
    <w:rsid w:val="004F145C"/>
    <w:pPr>
      <w:numPr>
        <w:numId w:val="8"/>
      </w:numPr>
    </w:pPr>
  </w:style>
  <w:style w:type="character" w:customStyle="1" w:styleId="cf01">
    <w:name w:val="cf01"/>
    <w:basedOn w:val="DefaultParagraphFont"/>
    <w:rsid w:val="004F145C"/>
    <w:rPr>
      <w:rFonts w:ascii="Segoe UI" w:hAnsi="Segoe UI" w:cs="Segoe UI" w:hint="default"/>
      <w:sz w:val="18"/>
      <w:szCs w:val="18"/>
    </w:rPr>
  </w:style>
  <w:style w:type="table" w:customStyle="1" w:styleId="TableGrid0">
    <w:name w:val="TableGrid"/>
    <w:rsid w:val="004F145C"/>
    <w:pPr>
      <w:spacing w:before="0"/>
      <w:jc w:val="left"/>
    </w:pPr>
    <w:rPr>
      <w:rFonts w:eastAsiaTheme="minorEastAsia"/>
      <w:kern w:val="0"/>
      <w:sz w:val="22"/>
      <w:szCs w:val="22"/>
      <w:lang w:eastAsia="en-IE"/>
      <w14:ligatures w14:val="none"/>
    </w:rPr>
    <w:tblPr>
      <w:tblCellMar>
        <w:top w:w="0" w:type="dxa"/>
        <w:left w:w="0" w:type="dxa"/>
        <w:bottom w:w="0" w:type="dxa"/>
        <w:right w:w="0" w:type="dxa"/>
      </w:tblCellMar>
    </w:tblPr>
  </w:style>
  <w:style w:type="character" w:customStyle="1" w:styleId="ui-provider">
    <w:name w:val="ui-provider"/>
    <w:basedOn w:val="DefaultParagraphFont"/>
    <w:rsid w:val="004F145C"/>
  </w:style>
  <w:style w:type="character" w:customStyle="1" w:styleId="eop">
    <w:name w:val="eop"/>
    <w:basedOn w:val="DefaultParagraphFont"/>
    <w:rsid w:val="004F145C"/>
  </w:style>
  <w:style w:type="paragraph" w:customStyle="1" w:styleId="TableParagraph">
    <w:name w:val="Table Paragraph"/>
    <w:basedOn w:val="Normal"/>
    <w:uiPriority w:val="1"/>
    <w:qFormat/>
    <w:rsid w:val="004F145C"/>
    <w:pPr>
      <w:widowControl w:val="0"/>
      <w:autoSpaceDE w:val="0"/>
      <w:autoSpaceDN w:val="0"/>
      <w:spacing w:before="0" w:after="0"/>
      <w:ind w:left="107"/>
    </w:pPr>
    <w:rPr>
      <w:rFonts w:ascii="Arial" w:eastAsia="Arial" w:hAnsi="Arial" w:cs="Arial"/>
      <w:color w:val="auto"/>
      <w:kern w:val="0"/>
      <w:sz w:val="22"/>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150">
      <w:bodyDiv w:val="1"/>
      <w:marLeft w:val="0"/>
      <w:marRight w:val="0"/>
      <w:marTop w:val="0"/>
      <w:marBottom w:val="0"/>
      <w:divBdr>
        <w:top w:val="none" w:sz="0" w:space="0" w:color="auto"/>
        <w:left w:val="none" w:sz="0" w:space="0" w:color="auto"/>
        <w:bottom w:val="none" w:sz="0" w:space="0" w:color="auto"/>
        <w:right w:val="none" w:sz="0" w:space="0" w:color="auto"/>
      </w:divBdr>
      <w:divsChild>
        <w:div w:id="403334182">
          <w:marLeft w:val="720"/>
          <w:marRight w:val="0"/>
          <w:marTop w:val="200"/>
          <w:marBottom w:val="0"/>
          <w:divBdr>
            <w:top w:val="none" w:sz="0" w:space="0" w:color="auto"/>
            <w:left w:val="none" w:sz="0" w:space="0" w:color="auto"/>
            <w:bottom w:val="none" w:sz="0" w:space="0" w:color="auto"/>
            <w:right w:val="none" w:sz="0" w:space="0" w:color="auto"/>
          </w:divBdr>
        </w:div>
        <w:div w:id="539170507">
          <w:marLeft w:val="720"/>
          <w:marRight w:val="0"/>
          <w:marTop w:val="200"/>
          <w:marBottom w:val="0"/>
          <w:divBdr>
            <w:top w:val="none" w:sz="0" w:space="0" w:color="auto"/>
            <w:left w:val="none" w:sz="0" w:space="0" w:color="auto"/>
            <w:bottom w:val="none" w:sz="0" w:space="0" w:color="auto"/>
            <w:right w:val="none" w:sz="0" w:space="0" w:color="auto"/>
          </w:divBdr>
        </w:div>
        <w:div w:id="772015328">
          <w:marLeft w:val="720"/>
          <w:marRight w:val="0"/>
          <w:marTop w:val="200"/>
          <w:marBottom w:val="0"/>
          <w:divBdr>
            <w:top w:val="none" w:sz="0" w:space="0" w:color="auto"/>
            <w:left w:val="none" w:sz="0" w:space="0" w:color="auto"/>
            <w:bottom w:val="none" w:sz="0" w:space="0" w:color="auto"/>
            <w:right w:val="none" w:sz="0" w:space="0" w:color="auto"/>
          </w:divBdr>
        </w:div>
        <w:div w:id="1982156035">
          <w:marLeft w:val="720"/>
          <w:marRight w:val="0"/>
          <w:marTop w:val="200"/>
          <w:marBottom w:val="0"/>
          <w:divBdr>
            <w:top w:val="none" w:sz="0" w:space="0" w:color="auto"/>
            <w:left w:val="none" w:sz="0" w:space="0" w:color="auto"/>
            <w:bottom w:val="none" w:sz="0" w:space="0" w:color="auto"/>
            <w:right w:val="none" w:sz="0" w:space="0" w:color="auto"/>
          </w:divBdr>
        </w:div>
      </w:divsChild>
    </w:div>
    <w:div w:id="77218386">
      <w:bodyDiv w:val="1"/>
      <w:marLeft w:val="0"/>
      <w:marRight w:val="0"/>
      <w:marTop w:val="0"/>
      <w:marBottom w:val="0"/>
      <w:divBdr>
        <w:top w:val="none" w:sz="0" w:space="0" w:color="auto"/>
        <w:left w:val="none" w:sz="0" w:space="0" w:color="auto"/>
        <w:bottom w:val="none" w:sz="0" w:space="0" w:color="auto"/>
        <w:right w:val="none" w:sz="0" w:space="0" w:color="auto"/>
      </w:divBdr>
      <w:divsChild>
        <w:div w:id="1561018277">
          <w:marLeft w:val="547"/>
          <w:marRight w:val="0"/>
          <w:marTop w:val="0"/>
          <w:marBottom w:val="0"/>
          <w:divBdr>
            <w:top w:val="none" w:sz="0" w:space="0" w:color="auto"/>
            <w:left w:val="none" w:sz="0" w:space="0" w:color="auto"/>
            <w:bottom w:val="none" w:sz="0" w:space="0" w:color="auto"/>
            <w:right w:val="none" w:sz="0" w:space="0" w:color="auto"/>
          </w:divBdr>
        </w:div>
        <w:div w:id="1873302247">
          <w:marLeft w:val="547"/>
          <w:marRight w:val="0"/>
          <w:marTop w:val="0"/>
          <w:marBottom w:val="0"/>
          <w:divBdr>
            <w:top w:val="none" w:sz="0" w:space="0" w:color="auto"/>
            <w:left w:val="none" w:sz="0" w:space="0" w:color="auto"/>
            <w:bottom w:val="none" w:sz="0" w:space="0" w:color="auto"/>
            <w:right w:val="none" w:sz="0" w:space="0" w:color="auto"/>
          </w:divBdr>
        </w:div>
      </w:divsChild>
    </w:div>
    <w:div w:id="88702807">
      <w:bodyDiv w:val="1"/>
      <w:marLeft w:val="0"/>
      <w:marRight w:val="0"/>
      <w:marTop w:val="0"/>
      <w:marBottom w:val="0"/>
      <w:divBdr>
        <w:top w:val="none" w:sz="0" w:space="0" w:color="auto"/>
        <w:left w:val="none" w:sz="0" w:space="0" w:color="auto"/>
        <w:bottom w:val="none" w:sz="0" w:space="0" w:color="auto"/>
        <w:right w:val="none" w:sz="0" w:space="0" w:color="auto"/>
      </w:divBdr>
    </w:div>
    <w:div w:id="108015526">
      <w:bodyDiv w:val="1"/>
      <w:marLeft w:val="0"/>
      <w:marRight w:val="0"/>
      <w:marTop w:val="0"/>
      <w:marBottom w:val="0"/>
      <w:divBdr>
        <w:top w:val="none" w:sz="0" w:space="0" w:color="auto"/>
        <w:left w:val="none" w:sz="0" w:space="0" w:color="auto"/>
        <w:bottom w:val="none" w:sz="0" w:space="0" w:color="auto"/>
        <w:right w:val="none" w:sz="0" w:space="0" w:color="auto"/>
      </w:divBdr>
      <w:divsChild>
        <w:div w:id="341326245">
          <w:marLeft w:val="547"/>
          <w:marRight w:val="0"/>
          <w:marTop w:val="0"/>
          <w:marBottom w:val="0"/>
          <w:divBdr>
            <w:top w:val="none" w:sz="0" w:space="0" w:color="auto"/>
            <w:left w:val="none" w:sz="0" w:space="0" w:color="auto"/>
            <w:bottom w:val="none" w:sz="0" w:space="0" w:color="auto"/>
            <w:right w:val="none" w:sz="0" w:space="0" w:color="auto"/>
          </w:divBdr>
        </w:div>
        <w:div w:id="1586263866">
          <w:marLeft w:val="547"/>
          <w:marRight w:val="0"/>
          <w:marTop w:val="0"/>
          <w:marBottom w:val="0"/>
          <w:divBdr>
            <w:top w:val="none" w:sz="0" w:space="0" w:color="auto"/>
            <w:left w:val="none" w:sz="0" w:space="0" w:color="auto"/>
            <w:bottom w:val="none" w:sz="0" w:space="0" w:color="auto"/>
            <w:right w:val="none" w:sz="0" w:space="0" w:color="auto"/>
          </w:divBdr>
        </w:div>
      </w:divsChild>
    </w:div>
    <w:div w:id="160826244">
      <w:bodyDiv w:val="1"/>
      <w:marLeft w:val="0"/>
      <w:marRight w:val="0"/>
      <w:marTop w:val="0"/>
      <w:marBottom w:val="0"/>
      <w:divBdr>
        <w:top w:val="none" w:sz="0" w:space="0" w:color="auto"/>
        <w:left w:val="none" w:sz="0" w:space="0" w:color="auto"/>
        <w:bottom w:val="none" w:sz="0" w:space="0" w:color="auto"/>
        <w:right w:val="none" w:sz="0" w:space="0" w:color="auto"/>
      </w:divBdr>
      <w:divsChild>
        <w:div w:id="858661733">
          <w:marLeft w:val="547"/>
          <w:marRight w:val="0"/>
          <w:marTop w:val="0"/>
          <w:marBottom w:val="0"/>
          <w:divBdr>
            <w:top w:val="none" w:sz="0" w:space="0" w:color="auto"/>
            <w:left w:val="none" w:sz="0" w:space="0" w:color="auto"/>
            <w:bottom w:val="none" w:sz="0" w:space="0" w:color="auto"/>
            <w:right w:val="none" w:sz="0" w:space="0" w:color="auto"/>
          </w:divBdr>
        </w:div>
        <w:div w:id="1432509123">
          <w:marLeft w:val="547"/>
          <w:marRight w:val="0"/>
          <w:marTop w:val="0"/>
          <w:marBottom w:val="0"/>
          <w:divBdr>
            <w:top w:val="none" w:sz="0" w:space="0" w:color="auto"/>
            <w:left w:val="none" w:sz="0" w:space="0" w:color="auto"/>
            <w:bottom w:val="none" w:sz="0" w:space="0" w:color="auto"/>
            <w:right w:val="none" w:sz="0" w:space="0" w:color="auto"/>
          </w:divBdr>
        </w:div>
      </w:divsChild>
    </w:div>
    <w:div w:id="220287329">
      <w:bodyDiv w:val="1"/>
      <w:marLeft w:val="0"/>
      <w:marRight w:val="0"/>
      <w:marTop w:val="0"/>
      <w:marBottom w:val="0"/>
      <w:divBdr>
        <w:top w:val="none" w:sz="0" w:space="0" w:color="auto"/>
        <w:left w:val="none" w:sz="0" w:space="0" w:color="auto"/>
        <w:bottom w:val="none" w:sz="0" w:space="0" w:color="auto"/>
        <w:right w:val="none" w:sz="0" w:space="0" w:color="auto"/>
      </w:divBdr>
    </w:div>
    <w:div w:id="224996073">
      <w:bodyDiv w:val="1"/>
      <w:marLeft w:val="0"/>
      <w:marRight w:val="0"/>
      <w:marTop w:val="0"/>
      <w:marBottom w:val="0"/>
      <w:divBdr>
        <w:top w:val="none" w:sz="0" w:space="0" w:color="auto"/>
        <w:left w:val="none" w:sz="0" w:space="0" w:color="auto"/>
        <w:bottom w:val="none" w:sz="0" w:space="0" w:color="auto"/>
        <w:right w:val="none" w:sz="0" w:space="0" w:color="auto"/>
      </w:divBdr>
    </w:div>
    <w:div w:id="239412177">
      <w:bodyDiv w:val="1"/>
      <w:marLeft w:val="0"/>
      <w:marRight w:val="0"/>
      <w:marTop w:val="0"/>
      <w:marBottom w:val="0"/>
      <w:divBdr>
        <w:top w:val="none" w:sz="0" w:space="0" w:color="auto"/>
        <w:left w:val="none" w:sz="0" w:space="0" w:color="auto"/>
        <w:bottom w:val="none" w:sz="0" w:space="0" w:color="auto"/>
        <w:right w:val="none" w:sz="0" w:space="0" w:color="auto"/>
      </w:divBdr>
    </w:div>
    <w:div w:id="311525174">
      <w:bodyDiv w:val="1"/>
      <w:marLeft w:val="0"/>
      <w:marRight w:val="0"/>
      <w:marTop w:val="0"/>
      <w:marBottom w:val="0"/>
      <w:divBdr>
        <w:top w:val="none" w:sz="0" w:space="0" w:color="auto"/>
        <w:left w:val="none" w:sz="0" w:space="0" w:color="auto"/>
        <w:bottom w:val="none" w:sz="0" w:space="0" w:color="auto"/>
        <w:right w:val="none" w:sz="0" w:space="0" w:color="auto"/>
      </w:divBdr>
    </w:div>
    <w:div w:id="388723432">
      <w:bodyDiv w:val="1"/>
      <w:marLeft w:val="0"/>
      <w:marRight w:val="0"/>
      <w:marTop w:val="0"/>
      <w:marBottom w:val="0"/>
      <w:divBdr>
        <w:top w:val="none" w:sz="0" w:space="0" w:color="auto"/>
        <w:left w:val="none" w:sz="0" w:space="0" w:color="auto"/>
        <w:bottom w:val="none" w:sz="0" w:space="0" w:color="auto"/>
        <w:right w:val="none" w:sz="0" w:space="0" w:color="auto"/>
      </w:divBdr>
    </w:div>
    <w:div w:id="417407675">
      <w:bodyDiv w:val="1"/>
      <w:marLeft w:val="0"/>
      <w:marRight w:val="0"/>
      <w:marTop w:val="0"/>
      <w:marBottom w:val="0"/>
      <w:divBdr>
        <w:top w:val="none" w:sz="0" w:space="0" w:color="auto"/>
        <w:left w:val="none" w:sz="0" w:space="0" w:color="auto"/>
        <w:bottom w:val="none" w:sz="0" w:space="0" w:color="auto"/>
        <w:right w:val="none" w:sz="0" w:space="0" w:color="auto"/>
      </w:divBdr>
    </w:div>
    <w:div w:id="519898956">
      <w:bodyDiv w:val="1"/>
      <w:marLeft w:val="0"/>
      <w:marRight w:val="0"/>
      <w:marTop w:val="0"/>
      <w:marBottom w:val="0"/>
      <w:divBdr>
        <w:top w:val="none" w:sz="0" w:space="0" w:color="auto"/>
        <w:left w:val="none" w:sz="0" w:space="0" w:color="auto"/>
        <w:bottom w:val="none" w:sz="0" w:space="0" w:color="auto"/>
        <w:right w:val="none" w:sz="0" w:space="0" w:color="auto"/>
      </w:divBdr>
      <w:divsChild>
        <w:div w:id="1007976127">
          <w:marLeft w:val="547"/>
          <w:marRight w:val="0"/>
          <w:marTop w:val="0"/>
          <w:marBottom w:val="0"/>
          <w:divBdr>
            <w:top w:val="none" w:sz="0" w:space="0" w:color="auto"/>
            <w:left w:val="none" w:sz="0" w:space="0" w:color="auto"/>
            <w:bottom w:val="none" w:sz="0" w:space="0" w:color="auto"/>
            <w:right w:val="none" w:sz="0" w:space="0" w:color="auto"/>
          </w:divBdr>
        </w:div>
      </w:divsChild>
    </w:div>
    <w:div w:id="544177414">
      <w:bodyDiv w:val="1"/>
      <w:marLeft w:val="0"/>
      <w:marRight w:val="0"/>
      <w:marTop w:val="0"/>
      <w:marBottom w:val="0"/>
      <w:divBdr>
        <w:top w:val="none" w:sz="0" w:space="0" w:color="auto"/>
        <w:left w:val="none" w:sz="0" w:space="0" w:color="auto"/>
        <w:bottom w:val="none" w:sz="0" w:space="0" w:color="auto"/>
        <w:right w:val="none" w:sz="0" w:space="0" w:color="auto"/>
      </w:divBdr>
    </w:div>
    <w:div w:id="638805620">
      <w:bodyDiv w:val="1"/>
      <w:marLeft w:val="0"/>
      <w:marRight w:val="0"/>
      <w:marTop w:val="0"/>
      <w:marBottom w:val="0"/>
      <w:divBdr>
        <w:top w:val="none" w:sz="0" w:space="0" w:color="auto"/>
        <w:left w:val="none" w:sz="0" w:space="0" w:color="auto"/>
        <w:bottom w:val="none" w:sz="0" w:space="0" w:color="auto"/>
        <w:right w:val="none" w:sz="0" w:space="0" w:color="auto"/>
      </w:divBdr>
    </w:div>
    <w:div w:id="678194310">
      <w:bodyDiv w:val="1"/>
      <w:marLeft w:val="0"/>
      <w:marRight w:val="0"/>
      <w:marTop w:val="0"/>
      <w:marBottom w:val="0"/>
      <w:divBdr>
        <w:top w:val="none" w:sz="0" w:space="0" w:color="auto"/>
        <w:left w:val="none" w:sz="0" w:space="0" w:color="auto"/>
        <w:bottom w:val="none" w:sz="0" w:space="0" w:color="auto"/>
        <w:right w:val="none" w:sz="0" w:space="0" w:color="auto"/>
      </w:divBdr>
    </w:div>
    <w:div w:id="757870193">
      <w:bodyDiv w:val="1"/>
      <w:marLeft w:val="0"/>
      <w:marRight w:val="0"/>
      <w:marTop w:val="0"/>
      <w:marBottom w:val="0"/>
      <w:divBdr>
        <w:top w:val="none" w:sz="0" w:space="0" w:color="auto"/>
        <w:left w:val="none" w:sz="0" w:space="0" w:color="auto"/>
        <w:bottom w:val="none" w:sz="0" w:space="0" w:color="auto"/>
        <w:right w:val="none" w:sz="0" w:space="0" w:color="auto"/>
      </w:divBdr>
      <w:divsChild>
        <w:div w:id="444809127">
          <w:marLeft w:val="720"/>
          <w:marRight w:val="0"/>
          <w:marTop w:val="200"/>
          <w:marBottom w:val="0"/>
          <w:divBdr>
            <w:top w:val="none" w:sz="0" w:space="0" w:color="auto"/>
            <w:left w:val="none" w:sz="0" w:space="0" w:color="auto"/>
            <w:bottom w:val="none" w:sz="0" w:space="0" w:color="auto"/>
            <w:right w:val="none" w:sz="0" w:space="0" w:color="auto"/>
          </w:divBdr>
        </w:div>
        <w:div w:id="479615448">
          <w:marLeft w:val="720"/>
          <w:marRight w:val="0"/>
          <w:marTop w:val="200"/>
          <w:marBottom w:val="0"/>
          <w:divBdr>
            <w:top w:val="none" w:sz="0" w:space="0" w:color="auto"/>
            <w:left w:val="none" w:sz="0" w:space="0" w:color="auto"/>
            <w:bottom w:val="none" w:sz="0" w:space="0" w:color="auto"/>
            <w:right w:val="none" w:sz="0" w:space="0" w:color="auto"/>
          </w:divBdr>
        </w:div>
        <w:div w:id="1804540759">
          <w:marLeft w:val="720"/>
          <w:marRight w:val="0"/>
          <w:marTop w:val="200"/>
          <w:marBottom w:val="0"/>
          <w:divBdr>
            <w:top w:val="none" w:sz="0" w:space="0" w:color="auto"/>
            <w:left w:val="none" w:sz="0" w:space="0" w:color="auto"/>
            <w:bottom w:val="none" w:sz="0" w:space="0" w:color="auto"/>
            <w:right w:val="none" w:sz="0" w:space="0" w:color="auto"/>
          </w:divBdr>
        </w:div>
        <w:div w:id="2133933055">
          <w:marLeft w:val="720"/>
          <w:marRight w:val="0"/>
          <w:marTop w:val="200"/>
          <w:marBottom w:val="0"/>
          <w:divBdr>
            <w:top w:val="none" w:sz="0" w:space="0" w:color="auto"/>
            <w:left w:val="none" w:sz="0" w:space="0" w:color="auto"/>
            <w:bottom w:val="none" w:sz="0" w:space="0" w:color="auto"/>
            <w:right w:val="none" w:sz="0" w:space="0" w:color="auto"/>
          </w:divBdr>
        </w:div>
      </w:divsChild>
    </w:div>
    <w:div w:id="768889239">
      <w:bodyDiv w:val="1"/>
      <w:marLeft w:val="0"/>
      <w:marRight w:val="0"/>
      <w:marTop w:val="0"/>
      <w:marBottom w:val="0"/>
      <w:divBdr>
        <w:top w:val="none" w:sz="0" w:space="0" w:color="auto"/>
        <w:left w:val="none" w:sz="0" w:space="0" w:color="auto"/>
        <w:bottom w:val="none" w:sz="0" w:space="0" w:color="auto"/>
        <w:right w:val="none" w:sz="0" w:space="0" w:color="auto"/>
      </w:divBdr>
    </w:div>
    <w:div w:id="933786570">
      <w:bodyDiv w:val="1"/>
      <w:marLeft w:val="0"/>
      <w:marRight w:val="0"/>
      <w:marTop w:val="0"/>
      <w:marBottom w:val="0"/>
      <w:divBdr>
        <w:top w:val="none" w:sz="0" w:space="0" w:color="auto"/>
        <w:left w:val="none" w:sz="0" w:space="0" w:color="auto"/>
        <w:bottom w:val="none" w:sz="0" w:space="0" w:color="auto"/>
        <w:right w:val="none" w:sz="0" w:space="0" w:color="auto"/>
      </w:divBdr>
    </w:div>
    <w:div w:id="946081524">
      <w:bodyDiv w:val="1"/>
      <w:marLeft w:val="0"/>
      <w:marRight w:val="0"/>
      <w:marTop w:val="0"/>
      <w:marBottom w:val="0"/>
      <w:divBdr>
        <w:top w:val="none" w:sz="0" w:space="0" w:color="auto"/>
        <w:left w:val="none" w:sz="0" w:space="0" w:color="auto"/>
        <w:bottom w:val="none" w:sz="0" w:space="0" w:color="auto"/>
        <w:right w:val="none" w:sz="0" w:space="0" w:color="auto"/>
      </w:divBdr>
    </w:div>
    <w:div w:id="947546371">
      <w:bodyDiv w:val="1"/>
      <w:marLeft w:val="0"/>
      <w:marRight w:val="0"/>
      <w:marTop w:val="0"/>
      <w:marBottom w:val="0"/>
      <w:divBdr>
        <w:top w:val="none" w:sz="0" w:space="0" w:color="auto"/>
        <w:left w:val="none" w:sz="0" w:space="0" w:color="auto"/>
        <w:bottom w:val="none" w:sz="0" w:space="0" w:color="auto"/>
        <w:right w:val="none" w:sz="0" w:space="0" w:color="auto"/>
      </w:divBdr>
    </w:div>
    <w:div w:id="968318042">
      <w:bodyDiv w:val="1"/>
      <w:marLeft w:val="0"/>
      <w:marRight w:val="0"/>
      <w:marTop w:val="0"/>
      <w:marBottom w:val="0"/>
      <w:divBdr>
        <w:top w:val="none" w:sz="0" w:space="0" w:color="auto"/>
        <w:left w:val="none" w:sz="0" w:space="0" w:color="auto"/>
        <w:bottom w:val="none" w:sz="0" w:space="0" w:color="auto"/>
        <w:right w:val="none" w:sz="0" w:space="0" w:color="auto"/>
      </w:divBdr>
      <w:divsChild>
        <w:div w:id="141165166">
          <w:marLeft w:val="547"/>
          <w:marRight w:val="0"/>
          <w:marTop w:val="0"/>
          <w:marBottom w:val="0"/>
          <w:divBdr>
            <w:top w:val="none" w:sz="0" w:space="0" w:color="auto"/>
            <w:left w:val="none" w:sz="0" w:space="0" w:color="auto"/>
            <w:bottom w:val="none" w:sz="0" w:space="0" w:color="auto"/>
            <w:right w:val="none" w:sz="0" w:space="0" w:color="auto"/>
          </w:divBdr>
        </w:div>
        <w:div w:id="1330526974">
          <w:marLeft w:val="547"/>
          <w:marRight w:val="0"/>
          <w:marTop w:val="0"/>
          <w:marBottom w:val="0"/>
          <w:divBdr>
            <w:top w:val="none" w:sz="0" w:space="0" w:color="auto"/>
            <w:left w:val="none" w:sz="0" w:space="0" w:color="auto"/>
            <w:bottom w:val="none" w:sz="0" w:space="0" w:color="auto"/>
            <w:right w:val="none" w:sz="0" w:space="0" w:color="auto"/>
          </w:divBdr>
        </w:div>
      </w:divsChild>
    </w:div>
    <w:div w:id="975719021">
      <w:bodyDiv w:val="1"/>
      <w:marLeft w:val="0"/>
      <w:marRight w:val="0"/>
      <w:marTop w:val="0"/>
      <w:marBottom w:val="0"/>
      <w:divBdr>
        <w:top w:val="none" w:sz="0" w:space="0" w:color="auto"/>
        <w:left w:val="none" w:sz="0" w:space="0" w:color="auto"/>
        <w:bottom w:val="none" w:sz="0" w:space="0" w:color="auto"/>
        <w:right w:val="none" w:sz="0" w:space="0" w:color="auto"/>
      </w:divBdr>
    </w:div>
    <w:div w:id="987250731">
      <w:bodyDiv w:val="1"/>
      <w:marLeft w:val="0"/>
      <w:marRight w:val="0"/>
      <w:marTop w:val="0"/>
      <w:marBottom w:val="0"/>
      <w:divBdr>
        <w:top w:val="none" w:sz="0" w:space="0" w:color="auto"/>
        <w:left w:val="none" w:sz="0" w:space="0" w:color="auto"/>
        <w:bottom w:val="none" w:sz="0" w:space="0" w:color="auto"/>
        <w:right w:val="none" w:sz="0" w:space="0" w:color="auto"/>
      </w:divBdr>
      <w:divsChild>
        <w:div w:id="253708661">
          <w:marLeft w:val="850"/>
          <w:marRight w:val="101"/>
          <w:marTop w:val="150"/>
          <w:marBottom w:val="150"/>
          <w:divBdr>
            <w:top w:val="none" w:sz="0" w:space="0" w:color="auto"/>
            <w:left w:val="none" w:sz="0" w:space="0" w:color="auto"/>
            <w:bottom w:val="none" w:sz="0" w:space="0" w:color="auto"/>
            <w:right w:val="none" w:sz="0" w:space="0" w:color="auto"/>
          </w:divBdr>
        </w:div>
        <w:div w:id="272322622">
          <w:marLeft w:val="850"/>
          <w:marRight w:val="101"/>
          <w:marTop w:val="150"/>
          <w:marBottom w:val="150"/>
          <w:divBdr>
            <w:top w:val="none" w:sz="0" w:space="0" w:color="auto"/>
            <w:left w:val="none" w:sz="0" w:space="0" w:color="auto"/>
            <w:bottom w:val="none" w:sz="0" w:space="0" w:color="auto"/>
            <w:right w:val="none" w:sz="0" w:space="0" w:color="auto"/>
          </w:divBdr>
        </w:div>
        <w:div w:id="526260572">
          <w:marLeft w:val="850"/>
          <w:marRight w:val="101"/>
          <w:marTop w:val="150"/>
          <w:marBottom w:val="150"/>
          <w:divBdr>
            <w:top w:val="none" w:sz="0" w:space="0" w:color="auto"/>
            <w:left w:val="none" w:sz="0" w:space="0" w:color="auto"/>
            <w:bottom w:val="none" w:sz="0" w:space="0" w:color="auto"/>
            <w:right w:val="none" w:sz="0" w:space="0" w:color="auto"/>
          </w:divBdr>
        </w:div>
        <w:div w:id="1049961741">
          <w:marLeft w:val="850"/>
          <w:marRight w:val="101"/>
          <w:marTop w:val="150"/>
          <w:marBottom w:val="150"/>
          <w:divBdr>
            <w:top w:val="none" w:sz="0" w:space="0" w:color="auto"/>
            <w:left w:val="none" w:sz="0" w:space="0" w:color="auto"/>
            <w:bottom w:val="none" w:sz="0" w:space="0" w:color="auto"/>
            <w:right w:val="none" w:sz="0" w:space="0" w:color="auto"/>
          </w:divBdr>
        </w:div>
        <w:div w:id="1682858091">
          <w:marLeft w:val="850"/>
          <w:marRight w:val="101"/>
          <w:marTop w:val="150"/>
          <w:marBottom w:val="150"/>
          <w:divBdr>
            <w:top w:val="none" w:sz="0" w:space="0" w:color="auto"/>
            <w:left w:val="none" w:sz="0" w:space="0" w:color="auto"/>
            <w:bottom w:val="none" w:sz="0" w:space="0" w:color="auto"/>
            <w:right w:val="none" w:sz="0" w:space="0" w:color="auto"/>
          </w:divBdr>
        </w:div>
      </w:divsChild>
    </w:div>
    <w:div w:id="1049836541">
      <w:bodyDiv w:val="1"/>
      <w:marLeft w:val="0"/>
      <w:marRight w:val="0"/>
      <w:marTop w:val="0"/>
      <w:marBottom w:val="0"/>
      <w:divBdr>
        <w:top w:val="none" w:sz="0" w:space="0" w:color="auto"/>
        <w:left w:val="none" w:sz="0" w:space="0" w:color="auto"/>
        <w:bottom w:val="none" w:sz="0" w:space="0" w:color="auto"/>
        <w:right w:val="none" w:sz="0" w:space="0" w:color="auto"/>
      </w:divBdr>
    </w:div>
    <w:div w:id="1294675890">
      <w:bodyDiv w:val="1"/>
      <w:marLeft w:val="0"/>
      <w:marRight w:val="0"/>
      <w:marTop w:val="0"/>
      <w:marBottom w:val="0"/>
      <w:divBdr>
        <w:top w:val="none" w:sz="0" w:space="0" w:color="auto"/>
        <w:left w:val="none" w:sz="0" w:space="0" w:color="auto"/>
        <w:bottom w:val="none" w:sz="0" w:space="0" w:color="auto"/>
        <w:right w:val="none" w:sz="0" w:space="0" w:color="auto"/>
      </w:divBdr>
    </w:div>
    <w:div w:id="1302077929">
      <w:bodyDiv w:val="1"/>
      <w:marLeft w:val="0"/>
      <w:marRight w:val="0"/>
      <w:marTop w:val="0"/>
      <w:marBottom w:val="0"/>
      <w:divBdr>
        <w:top w:val="none" w:sz="0" w:space="0" w:color="auto"/>
        <w:left w:val="none" w:sz="0" w:space="0" w:color="auto"/>
        <w:bottom w:val="none" w:sz="0" w:space="0" w:color="auto"/>
        <w:right w:val="none" w:sz="0" w:space="0" w:color="auto"/>
      </w:divBdr>
    </w:div>
    <w:div w:id="1363240231">
      <w:bodyDiv w:val="1"/>
      <w:marLeft w:val="0"/>
      <w:marRight w:val="0"/>
      <w:marTop w:val="0"/>
      <w:marBottom w:val="0"/>
      <w:divBdr>
        <w:top w:val="none" w:sz="0" w:space="0" w:color="auto"/>
        <w:left w:val="none" w:sz="0" w:space="0" w:color="auto"/>
        <w:bottom w:val="none" w:sz="0" w:space="0" w:color="auto"/>
        <w:right w:val="none" w:sz="0" w:space="0" w:color="auto"/>
      </w:divBdr>
      <w:divsChild>
        <w:div w:id="240220692">
          <w:marLeft w:val="547"/>
          <w:marRight w:val="0"/>
          <w:marTop w:val="0"/>
          <w:marBottom w:val="0"/>
          <w:divBdr>
            <w:top w:val="none" w:sz="0" w:space="0" w:color="auto"/>
            <w:left w:val="none" w:sz="0" w:space="0" w:color="auto"/>
            <w:bottom w:val="none" w:sz="0" w:space="0" w:color="auto"/>
            <w:right w:val="none" w:sz="0" w:space="0" w:color="auto"/>
          </w:divBdr>
        </w:div>
        <w:div w:id="1268806836">
          <w:marLeft w:val="547"/>
          <w:marRight w:val="0"/>
          <w:marTop w:val="0"/>
          <w:marBottom w:val="0"/>
          <w:divBdr>
            <w:top w:val="none" w:sz="0" w:space="0" w:color="auto"/>
            <w:left w:val="none" w:sz="0" w:space="0" w:color="auto"/>
            <w:bottom w:val="none" w:sz="0" w:space="0" w:color="auto"/>
            <w:right w:val="none" w:sz="0" w:space="0" w:color="auto"/>
          </w:divBdr>
        </w:div>
      </w:divsChild>
    </w:div>
    <w:div w:id="1523131261">
      <w:bodyDiv w:val="1"/>
      <w:marLeft w:val="0"/>
      <w:marRight w:val="0"/>
      <w:marTop w:val="0"/>
      <w:marBottom w:val="0"/>
      <w:divBdr>
        <w:top w:val="none" w:sz="0" w:space="0" w:color="auto"/>
        <w:left w:val="none" w:sz="0" w:space="0" w:color="auto"/>
        <w:bottom w:val="none" w:sz="0" w:space="0" w:color="auto"/>
        <w:right w:val="none" w:sz="0" w:space="0" w:color="auto"/>
      </w:divBdr>
    </w:div>
    <w:div w:id="1555235908">
      <w:bodyDiv w:val="1"/>
      <w:marLeft w:val="0"/>
      <w:marRight w:val="0"/>
      <w:marTop w:val="0"/>
      <w:marBottom w:val="0"/>
      <w:divBdr>
        <w:top w:val="none" w:sz="0" w:space="0" w:color="auto"/>
        <w:left w:val="none" w:sz="0" w:space="0" w:color="auto"/>
        <w:bottom w:val="none" w:sz="0" w:space="0" w:color="auto"/>
        <w:right w:val="none" w:sz="0" w:space="0" w:color="auto"/>
      </w:divBdr>
    </w:div>
    <w:div w:id="1591544310">
      <w:bodyDiv w:val="1"/>
      <w:marLeft w:val="0"/>
      <w:marRight w:val="0"/>
      <w:marTop w:val="0"/>
      <w:marBottom w:val="0"/>
      <w:divBdr>
        <w:top w:val="none" w:sz="0" w:space="0" w:color="auto"/>
        <w:left w:val="none" w:sz="0" w:space="0" w:color="auto"/>
        <w:bottom w:val="none" w:sz="0" w:space="0" w:color="auto"/>
        <w:right w:val="none" w:sz="0" w:space="0" w:color="auto"/>
      </w:divBdr>
    </w:div>
    <w:div w:id="1625768445">
      <w:bodyDiv w:val="1"/>
      <w:marLeft w:val="0"/>
      <w:marRight w:val="0"/>
      <w:marTop w:val="0"/>
      <w:marBottom w:val="0"/>
      <w:divBdr>
        <w:top w:val="none" w:sz="0" w:space="0" w:color="auto"/>
        <w:left w:val="none" w:sz="0" w:space="0" w:color="auto"/>
        <w:bottom w:val="none" w:sz="0" w:space="0" w:color="auto"/>
        <w:right w:val="none" w:sz="0" w:space="0" w:color="auto"/>
      </w:divBdr>
      <w:divsChild>
        <w:div w:id="200361548">
          <w:marLeft w:val="547"/>
          <w:marRight w:val="0"/>
          <w:marTop w:val="0"/>
          <w:marBottom w:val="0"/>
          <w:divBdr>
            <w:top w:val="none" w:sz="0" w:space="0" w:color="auto"/>
            <w:left w:val="none" w:sz="0" w:space="0" w:color="auto"/>
            <w:bottom w:val="none" w:sz="0" w:space="0" w:color="auto"/>
            <w:right w:val="none" w:sz="0" w:space="0" w:color="auto"/>
          </w:divBdr>
        </w:div>
        <w:div w:id="1241330777">
          <w:marLeft w:val="547"/>
          <w:marRight w:val="0"/>
          <w:marTop w:val="0"/>
          <w:marBottom w:val="0"/>
          <w:divBdr>
            <w:top w:val="none" w:sz="0" w:space="0" w:color="auto"/>
            <w:left w:val="none" w:sz="0" w:space="0" w:color="auto"/>
            <w:bottom w:val="none" w:sz="0" w:space="0" w:color="auto"/>
            <w:right w:val="none" w:sz="0" w:space="0" w:color="auto"/>
          </w:divBdr>
        </w:div>
      </w:divsChild>
    </w:div>
    <w:div w:id="1652513943">
      <w:bodyDiv w:val="1"/>
      <w:marLeft w:val="0"/>
      <w:marRight w:val="0"/>
      <w:marTop w:val="0"/>
      <w:marBottom w:val="0"/>
      <w:divBdr>
        <w:top w:val="none" w:sz="0" w:space="0" w:color="auto"/>
        <w:left w:val="none" w:sz="0" w:space="0" w:color="auto"/>
        <w:bottom w:val="none" w:sz="0" w:space="0" w:color="auto"/>
        <w:right w:val="none" w:sz="0" w:space="0" w:color="auto"/>
      </w:divBdr>
      <w:divsChild>
        <w:div w:id="126943771">
          <w:marLeft w:val="547"/>
          <w:marRight w:val="0"/>
          <w:marTop w:val="0"/>
          <w:marBottom w:val="0"/>
          <w:divBdr>
            <w:top w:val="none" w:sz="0" w:space="0" w:color="auto"/>
            <w:left w:val="none" w:sz="0" w:space="0" w:color="auto"/>
            <w:bottom w:val="none" w:sz="0" w:space="0" w:color="auto"/>
            <w:right w:val="none" w:sz="0" w:space="0" w:color="auto"/>
          </w:divBdr>
        </w:div>
        <w:div w:id="388310835">
          <w:marLeft w:val="547"/>
          <w:marRight w:val="0"/>
          <w:marTop w:val="0"/>
          <w:marBottom w:val="0"/>
          <w:divBdr>
            <w:top w:val="none" w:sz="0" w:space="0" w:color="auto"/>
            <w:left w:val="none" w:sz="0" w:space="0" w:color="auto"/>
            <w:bottom w:val="none" w:sz="0" w:space="0" w:color="auto"/>
            <w:right w:val="none" w:sz="0" w:space="0" w:color="auto"/>
          </w:divBdr>
        </w:div>
      </w:divsChild>
    </w:div>
    <w:div w:id="1659336911">
      <w:bodyDiv w:val="1"/>
      <w:marLeft w:val="0"/>
      <w:marRight w:val="0"/>
      <w:marTop w:val="0"/>
      <w:marBottom w:val="0"/>
      <w:divBdr>
        <w:top w:val="none" w:sz="0" w:space="0" w:color="auto"/>
        <w:left w:val="none" w:sz="0" w:space="0" w:color="auto"/>
        <w:bottom w:val="none" w:sz="0" w:space="0" w:color="auto"/>
        <w:right w:val="none" w:sz="0" w:space="0" w:color="auto"/>
      </w:divBdr>
      <w:divsChild>
        <w:div w:id="13311231">
          <w:marLeft w:val="547"/>
          <w:marRight w:val="0"/>
          <w:marTop w:val="0"/>
          <w:marBottom w:val="0"/>
          <w:divBdr>
            <w:top w:val="none" w:sz="0" w:space="0" w:color="auto"/>
            <w:left w:val="none" w:sz="0" w:space="0" w:color="auto"/>
            <w:bottom w:val="none" w:sz="0" w:space="0" w:color="auto"/>
            <w:right w:val="none" w:sz="0" w:space="0" w:color="auto"/>
          </w:divBdr>
        </w:div>
        <w:div w:id="895820849">
          <w:marLeft w:val="547"/>
          <w:marRight w:val="0"/>
          <w:marTop w:val="0"/>
          <w:marBottom w:val="0"/>
          <w:divBdr>
            <w:top w:val="none" w:sz="0" w:space="0" w:color="auto"/>
            <w:left w:val="none" w:sz="0" w:space="0" w:color="auto"/>
            <w:bottom w:val="none" w:sz="0" w:space="0" w:color="auto"/>
            <w:right w:val="none" w:sz="0" w:space="0" w:color="auto"/>
          </w:divBdr>
        </w:div>
      </w:divsChild>
    </w:div>
    <w:div w:id="1669361678">
      <w:bodyDiv w:val="1"/>
      <w:marLeft w:val="0"/>
      <w:marRight w:val="0"/>
      <w:marTop w:val="0"/>
      <w:marBottom w:val="0"/>
      <w:divBdr>
        <w:top w:val="none" w:sz="0" w:space="0" w:color="auto"/>
        <w:left w:val="none" w:sz="0" w:space="0" w:color="auto"/>
        <w:bottom w:val="none" w:sz="0" w:space="0" w:color="auto"/>
        <w:right w:val="none" w:sz="0" w:space="0" w:color="auto"/>
      </w:divBdr>
    </w:div>
    <w:div w:id="1682778462">
      <w:bodyDiv w:val="1"/>
      <w:marLeft w:val="0"/>
      <w:marRight w:val="0"/>
      <w:marTop w:val="0"/>
      <w:marBottom w:val="0"/>
      <w:divBdr>
        <w:top w:val="none" w:sz="0" w:space="0" w:color="auto"/>
        <w:left w:val="none" w:sz="0" w:space="0" w:color="auto"/>
        <w:bottom w:val="none" w:sz="0" w:space="0" w:color="auto"/>
        <w:right w:val="none" w:sz="0" w:space="0" w:color="auto"/>
      </w:divBdr>
      <w:divsChild>
        <w:div w:id="770048526">
          <w:marLeft w:val="547"/>
          <w:marRight w:val="0"/>
          <w:marTop w:val="0"/>
          <w:marBottom w:val="0"/>
          <w:divBdr>
            <w:top w:val="none" w:sz="0" w:space="0" w:color="auto"/>
            <w:left w:val="none" w:sz="0" w:space="0" w:color="auto"/>
            <w:bottom w:val="none" w:sz="0" w:space="0" w:color="auto"/>
            <w:right w:val="none" w:sz="0" w:space="0" w:color="auto"/>
          </w:divBdr>
        </w:div>
        <w:div w:id="1540168437">
          <w:marLeft w:val="547"/>
          <w:marRight w:val="0"/>
          <w:marTop w:val="0"/>
          <w:marBottom w:val="0"/>
          <w:divBdr>
            <w:top w:val="none" w:sz="0" w:space="0" w:color="auto"/>
            <w:left w:val="none" w:sz="0" w:space="0" w:color="auto"/>
            <w:bottom w:val="none" w:sz="0" w:space="0" w:color="auto"/>
            <w:right w:val="none" w:sz="0" w:space="0" w:color="auto"/>
          </w:divBdr>
        </w:div>
      </w:divsChild>
    </w:div>
    <w:div w:id="1810245334">
      <w:bodyDiv w:val="1"/>
      <w:marLeft w:val="0"/>
      <w:marRight w:val="0"/>
      <w:marTop w:val="0"/>
      <w:marBottom w:val="0"/>
      <w:divBdr>
        <w:top w:val="none" w:sz="0" w:space="0" w:color="auto"/>
        <w:left w:val="none" w:sz="0" w:space="0" w:color="auto"/>
        <w:bottom w:val="none" w:sz="0" w:space="0" w:color="auto"/>
        <w:right w:val="none" w:sz="0" w:space="0" w:color="auto"/>
      </w:divBdr>
    </w:div>
    <w:div w:id="2046901349">
      <w:bodyDiv w:val="1"/>
      <w:marLeft w:val="0"/>
      <w:marRight w:val="0"/>
      <w:marTop w:val="0"/>
      <w:marBottom w:val="0"/>
      <w:divBdr>
        <w:top w:val="none" w:sz="0" w:space="0" w:color="auto"/>
        <w:left w:val="none" w:sz="0" w:space="0" w:color="auto"/>
        <w:bottom w:val="none" w:sz="0" w:space="0" w:color="auto"/>
        <w:right w:val="none" w:sz="0" w:space="0" w:color="auto"/>
      </w:divBdr>
    </w:div>
    <w:div w:id="213267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nda.ie/publications/nda-advice-paper-on-disability-language-and-terminology" TargetMode="External"/><Relationship Id="rId26" Type="http://schemas.microsoft.com/office/2007/relationships/diagramDrawing" Target="diagrams/drawing1.xml"/><Relationship Id="rId39" Type="http://schemas.openxmlformats.org/officeDocument/2006/relationships/hyperlink" Target="https://nda.ie/news/ethical-guidance-for-disability-research" TargetMode="External"/><Relationship Id="rId21" Type="http://schemas.openxmlformats.org/officeDocument/2006/relationships/hyperlink" Target="https://re-turn.ie/" TargetMode="External"/><Relationship Id="rId34" Type="http://schemas.openxmlformats.org/officeDocument/2006/relationships/hyperlink" Target="https://www.irishstatutebook.ie/eli/2005/act/14/enacted/en/html"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yperlink" Target="https://agefriendlyireland.ie/news/the-central-statistics-office-statistics/" TargetMode="External"/><Relationship Id="rId41" Type="http://schemas.openxmlformats.org/officeDocument/2006/relationships/hyperlink" Target="https://www.un.org/development/desa/disabilities/convention-on-the-rights-of-persons-with-disabilitie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diagramQuickStyle" Target="diagrams/quickStyle1.xml"/><Relationship Id="rId32" Type="http://schemas.openxmlformats.org/officeDocument/2006/relationships/hyperlink" Target="https://www.gov.ie/pdf/?file=https://assets.gov.ie/283462/195e83f9-0644-487a-9265-c4760511af58.pdf" TargetMode="External"/><Relationship Id="rId37" Type="http://schemas.openxmlformats.org/officeDocument/2006/relationships/hyperlink" Target="https://nda.ie/publications/nda-advice-paper-on-disability-language-and-terminology" TargetMode="External"/><Relationship Id="rId40" Type="http://schemas.openxmlformats.org/officeDocument/2006/relationships/hyperlink" Target="https://www.re-turn.ie/"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diagramLayout" Target="diagrams/layout1.xml"/><Relationship Id="rId28" Type="http://schemas.openxmlformats.org/officeDocument/2006/relationships/hyperlink" Target="mailto:info@accessconsultancy.ie" TargetMode="External"/><Relationship Id="rId36" Type="http://schemas.openxmlformats.org/officeDocument/2006/relationships/hyperlink" Target="https://www.irishstatutebook.ie/eli/2024/si/33/made/en/print" TargetMode="Externa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s://www.gov.ie/en/publication/1b1d8-technical-guidance-document-m-access-and-use/" TargetMode="External"/><Relationship Id="rId44"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diagramData" Target="diagrams/data1.xml"/><Relationship Id="rId27" Type="http://schemas.openxmlformats.org/officeDocument/2006/relationships/image" Target="media/image6.jpeg"/><Relationship Id="rId30" Type="http://schemas.openxmlformats.org/officeDocument/2006/relationships/hyperlink" Target="https://www.cso.ie/" TargetMode="External"/><Relationship Id="rId35" Type="http://schemas.openxmlformats.org/officeDocument/2006/relationships/hyperlink" Target="https://www.irishstatutebook.ie/eli/2007/si/299/made/en/print"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nda.ie/publications/ethical-guidance-for-research-with-disabled-people" TargetMode="External"/><Relationship Id="rId25" Type="http://schemas.openxmlformats.org/officeDocument/2006/relationships/diagramColors" Target="diagrams/colors1.xml"/><Relationship Id="rId33" Type="http://schemas.openxmlformats.org/officeDocument/2006/relationships/hyperlink" Target="https://www.irishstatutebook.ie/eli/2000/act/8/enacted/en/html" TargetMode="External"/><Relationship Id="rId38" Type="http://schemas.openxmlformats.org/officeDocument/2006/relationships/hyperlink" Target="https://nda.ie/uploads/publications/NDA-Participation-Matters_Web-PDF_092022.pdf"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nda.ie/publications/nda-advice-paper-on-disability-language-and-terminology" TargetMode="External"/><Relationship Id="rId2" Type="http://schemas.openxmlformats.org/officeDocument/2006/relationships/hyperlink" Target="https://nda.ie/uploads/publications/NDA-Participation-Matters_Web-PDF_092022.pdf" TargetMode="External"/><Relationship Id="rId1" Type="http://schemas.openxmlformats.org/officeDocument/2006/relationships/hyperlink" Target="https://nda.ie/publications/ethical-guidance-for-research-with-disabled-people" TargetMode="External"/><Relationship Id="rId5" Type="http://schemas.openxmlformats.org/officeDocument/2006/relationships/hyperlink" Target="https://agefriendlyireland.ie/news/the-central-statistics-office-statistics/" TargetMode="External"/><Relationship Id="rId4" Type="http://schemas.openxmlformats.org/officeDocument/2006/relationships/hyperlink" Target="https://www.cso.ie/en/releasesandpublications/ep/p-cpp4/censusofpopulation2022profile4-disabilityhealthandcarers/disability/"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0BFFB5A-05E4-4DA0-813E-D218C584EB96}" type="doc">
      <dgm:prSet loTypeId="urn:microsoft.com/office/officeart/2011/layout/HexagonRadial" loCatId="cycle" qsTypeId="urn:microsoft.com/office/officeart/2005/8/quickstyle/simple1" qsCatId="simple" csTypeId="urn:microsoft.com/office/officeart/2005/8/colors/accent1_2" csCatId="accent1" phldr="1"/>
      <dgm:spPr/>
      <dgm:t>
        <a:bodyPr/>
        <a:lstStyle/>
        <a:p>
          <a:endParaRPr lang="en-IE"/>
        </a:p>
      </dgm:t>
    </dgm:pt>
    <dgm:pt modelId="{EEC109A9-5504-40FB-982A-50CAA5205864}">
      <dgm:prSet phldrT="[Text]"/>
      <dgm:spPr>
        <a:xfrm>
          <a:off x="2127116" y="1719055"/>
          <a:ext cx="2184994" cy="1890108"/>
        </a:xfrm>
        <a:prstGeom prst="hexagon">
          <a:avLst>
            <a:gd name="adj" fmla="val 28570"/>
            <a:gd name="vf" fmla="val 115470"/>
          </a:avLst>
        </a:prstGeom>
        <a:solidFill>
          <a:srgbClr val="4A4C4C"/>
        </a:solidFill>
        <a:ln w="25400" cap="flat" cmpd="sng" algn="ctr">
          <a:solidFill>
            <a:sysClr val="window" lastClr="FFFFFF">
              <a:hueOff val="0"/>
              <a:satOff val="0"/>
              <a:lumOff val="0"/>
              <a:alphaOff val="0"/>
            </a:sysClr>
          </a:solidFill>
          <a:prstDash val="solid"/>
          <a:miter lim="800000"/>
        </a:ln>
        <a:effectLst/>
      </dgm:spPr>
      <dgm:t>
        <a:bodyPr/>
        <a:lstStyle/>
        <a:p>
          <a:pPr algn="ctr">
            <a:buNone/>
          </a:pPr>
          <a:r>
            <a:rPr lang="en-IE" b="1">
              <a:solidFill>
                <a:sysClr val="window" lastClr="FFFFFF"/>
              </a:solidFill>
              <a:latin typeface="Calibri (MS)"/>
              <a:ea typeface="+mn-ea"/>
              <a:cs typeface="+mn-cs"/>
            </a:rPr>
            <a:t>OHAC  Consultation Process</a:t>
          </a:r>
        </a:p>
      </dgm:t>
    </dgm:pt>
    <dgm:pt modelId="{877CEC89-63D5-4BE8-975B-BF54CED1D80D}" type="parTrans" cxnId="{E473E0E0-77F0-480F-8D8A-998A3919D431}">
      <dgm:prSet/>
      <dgm:spPr/>
      <dgm:t>
        <a:bodyPr/>
        <a:lstStyle/>
        <a:p>
          <a:pPr algn="ctr"/>
          <a:endParaRPr lang="en-IE">
            <a:latin typeface="Calibri (MS)"/>
          </a:endParaRPr>
        </a:p>
      </dgm:t>
    </dgm:pt>
    <dgm:pt modelId="{07BD6440-CB0C-4ECF-82E7-12150CB29723}" type="sibTrans" cxnId="{E473E0E0-77F0-480F-8D8A-998A3919D431}">
      <dgm:prSet/>
      <dgm:spPr/>
      <dgm:t>
        <a:bodyPr/>
        <a:lstStyle/>
        <a:p>
          <a:pPr algn="ctr"/>
          <a:endParaRPr lang="en-IE">
            <a:latin typeface="Calibri (MS)"/>
          </a:endParaRPr>
        </a:p>
      </dgm:t>
    </dgm:pt>
    <dgm:pt modelId="{B03304AA-BF7E-416A-8F27-250A0D3ADB01}">
      <dgm:prSet phldrT="[Text]" custT="1"/>
      <dgm:spPr>
        <a:xfrm>
          <a:off x="2328385" y="0"/>
          <a:ext cx="1790587" cy="1549068"/>
        </a:xfrm>
        <a:prstGeom prst="hexagon">
          <a:avLst>
            <a:gd name="adj" fmla="val 28570"/>
            <a:gd name="vf" fmla="val 115470"/>
          </a:avLst>
        </a:prstGeom>
        <a:solidFill>
          <a:prstClr val="white"/>
        </a:solidFill>
        <a:ln w="28575" cap="flat" cmpd="sng" algn="ctr">
          <a:solidFill>
            <a:prstClr val="black">
              <a:lumMod val="65000"/>
              <a:lumOff val="35000"/>
            </a:prstClr>
          </a:solidFill>
          <a:prstDash val="solid"/>
          <a:miter lim="800000"/>
        </a:ln>
        <a:effectLst/>
      </dgm:spPr>
      <dgm:t>
        <a:bodyPr spcFirstLastPara="0" vert="horz" wrap="square" lIns="15240" tIns="15240" rIns="15240" bIns="15240" numCol="1" spcCol="1270" anchor="ctr" anchorCtr="0"/>
        <a:lstStyle/>
        <a:p>
          <a:pPr marL="0" lvl="0" algn="ctr" defTabSz="533400">
            <a:lnSpc>
              <a:spcPct val="90000"/>
            </a:lnSpc>
            <a:spcBef>
              <a:spcPct val="0"/>
            </a:spcBef>
            <a:spcAft>
              <a:spcPct val="35000"/>
            </a:spcAft>
            <a:buNone/>
          </a:pPr>
          <a:r>
            <a:rPr lang="en-IE" sz="1400" b="1" kern="1200">
              <a:solidFill>
                <a:prstClr val="black"/>
              </a:solidFill>
              <a:latin typeface="Calibri (MS)"/>
              <a:ea typeface="+mn-ea"/>
              <a:cs typeface="Arial" panose="020B0604020202020204" pitchFamily="34" charset="0"/>
            </a:rPr>
            <a:t>Desk Research Study</a:t>
          </a:r>
        </a:p>
        <a:p>
          <a:pPr marL="0" lvl="0" algn="ctr" defTabSz="533400">
            <a:lnSpc>
              <a:spcPct val="90000"/>
            </a:lnSpc>
            <a:spcBef>
              <a:spcPct val="0"/>
            </a:spcBef>
            <a:spcAft>
              <a:spcPct val="35000"/>
            </a:spcAft>
            <a:buNone/>
          </a:pPr>
          <a:r>
            <a:rPr lang="en-IE" sz="1400" b="0" kern="1200">
              <a:solidFill>
                <a:prstClr val="black"/>
              </a:solidFill>
              <a:latin typeface="Calibri (MS)"/>
              <a:ea typeface="+mn-ea"/>
              <a:cs typeface="Arial" panose="020B0604020202020204" pitchFamily="34" charset="0"/>
            </a:rPr>
            <a:t>(Phase 1)</a:t>
          </a:r>
        </a:p>
      </dgm:t>
    </dgm:pt>
    <dgm:pt modelId="{91345AE8-1818-419A-AF6E-0BE900586286}" type="parTrans" cxnId="{3E19D18F-0305-4510-BC2C-E186132FEA01}">
      <dgm:prSet/>
      <dgm:spPr/>
      <dgm:t>
        <a:bodyPr/>
        <a:lstStyle/>
        <a:p>
          <a:pPr algn="ctr"/>
          <a:endParaRPr lang="en-IE">
            <a:latin typeface="Calibri (MS)"/>
          </a:endParaRPr>
        </a:p>
      </dgm:t>
    </dgm:pt>
    <dgm:pt modelId="{3D01E2CC-E733-4B56-99F0-986008BEA8E2}" type="sibTrans" cxnId="{3E19D18F-0305-4510-BC2C-E186132FEA01}">
      <dgm:prSet/>
      <dgm:spPr/>
      <dgm:t>
        <a:bodyPr/>
        <a:lstStyle/>
        <a:p>
          <a:pPr algn="ctr"/>
          <a:endParaRPr lang="en-IE">
            <a:latin typeface="Calibri (MS)"/>
          </a:endParaRPr>
        </a:p>
      </dgm:t>
    </dgm:pt>
    <dgm:pt modelId="{F500C24D-5ACF-432B-A790-6D2B7D008262}">
      <dgm:prSet phldrT="[Text]" custT="1"/>
      <dgm:spPr>
        <a:xfrm>
          <a:off x="3970562" y="892816"/>
          <a:ext cx="1790587" cy="1549068"/>
        </a:xfrm>
        <a:prstGeom prst="hexagon">
          <a:avLst>
            <a:gd name="adj" fmla="val 28570"/>
            <a:gd name="vf" fmla="val 115470"/>
          </a:avLst>
        </a:prstGeom>
        <a:solidFill>
          <a:prstClr val="white"/>
        </a:solidFill>
        <a:ln w="28575" cap="flat" cmpd="sng" algn="ctr">
          <a:solidFill>
            <a:prstClr val="black">
              <a:lumMod val="65000"/>
              <a:lumOff val="35000"/>
            </a:prstClr>
          </a:solidFill>
          <a:prstDash val="solid"/>
          <a:miter lim="800000"/>
        </a:ln>
        <a:effectLst/>
      </dgm:spPr>
      <dgm:t>
        <a:bodyPr spcFirstLastPara="0" vert="horz" wrap="square" lIns="15240" tIns="15240" rIns="15240" bIns="15240" numCol="1" spcCol="1270" anchor="ctr" anchorCtr="0"/>
        <a:lstStyle/>
        <a:p>
          <a:pPr marL="0" lvl="0" algn="ctr" defTabSz="533400">
            <a:lnSpc>
              <a:spcPct val="90000"/>
            </a:lnSpc>
            <a:spcBef>
              <a:spcPct val="0"/>
            </a:spcBef>
            <a:spcAft>
              <a:spcPct val="35000"/>
            </a:spcAft>
            <a:buNone/>
          </a:pPr>
          <a:r>
            <a:rPr lang="en-IE" sz="1400" b="1" kern="1200">
              <a:solidFill>
                <a:prstClr val="black"/>
              </a:solidFill>
              <a:latin typeface="Calibri (MS)"/>
              <a:ea typeface="+mn-ea"/>
              <a:cs typeface="Arial" panose="020B0604020202020204" pitchFamily="34" charset="0"/>
            </a:rPr>
            <a:t>Site &amp; RVM Design Assessment</a:t>
          </a:r>
        </a:p>
        <a:p>
          <a:pPr marL="0" lvl="0" algn="ctr" defTabSz="533400">
            <a:lnSpc>
              <a:spcPct val="90000"/>
            </a:lnSpc>
            <a:spcBef>
              <a:spcPct val="0"/>
            </a:spcBef>
            <a:spcAft>
              <a:spcPct val="35000"/>
            </a:spcAft>
            <a:buNone/>
          </a:pPr>
          <a:r>
            <a:rPr lang="en-IE" sz="1400" b="0" kern="1200">
              <a:solidFill>
                <a:prstClr val="black"/>
              </a:solidFill>
              <a:latin typeface="Calibri (MS)"/>
              <a:ea typeface="+mn-ea"/>
              <a:cs typeface="Arial" panose="020B0604020202020204" pitchFamily="34" charset="0"/>
            </a:rPr>
            <a:t>(Phase 1) </a:t>
          </a:r>
        </a:p>
      </dgm:t>
    </dgm:pt>
    <dgm:pt modelId="{37DE1BBF-2EAA-41BB-ABBC-4DA7A16D8423}" type="parTrans" cxnId="{E39BE8EA-5CB5-465F-BD39-47FE01DD285B}">
      <dgm:prSet/>
      <dgm:spPr/>
      <dgm:t>
        <a:bodyPr/>
        <a:lstStyle/>
        <a:p>
          <a:pPr algn="ctr"/>
          <a:endParaRPr lang="en-IE">
            <a:latin typeface="Calibri (MS)"/>
          </a:endParaRPr>
        </a:p>
      </dgm:t>
    </dgm:pt>
    <dgm:pt modelId="{54A0CEF7-4AAE-4C17-86BB-B0CAAFC9CDEB}" type="sibTrans" cxnId="{E39BE8EA-5CB5-465F-BD39-47FE01DD285B}">
      <dgm:prSet/>
      <dgm:spPr/>
      <dgm:t>
        <a:bodyPr/>
        <a:lstStyle/>
        <a:p>
          <a:pPr algn="ctr"/>
          <a:endParaRPr lang="en-IE">
            <a:latin typeface="Calibri (MS)"/>
          </a:endParaRPr>
        </a:p>
      </dgm:t>
    </dgm:pt>
    <dgm:pt modelId="{6C7599ED-E1E0-4254-A118-C769E536F543}">
      <dgm:prSet phldrT="[Text]"/>
      <dgm:spPr>
        <a:xfrm>
          <a:off x="3970562" y="2825837"/>
          <a:ext cx="1790587" cy="1549068"/>
        </a:xfrm>
        <a:prstGeom prst="hexagon">
          <a:avLst>
            <a:gd name="adj" fmla="val 28570"/>
            <a:gd name="vf" fmla="val 115470"/>
          </a:avLst>
        </a:prstGeom>
        <a:solidFill>
          <a:srgbClr val="FF6C0A"/>
        </a:solidFill>
        <a:ln w="25400" cap="flat" cmpd="sng" algn="ctr">
          <a:solidFill>
            <a:srgbClr val="FF6C0A"/>
          </a:solidFill>
          <a:prstDash val="solid"/>
          <a:miter lim="800000"/>
        </a:ln>
        <a:effectLst/>
      </dgm:spPr>
      <dgm:t>
        <a:bodyPr/>
        <a:lstStyle/>
        <a:p>
          <a:pPr algn="ctr">
            <a:buNone/>
          </a:pPr>
          <a:r>
            <a:rPr lang="en-IE" b="1">
              <a:solidFill>
                <a:sysClr val="windowText" lastClr="000000"/>
              </a:solidFill>
              <a:latin typeface="Calibri (MS)"/>
              <a:ea typeface="+mn-ea"/>
              <a:cs typeface="+mn-cs"/>
            </a:rPr>
            <a:t>National Survey</a:t>
          </a:r>
        </a:p>
        <a:p>
          <a:pPr algn="ctr">
            <a:buNone/>
          </a:pPr>
          <a:r>
            <a:rPr lang="en-IE" b="0">
              <a:solidFill>
                <a:sysClr val="windowText" lastClr="000000"/>
              </a:solidFill>
              <a:latin typeface="Calibri (MS)"/>
              <a:ea typeface="+mn-ea"/>
              <a:cs typeface="+mn-cs"/>
            </a:rPr>
            <a:t>(Phase 2)</a:t>
          </a:r>
        </a:p>
      </dgm:t>
    </dgm:pt>
    <dgm:pt modelId="{92623674-848D-48CF-AFCA-C795CD177173}" type="parTrans" cxnId="{FA18A119-D091-40DE-9AB9-4EC1534BDC9F}">
      <dgm:prSet/>
      <dgm:spPr/>
      <dgm:t>
        <a:bodyPr/>
        <a:lstStyle/>
        <a:p>
          <a:pPr algn="ctr"/>
          <a:endParaRPr lang="en-IE">
            <a:latin typeface="Calibri (MS)"/>
          </a:endParaRPr>
        </a:p>
      </dgm:t>
    </dgm:pt>
    <dgm:pt modelId="{E4428BA8-CC2D-437F-A74C-A38D937DAFF8}" type="sibTrans" cxnId="{FA18A119-D091-40DE-9AB9-4EC1534BDC9F}">
      <dgm:prSet/>
      <dgm:spPr/>
      <dgm:t>
        <a:bodyPr/>
        <a:lstStyle/>
        <a:p>
          <a:pPr algn="ctr"/>
          <a:endParaRPr lang="en-IE">
            <a:latin typeface="Calibri (MS)"/>
          </a:endParaRPr>
        </a:p>
      </dgm:t>
    </dgm:pt>
    <dgm:pt modelId="{0A513EE2-E9C8-4918-A3A2-2A8C2DC9B385}">
      <dgm:prSet phldrT="[Text]"/>
      <dgm:spPr>
        <a:xfrm>
          <a:off x="2328385" y="3779683"/>
          <a:ext cx="1790587" cy="1549068"/>
        </a:xfrm>
        <a:prstGeom prst="hexagon">
          <a:avLst>
            <a:gd name="adj" fmla="val 28570"/>
            <a:gd name="vf" fmla="val 115470"/>
          </a:avLst>
        </a:prstGeom>
        <a:solidFill>
          <a:srgbClr val="FF6C0A"/>
        </a:solidFill>
        <a:ln w="25400" cap="flat" cmpd="sng" algn="ctr">
          <a:solidFill>
            <a:srgbClr val="FF6C0A"/>
          </a:solidFill>
          <a:prstDash val="solid"/>
          <a:miter lim="800000"/>
        </a:ln>
        <a:effectLst/>
      </dgm:spPr>
      <dgm:t>
        <a:bodyPr/>
        <a:lstStyle/>
        <a:p>
          <a:pPr algn="ctr">
            <a:buNone/>
          </a:pPr>
          <a:r>
            <a:rPr lang="en-IE" b="1">
              <a:solidFill>
                <a:sysClr val="windowText" lastClr="000000"/>
              </a:solidFill>
              <a:latin typeface="Calibri (MS)"/>
              <a:ea typeface="+mn-ea"/>
              <a:cs typeface="+mn-cs"/>
            </a:rPr>
            <a:t>Focus Group Sessions</a:t>
          </a:r>
        </a:p>
        <a:p>
          <a:pPr algn="ctr">
            <a:buNone/>
          </a:pPr>
          <a:r>
            <a:rPr lang="en-IE" b="0">
              <a:solidFill>
                <a:sysClr val="windowText" lastClr="000000"/>
              </a:solidFill>
              <a:latin typeface="Calibri (MS)"/>
              <a:ea typeface="+mn-ea"/>
              <a:cs typeface="+mn-cs"/>
            </a:rPr>
            <a:t>(Phase 2)</a:t>
          </a:r>
        </a:p>
      </dgm:t>
    </dgm:pt>
    <dgm:pt modelId="{70370194-51B3-48BA-BC03-043EFF3B1B5D}" type="parTrans" cxnId="{DADE19FD-EA92-44ED-9A43-0BB03BEB9BE3}">
      <dgm:prSet/>
      <dgm:spPr/>
      <dgm:t>
        <a:bodyPr/>
        <a:lstStyle/>
        <a:p>
          <a:pPr algn="ctr"/>
          <a:endParaRPr lang="en-IE">
            <a:latin typeface="Calibri (MS)"/>
          </a:endParaRPr>
        </a:p>
      </dgm:t>
    </dgm:pt>
    <dgm:pt modelId="{0F98EB4B-7BE2-4A50-B14C-51E049F87DFF}" type="sibTrans" cxnId="{DADE19FD-EA92-44ED-9A43-0BB03BEB9BE3}">
      <dgm:prSet/>
      <dgm:spPr/>
      <dgm:t>
        <a:bodyPr/>
        <a:lstStyle/>
        <a:p>
          <a:pPr algn="ctr"/>
          <a:endParaRPr lang="en-IE">
            <a:latin typeface="Calibri (MS)"/>
          </a:endParaRPr>
        </a:p>
      </dgm:t>
    </dgm:pt>
    <dgm:pt modelId="{018484C1-7CCA-4092-A4BA-7663ECD9F492}">
      <dgm:prSet phldrT="[Text]"/>
      <dgm:spPr>
        <a:xfrm>
          <a:off x="678585" y="2826902"/>
          <a:ext cx="1790587" cy="1549068"/>
        </a:xfrm>
        <a:prstGeom prst="hexagon">
          <a:avLst>
            <a:gd name="adj" fmla="val 28570"/>
            <a:gd name="vf" fmla="val 115470"/>
          </a:avLst>
        </a:prstGeom>
        <a:solidFill>
          <a:srgbClr val="FF6C0A"/>
        </a:solidFill>
        <a:ln w="25400" cap="flat" cmpd="sng" algn="ctr">
          <a:solidFill>
            <a:srgbClr val="FF6C0A"/>
          </a:solidFill>
          <a:prstDash val="solid"/>
          <a:miter lim="800000"/>
        </a:ln>
        <a:effectLst/>
      </dgm:spPr>
      <dgm:t>
        <a:bodyPr/>
        <a:lstStyle/>
        <a:p>
          <a:pPr algn="ctr">
            <a:buNone/>
          </a:pPr>
          <a:r>
            <a:rPr lang="en-IE" b="1">
              <a:solidFill>
                <a:sysClr val="windowText" lastClr="000000"/>
              </a:solidFill>
              <a:latin typeface="Calibri (MS)"/>
              <a:ea typeface="+mn-ea"/>
              <a:cs typeface="+mn-cs"/>
            </a:rPr>
            <a:t>In-Store observations</a:t>
          </a:r>
        </a:p>
        <a:p>
          <a:pPr algn="ctr">
            <a:buNone/>
          </a:pPr>
          <a:r>
            <a:rPr lang="en-IE" b="0">
              <a:solidFill>
                <a:sysClr val="windowText" lastClr="000000"/>
              </a:solidFill>
              <a:latin typeface="Calibri (MS)"/>
              <a:ea typeface="+mn-ea"/>
              <a:cs typeface="+mn-cs"/>
            </a:rPr>
            <a:t>(Phase 2)</a:t>
          </a:r>
        </a:p>
      </dgm:t>
    </dgm:pt>
    <dgm:pt modelId="{7AA5D115-B069-4B1B-B3FC-65EB15D09E79}" type="parTrans" cxnId="{888716FE-BBAE-4A25-A8E5-D46746FB5957}">
      <dgm:prSet/>
      <dgm:spPr/>
      <dgm:t>
        <a:bodyPr/>
        <a:lstStyle/>
        <a:p>
          <a:pPr algn="ctr"/>
          <a:endParaRPr lang="en-IE">
            <a:latin typeface="Calibri (MS)"/>
          </a:endParaRPr>
        </a:p>
      </dgm:t>
    </dgm:pt>
    <dgm:pt modelId="{F53C4717-A4DE-4CFE-8590-25E41146606A}" type="sibTrans" cxnId="{888716FE-BBAE-4A25-A8E5-D46746FB5957}">
      <dgm:prSet/>
      <dgm:spPr/>
      <dgm:t>
        <a:bodyPr/>
        <a:lstStyle/>
        <a:p>
          <a:pPr algn="ctr"/>
          <a:endParaRPr lang="en-IE">
            <a:latin typeface="Calibri (MS)"/>
          </a:endParaRPr>
        </a:p>
      </dgm:t>
    </dgm:pt>
    <dgm:pt modelId="{3CE6CCD1-0413-49FE-888D-92DF998B0EF5}">
      <dgm:prSet phldrT="[Text]"/>
      <dgm:spPr>
        <a:xfrm>
          <a:off x="678585" y="950649"/>
          <a:ext cx="1790587" cy="1549068"/>
        </a:xfrm>
        <a:prstGeom prst="hexagon">
          <a:avLst>
            <a:gd name="adj" fmla="val 28570"/>
            <a:gd name="vf" fmla="val 115470"/>
          </a:avLst>
        </a:prstGeom>
        <a:solidFill>
          <a:srgbClr val="FF6C0A"/>
        </a:solidFill>
        <a:ln w="25400" cap="flat" cmpd="sng" algn="ctr">
          <a:solidFill>
            <a:srgbClr val="FF6C0A"/>
          </a:solidFill>
          <a:prstDash val="solid"/>
          <a:miter lim="800000"/>
        </a:ln>
        <a:effectLst/>
      </dgm:spPr>
      <dgm:t>
        <a:bodyPr/>
        <a:lstStyle/>
        <a:p>
          <a:pPr algn="ctr">
            <a:buNone/>
          </a:pPr>
          <a:r>
            <a:rPr lang="en-IE" b="1">
              <a:solidFill>
                <a:sysClr val="windowText" lastClr="000000"/>
              </a:solidFill>
              <a:latin typeface="Calibri (MS)"/>
              <a:ea typeface="+mn-ea"/>
              <a:cs typeface="+mn-cs"/>
            </a:rPr>
            <a:t>One-on-one Interviews</a:t>
          </a:r>
        </a:p>
        <a:p>
          <a:pPr algn="ctr">
            <a:buNone/>
          </a:pPr>
          <a:r>
            <a:rPr lang="en-IE" b="0">
              <a:solidFill>
                <a:sysClr val="windowText" lastClr="000000"/>
              </a:solidFill>
              <a:latin typeface="Calibri (MS)"/>
              <a:ea typeface="+mn-ea"/>
              <a:cs typeface="+mn-cs"/>
            </a:rPr>
            <a:t>(Phase 2)</a:t>
          </a:r>
        </a:p>
      </dgm:t>
    </dgm:pt>
    <dgm:pt modelId="{56EFC44F-341A-406C-B893-8B4124976FB0}" type="parTrans" cxnId="{55FFD788-D01F-4676-801F-5BFD2C0AAD1D}">
      <dgm:prSet/>
      <dgm:spPr/>
      <dgm:t>
        <a:bodyPr/>
        <a:lstStyle/>
        <a:p>
          <a:pPr algn="ctr"/>
          <a:endParaRPr lang="en-IE">
            <a:latin typeface="Calibri (MS)"/>
          </a:endParaRPr>
        </a:p>
      </dgm:t>
    </dgm:pt>
    <dgm:pt modelId="{0ACA818B-1CD4-4672-9690-72C35D7A3207}" type="sibTrans" cxnId="{55FFD788-D01F-4676-801F-5BFD2C0AAD1D}">
      <dgm:prSet/>
      <dgm:spPr/>
      <dgm:t>
        <a:bodyPr/>
        <a:lstStyle/>
        <a:p>
          <a:pPr algn="ctr"/>
          <a:endParaRPr lang="en-IE">
            <a:latin typeface="Calibri (MS)"/>
          </a:endParaRPr>
        </a:p>
      </dgm:t>
    </dgm:pt>
    <dgm:pt modelId="{3B1D3C22-4C28-4282-88DD-B33D2C75652C}" type="pres">
      <dgm:prSet presAssocID="{C0BFFB5A-05E4-4DA0-813E-D218C584EB96}" presName="Name0" presStyleCnt="0">
        <dgm:presLayoutVars>
          <dgm:chMax val="1"/>
          <dgm:chPref val="1"/>
          <dgm:dir/>
          <dgm:animOne val="branch"/>
          <dgm:animLvl val="lvl"/>
        </dgm:presLayoutVars>
      </dgm:prSet>
      <dgm:spPr/>
    </dgm:pt>
    <dgm:pt modelId="{3EA521DA-E8D3-4AEE-8E7B-EE794B264EA2}" type="pres">
      <dgm:prSet presAssocID="{EEC109A9-5504-40FB-982A-50CAA5205864}" presName="Parent" presStyleLbl="node0" presStyleIdx="0" presStyleCnt="1">
        <dgm:presLayoutVars>
          <dgm:chMax val="6"/>
          <dgm:chPref val="6"/>
        </dgm:presLayoutVars>
      </dgm:prSet>
      <dgm:spPr/>
    </dgm:pt>
    <dgm:pt modelId="{13110832-4BA2-4E8D-8F9A-FCA2E5C0C17A}" type="pres">
      <dgm:prSet presAssocID="{B03304AA-BF7E-416A-8F27-250A0D3ADB01}" presName="Accent1" presStyleCnt="0"/>
      <dgm:spPr/>
    </dgm:pt>
    <dgm:pt modelId="{97E20F5E-43C8-455D-B5FA-6412CD450C40}" type="pres">
      <dgm:prSet presAssocID="{B03304AA-BF7E-416A-8F27-250A0D3ADB01}" presName="Accent" presStyleLbl="bgShp" presStyleIdx="0" presStyleCnt="6"/>
      <dgm:spPr/>
    </dgm:pt>
    <dgm:pt modelId="{623E7E23-874F-4213-B794-666385C7476A}" type="pres">
      <dgm:prSet presAssocID="{B03304AA-BF7E-416A-8F27-250A0D3ADB01}" presName="Child1" presStyleLbl="node1" presStyleIdx="0" presStyleCnt="6" custLinFactNeighborY="-3871">
        <dgm:presLayoutVars>
          <dgm:chMax val="0"/>
          <dgm:chPref val="0"/>
          <dgm:bulletEnabled val="1"/>
        </dgm:presLayoutVars>
      </dgm:prSet>
      <dgm:spPr>
        <a:xfrm>
          <a:off x="2328385" y="0"/>
          <a:ext cx="1790587" cy="1549068"/>
        </a:xfrm>
        <a:prstGeom prst="hexagon">
          <a:avLst>
            <a:gd name="adj" fmla="val 28570"/>
            <a:gd name="vf" fmla="val 115470"/>
          </a:avLst>
        </a:prstGeom>
      </dgm:spPr>
    </dgm:pt>
    <dgm:pt modelId="{965838CE-BE8E-4F19-BCB1-261072419AAC}" type="pres">
      <dgm:prSet presAssocID="{F500C24D-5ACF-432B-A790-6D2B7D008262}" presName="Accent2" presStyleCnt="0"/>
      <dgm:spPr/>
    </dgm:pt>
    <dgm:pt modelId="{908480C9-7580-4754-8469-B7C627890DC0}" type="pres">
      <dgm:prSet presAssocID="{F500C24D-5ACF-432B-A790-6D2B7D008262}" presName="Accent" presStyleLbl="bgShp" presStyleIdx="1" presStyleCnt="6"/>
      <dgm:spPr>
        <a:xfrm>
          <a:off x="3495342" y="814766"/>
          <a:ext cx="824391" cy="710322"/>
        </a:xfrm>
        <a:prstGeom prst="hexagon">
          <a:avLst>
            <a:gd name="adj" fmla="val 28900"/>
            <a:gd name="vf" fmla="val 115470"/>
          </a:avLst>
        </a:prstGeom>
        <a:solidFill>
          <a:srgbClr val="5E717D">
            <a:tint val="40000"/>
            <a:hueOff val="0"/>
            <a:satOff val="0"/>
            <a:lumOff val="0"/>
            <a:alphaOff val="0"/>
          </a:srgbClr>
        </a:solidFill>
        <a:ln>
          <a:noFill/>
        </a:ln>
        <a:effectLst/>
      </dgm:spPr>
    </dgm:pt>
    <dgm:pt modelId="{F7586301-F062-46C9-B936-4997B0319D0A}" type="pres">
      <dgm:prSet presAssocID="{F500C24D-5ACF-432B-A790-6D2B7D008262}" presName="Child2" presStyleLbl="node1" presStyleIdx="1" presStyleCnt="6" custLinFactNeighborY="-3871">
        <dgm:presLayoutVars>
          <dgm:chMax val="0"/>
          <dgm:chPref val="0"/>
          <dgm:bulletEnabled val="1"/>
        </dgm:presLayoutVars>
      </dgm:prSet>
      <dgm:spPr>
        <a:xfrm>
          <a:off x="3970562" y="952780"/>
          <a:ext cx="1790587" cy="1549068"/>
        </a:xfrm>
        <a:prstGeom prst="hexagon">
          <a:avLst>
            <a:gd name="adj" fmla="val 28570"/>
            <a:gd name="vf" fmla="val 115470"/>
          </a:avLst>
        </a:prstGeom>
      </dgm:spPr>
    </dgm:pt>
    <dgm:pt modelId="{7836A607-BCD8-45C6-B52E-97767920150F}" type="pres">
      <dgm:prSet presAssocID="{6C7599ED-E1E0-4254-A118-C769E536F543}" presName="Accent3" presStyleCnt="0"/>
      <dgm:spPr/>
    </dgm:pt>
    <dgm:pt modelId="{336E7A45-620B-40DF-B264-EF7422359B2B}" type="pres">
      <dgm:prSet presAssocID="{6C7599ED-E1E0-4254-A118-C769E536F543}" presName="Accent" presStyleLbl="bgShp" presStyleIdx="2" presStyleCnt="6"/>
      <dgm:spPr>
        <a:xfrm>
          <a:off x="4457471" y="2142691"/>
          <a:ext cx="824391" cy="710322"/>
        </a:xfrm>
        <a:prstGeom prst="hexagon">
          <a:avLst>
            <a:gd name="adj" fmla="val 28900"/>
            <a:gd name="vf" fmla="val 115470"/>
          </a:avLst>
        </a:prstGeom>
        <a:solidFill>
          <a:srgbClr val="5E717D">
            <a:tint val="40000"/>
            <a:hueOff val="0"/>
            <a:satOff val="0"/>
            <a:lumOff val="0"/>
            <a:alphaOff val="0"/>
          </a:srgbClr>
        </a:solidFill>
        <a:ln>
          <a:noFill/>
        </a:ln>
        <a:effectLst/>
      </dgm:spPr>
    </dgm:pt>
    <dgm:pt modelId="{BA7CBF5E-E2C1-47C7-97B9-8D1F78B17422}" type="pres">
      <dgm:prSet presAssocID="{6C7599ED-E1E0-4254-A118-C769E536F543}" presName="Child3" presStyleLbl="node1" presStyleIdx="2" presStyleCnt="6">
        <dgm:presLayoutVars>
          <dgm:chMax val="0"/>
          <dgm:chPref val="0"/>
          <dgm:bulletEnabled val="1"/>
        </dgm:presLayoutVars>
      </dgm:prSet>
      <dgm:spPr/>
    </dgm:pt>
    <dgm:pt modelId="{ED97726C-62CA-4095-AD97-AB580F6B04E8}" type="pres">
      <dgm:prSet presAssocID="{0A513EE2-E9C8-4918-A3A2-2A8C2DC9B385}" presName="Accent4" presStyleCnt="0"/>
      <dgm:spPr/>
    </dgm:pt>
    <dgm:pt modelId="{3A4CA2A2-CB6F-414B-8BCD-D937565F5035}" type="pres">
      <dgm:prSet presAssocID="{0A513EE2-E9C8-4918-A3A2-2A8C2DC9B385}" presName="Accent" presStyleLbl="bgShp" presStyleIdx="3" presStyleCnt="6"/>
      <dgm:spPr>
        <a:xfrm>
          <a:off x="3789114" y="3641669"/>
          <a:ext cx="824391" cy="710322"/>
        </a:xfrm>
        <a:prstGeom prst="hexagon">
          <a:avLst>
            <a:gd name="adj" fmla="val 28900"/>
            <a:gd name="vf" fmla="val 115470"/>
          </a:avLst>
        </a:prstGeom>
        <a:solidFill>
          <a:srgbClr val="5E717D">
            <a:tint val="40000"/>
            <a:hueOff val="0"/>
            <a:satOff val="0"/>
            <a:lumOff val="0"/>
            <a:alphaOff val="0"/>
          </a:srgbClr>
        </a:solidFill>
        <a:ln>
          <a:noFill/>
        </a:ln>
        <a:effectLst/>
      </dgm:spPr>
    </dgm:pt>
    <dgm:pt modelId="{40C95963-CBA8-48E7-BC76-62749AAB685C}" type="pres">
      <dgm:prSet presAssocID="{0A513EE2-E9C8-4918-A3A2-2A8C2DC9B385}" presName="Child4" presStyleLbl="node1" presStyleIdx="3" presStyleCnt="6">
        <dgm:presLayoutVars>
          <dgm:chMax val="0"/>
          <dgm:chPref val="0"/>
          <dgm:bulletEnabled val="1"/>
        </dgm:presLayoutVars>
      </dgm:prSet>
      <dgm:spPr/>
    </dgm:pt>
    <dgm:pt modelId="{8689F353-4377-4BF8-B90F-14D5B27EBEED}" type="pres">
      <dgm:prSet presAssocID="{018484C1-7CCA-4092-A4BA-7663ECD9F492}" presName="Accent5" presStyleCnt="0"/>
      <dgm:spPr/>
    </dgm:pt>
    <dgm:pt modelId="{0B97A926-CD05-4F36-929F-41418802870C}" type="pres">
      <dgm:prSet presAssocID="{018484C1-7CCA-4092-A4BA-7663ECD9F492}" presName="Accent" presStyleLbl="bgShp" presStyleIdx="4" presStyleCnt="6"/>
      <dgm:spPr>
        <a:xfrm>
          <a:off x="2131182" y="3797268"/>
          <a:ext cx="824391" cy="710322"/>
        </a:xfrm>
        <a:prstGeom prst="hexagon">
          <a:avLst>
            <a:gd name="adj" fmla="val 28900"/>
            <a:gd name="vf" fmla="val 115470"/>
          </a:avLst>
        </a:prstGeom>
        <a:solidFill>
          <a:srgbClr val="5E717D">
            <a:tint val="40000"/>
            <a:hueOff val="0"/>
            <a:satOff val="0"/>
            <a:lumOff val="0"/>
            <a:alphaOff val="0"/>
          </a:srgbClr>
        </a:solidFill>
        <a:ln>
          <a:noFill/>
        </a:ln>
        <a:effectLst/>
      </dgm:spPr>
    </dgm:pt>
    <dgm:pt modelId="{F53E419E-7E6C-414C-9826-599C7281C50C}" type="pres">
      <dgm:prSet presAssocID="{018484C1-7CCA-4092-A4BA-7663ECD9F492}" presName="Child5" presStyleLbl="node1" presStyleIdx="4" presStyleCnt="6">
        <dgm:presLayoutVars>
          <dgm:chMax val="0"/>
          <dgm:chPref val="0"/>
          <dgm:bulletEnabled val="1"/>
        </dgm:presLayoutVars>
      </dgm:prSet>
      <dgm:spPr/>
    </dgm:pt>
    <dgm:pt modelId="{07861D1F-031B-484C-A4CD-B9487BBFDF25}" type="pres">
      <dgm:prSet presAssocID="{3CE6CCD1-0413-49FE-888D-92DF998B0EF5}" presName="Accent6" presStyleCnt="0"/>
      <dgm:spPr/>
    </dgm:pt>
    <dgm:pt modelId="{503B265B-7ACF-40DB-98DA-604169F029A6}" type="pres">
      <dgm:prSet presAssocID="{3CE6CCD1-0413-49FE-888D-92DF998B0EF5}" presName="Accent" presStyleLbl="bgShp" presStyleIdx="5" presStyleCnt="6"/>
      <dgm:spPr>
        <a:xfrm>
          <a:off x="1153297" y="2469876"/>
          <a:ext cx="824391" cy="710322"/>
        </a:xfrm>
        <a:prstGeom prst="hexagon">
          <a:avLst>
            <a:gd name="adj" fmla="val 28900"/>
            <a:gd name="vf" fmla="val 115470"/>
          </a:avLst>
        </a:prstGeom>
        <a:solidFill>
          <a:srgbClr val="5E717D">
            <a:tint val="40000"/>
            <a:hueOff val="0"/>
            <a:satOff val="0"/>
            <a:lumOff val="0"/>
            <a:alphaOff val="0"/>
          </a:srgbClr>
        </a:solidFill>
        <a:ln>
          <a:noFill/>
        </a:ln>
        <a:effectLst/>
      </dgm:spPr>
    </dgm:pt>
    <dgm:pt modelId="{637A141B-94DC-446C-994F-35BF5DEF8CE1}" type="pres">
      <dgm:prSet presAssocID="{3CE6CCD1-0413-49FE-888D-92DF998B0EF5}" presName="Child6" presStyleLbl="node1" presStyleIdx="5" presStyleCnt="6">
        <dgm:presLayoutVars>
          <dgm:chMax val="0"/>
          <dgm:chPref val="0"/>
          <dgm:bulletEnabled val="1"/>
        </dgm:presLayoutVars>
      </dgm:prSet>
      <dgm:spPr/>
    </dgm:pt>
  </dgm:ptLst>
  <dgm:cxnLst>
    <dgm:cxn modelId="{73699B00-45C7-48D2-8D3F-226B2656D851}" type="presOf" srcId="{B03304AA-BF7E-416A-8F27-250A0D3ADB01}" destId="{623E7E23-874F-4213-B794-666385C7476A}" srcOrd="0" destOrd="0" presId="urn:microsoft.com/office/officeart/2011/layout/HexagonRadial"/>
    <dgm:cxn modelId="{B4209311-8646-4039-A697-F29CBFA88134}" type="presOf" srcId="{6C7599ED-E1E0-4254-A118-C769E536F543}" destId="{BA7CBF5E-E2C1-47C7-97B9-8D1F78B17422}" srcOrd="0" destOrd="0" presId="urn:microsoft.com/office/officeart/2011/layout/HexagonRadial"/>
    <dgm:cxn modelId="{FA18A119-D091-40DE-9AB9-4EC1534BDC9F}" srcId="{EEC109A9-5504-40FB-982A-50CAA5205864}" destId="{6C7599ED-E1E0-4254-A118-C769E536F543}" srcOrd="2" destOrd="0" parTransId="{92623674-848D-48CF-AFCA-C795CD177173}" sibTransId="{E4428BA8-CC2D-437F-A74C-A38D937DAFF8}"/>
    <dgm:cxn modelId="{7F402133-BE0F-444A-9033-47763FC1458F}" type="presOf" srcId="{EEC109A9-5504-40FB-982A-50CAA5205864}" destId="{3EA521DA-E8D3-4AEE-8E7B-EE794B264EA2}" srcOrd="0" destOrd="0" presId="urn:microsoft.com/office/officeart/2011/layout/HexagonRadial"/>
    <dgm:cxn modelId="{A16FC344-CCD1-4C4B-A0BE-CBD5434DEE36}" type="presOf" srcId="{C0BFFB5A-05E4-4DA0-813E-D218C584EB96}" destId="{3B1D3C22-4C28-4282-88DD-B33D2C75652C}" srcOrd="0" destOrd="0" presId="urn:microsoft.com/office/officeart/2011/layout/HexagonRadial"/>
    <dgm:cxn modelId="{5E529169-F825-4DCD-9764-A2D1DA2A86FB}" type="presOf" srcId="{0A513EE2-E9C8-4918-A3A2-2A8C2DC9B385}" destId="{40C95963-CBA8-48E7-BC76-62749AAB685C}" srcOrd="0" destOrd="0" presId="urn:microsoft.com/office/officeart/2011/layout/HexagonRadial"/>
    <dgm:cxn modelId="{55FFD788-D01F-4676-801F-5BFD2C0AAD1D}" srcId="{EEC109A9-5504-40FB-982A-50CAA5205864}" destId="{3CE6CCD1-0413-49FE-888D-92DF998B0EF5}" srcOrd="5" destOrd="0" parTransId="{56EFC44F-341A-406C-B893-8B4124976FB0}" sibTransId="{0ACA818B-1CD4-4672-9690-72C35D7A3207}"/>
    <dgm:cxn modelId="{3E19D18F-0305-4510-BC2C-E186132FEA01}" srcId="{EEC109A9-5504-40FB-982A-50CAA5205864}" destId="{B03304AA-BF7E-416A-8F27-250A0D3ADB01}" srcOrd="0" destOrd="0" parTransId="{91345AE8-1818-419A-AF6E-0BE900586286}" sibTransId="{3D01E2CC-E733-4B56-99F0-986008BEA8E2}"/>
    <dgm:cxn modelId="{B4C9DB9F-B304-4D50-A0D5-A5DA54891C48}" type="presOf" srcId="{018484C1-7CCA-4092-A4BA-7663ECD9F492}" destId="{F53E419E-7E6C-414C-9826-599C7281C50C}" srcOrd="0" destOrd="0" presId="urn:microsoft.com/office/officeart/2011/layout/HexagonRadial"/>
    <dgm:cxn modelId="{205FABBA-80DE-4EF4-A07A-BE032681BCDC}" type="presOf" srcId="{3CE6CCD1-0413-49FE-888D-92DF998B0EF5}" destId="{637A141B-94DC-446C-994F-35BF5DEF8CE1}" srcOrd="0" destOrd="0" presId="urn:microsoft.com/office/officeart/2011/layout/HexagonRadial"/>
    <dgm:cxn modelId="{E473E0E0-77F0-480F-8D8A-998A3919D431}" srcId="{C0BFFB5A-05E4-4DA0-813E-D218C584EB96}" destId="{EEC109A9-5504-40FB-982A-50CAA5205864}" srcOrd="0" destOrd="0" parTransId="{877CEC89-63D5-4BE8-975B-BF54CED1D80D}" sibTransId="{07BD6440-CB0C-4ECF-82E7-12150CB29723}"/>
    <dgm:cxn modelId="{E39BE8EA-5CB5-465F-BD39-47FE01DD285B}" srcId="{EEC109A9-5504-40FB-982A-50CAA5205864}" destId="{F500C24D-5ACF-432B-A790-6D2B7D008262}" srcOrd="1" destOrd="0" parTransId="{37DE1BBF-2EAA-41BB-ABBC-4DA7A16D8423}" sibTransId="{54A0CEF7-4AAE-4C17-86BB-B0CAAFC9CDEB}"/>
    <dgm:cxn modelId="{DB913FFC-CF23-4469-B2E9-6AFA748DCC36}" type="presOf" srcId="{F500C24D-5ACF-432B-A790-6D2B7D008262}" destId="{F7586301-F062-46C9-B936-4997B0319D0A}" srcOrd="0" destOrd="0" presId="urn:microsoft.com/office/officeart/2011/layout/HexagonRadial"/>
    <dgm:cxn modelId="{DADE19FD-EA92-44ED-9A43-0BB03BEB9BE3}" srcId="{EEC109A9-5504-40FB-982A-50CAA5205864}" destId="{0A513EE2-E9C8-4918-A3A2-2A8C2DC9B385}" srcOrd="3" destOrd="0" parTransId="{70370194-51B3-48BA-BC03-043EFF3B1B5D}" sibTransId="{0F98EB4B-7BE2-4A50-B14C-51E049F87DFF}"/>
    <dgm:cxn modelId="{888716FE-BBAE-4A25-A8E5-D46746FB5957}" srcId="{EEC109A9-5504-40FB-982A-50CAA5205864}" destId="{018484C1-7CCA-4092-A4BA-7663ECD9F492}" srcOrd="4" destOrd="0" parTransId="{7AA5D115-B069-4B1B-B3FC-65EB15D09E79}" sibTransId="{F53C4717-A4DE-4CFE-8590-25E41146606A}"/>
    <dgm:cxn modelId="{97DD2CF2-5AE0-4CFE-9275-50AD87309D19}" type="presParOf" srcId="{3B1D3C22-4C28-4282-88DD-B33D2C75652C}" destId="{3EA521DA-E8D3-4AEE-8E7B-EE794B264EA2}" srcOrd="0" destOrd="0" presId="urn:microsoft.com/office/officeart/2011/layout/HexagonRadial"/>
    <dgm:cxn modelId="{50F7D7F6-07E9-4107-B9B9-F7D271D072CC}" type="presParOf" srcId="{3B1D3C22-4C28-4282-88DD-B33D2C75652C}" destId="{13110832-4BA2-4E8D-8F9A-FCA2E5C0C17A}" srcOrd="1" destOrd="0" presId="urn:microsoft.com/office/officeart/2011/layout/HexagonRadial"/>
    <dgm:cxn modelId="{84EDB6D2-AE9F-4559-99F6-110711592866}" type="presParOf" srcId="{13110832-4BA2-4E8D-8F9A-FCA2E5C0C17A}" destId="{97E20F5E-43C8-455D-B5FA-6412CD450C40}" srcOrd="0" destOrd="0" presId="urn:microsoft.com/office/officeart/2011/layout/HexagonRadial"/>
    <dgm:cxn modelId="{DA0C746B-1706-4D11-B70B-3A43F69061A6}" type="presParOf" srcId="{3B1D3C22-4C28-4282-88DD-B33D2C75652C}" destId="{623E7E23-874F-4213-B794-666385C7476A}" srcOrd="2" destOrd="0" presId="urn:microsoft.com/office/officeart/2011/layout/HexagonRadial"/>
    <dgm:cxn modelId="{38AB1EA3-3648-4061-970B-B1FC09BBB317}" type="presParOf" srcId="{3B1D3C22-4C28-4282-88DD-B33D2C75652C}" destId="{965838CE-BE8E-4F19-BCB1-261072419AAC}" srcOrd="3" destOrd="0" presId="urn:microsoft.com/office/officeart/2011/layout/HexagonRadial"/>
    <dgm:cxn modelId="{76CB9639-1260-4EC4-B4A2-9B4142EB7E1F}" type="presParOf" srcId="{965838CE-BE8E-4F19-BCB1-261072419AAC}" destId="{908480C9-7580-4754-8469-B7C627890DC0}" srcOrd="0" destOrd="0" presId="urn:microsoft.com/office/officeart/2011/layout/HexagonRadial"/>
    <dgm:cxn modelId="{BDADBB71-408B-48C6-8C0E-3713C071979D}" type="presParOf" srcId="{3B1D3C22-4C28-4282-88DD-B33D2C75652C}" destId="{F7586301-F062-46C9-B936-4997B0319D0A}" srcOrd="4" destOrd="0" presId="urn:microsoft.com/office/officeart/2011/layout/HexagonRadial"/>
    <dgm:cxn modelId="{65745E15-E0D9-4D72-B01F-BA8D18961E53}" type="presParOf" srcId="{3B1D3C22-4C28-4282-88DD-B33D2C75652C}" destId="{7836A607-BCD8-45C6-B52E-97767920150F}" srcOrd="5" destOrd="0" presId="urn:microsoft.com/office/officeart/2011/layout/HexagonRadial"/>
    <dgm:cxn modelId="{4AC4BD6B-3CAA-4EA2-96A5-CC0A0C1C930A}" type="presParOf" srcId="{7836A607-BCD8-45C6-B52E-97767920150F}" destId="{336E7A45-620B-40DF-B264-EF7422359B2B}" srcOrd="0" destOrd="0" presId="urn:microsoft.com/office/officeart/2011/layout/HexagonRadial"/>
    <dgm:cxn modelId="{B6D94113-A649-4350-8A94-3F0216F05B4A}" type="presParOf" srcId="{3B1D3C22-4C28-4282-88DD-B33D2C75652C}" destId="{BA7CBF5E-E2C1-47C7-97B9-8D1F78B17422}" srcOrd="6" destOrd="0" presId="urn:microsoft.com/office/officeart/2011/layout/HexagonRadial"/>
    <dgm:cxn modelId="{CF6A75D7-500B-4163-AF90-E83EA8A38047}" type="presParOf" srcId="{3B1D3C22-4C28-4282-88DD-B33D2C75652C}" destId="{ED97726C-62CA-4095-AD97-AB580F6B04E8}" srcOrd="7" destOrd="0" presId="urn:microsoft.com/office/officeart/2011/layout/HexagonRadial"/>
    <dgm:cxn modelId="{9F360CC2-1AD8-4FA2-8474-FA43AA15E389}" type="presParOf" srcId="{ED97726C-62CA-4095-AD97-AB580F6B04E8}" destId="{3A4CA2A2-CB6F-414B-8BCD-D937565F5035}" srcOrd="0" destOrd="0" presId="urn:microsoft.com/office/officeart/2011/layout/HexagonRadial"/>
    <dgm:cxn modelId="{C5445AE3-A31A-48CB-B1C6-5709CA14CB6D}" type="presParOf" srcId="{3B1D3C22-4C28-4282-88DD-B33D2C75652C}" destId="{40C95963-CBA8-48E7-BC76-62749AAB685C}" srcOrd="8" destOrd="0" presId="urn:microsoft.com/office/officeart/2011/layout/HexagonRadial"/>
    <dgm:cxn modelId="{353F46AA-16D5-4110-868B-AC7A9340B8D9}" type="presParOf" srcId="{3B1D3C22-4C28-4282-88DD-B33D2C75652C}" destId="{8689F353-4377-4BF8-B90F-14D5B27EBEED}" srcOrd="9" destOrd="0" presId="urn:microsoft.com/office/officeart/2011/layout/HexagonRadial"/>
    <dgm:cxn modelId="{222B6AD4-C6AB-442F-8C20-3F698E77C6A6}" type="presParOf" srcId="{8689F353-4377-4BF8-B90F-14D5B27EBEED}" destId="{0B97A926-CD05-4F36-929F-41418802870C}" srcOrd="0" destOrd="0" presId="urn:microsoft.com/office/officeart/2011/layout/HexagonRadial"/>
    <dgm:cxn modelId="{01DD80F1-265A-429B-BFDB-13758649CAF2}" type="presParOf" srcId="{3B1D3C22-4C28-4282-88DD-B33D2C75652C}" destId="{F53E419E-7E6C-414C-9826-599C7281C50C}" srcOrd="10" destOrd="0" presId="urn:microsoft.com/office/officeart/2011/layout/HexagonRadial"/>
    <dgm:cxn modelId="{77EE0B10-2141-4901-B376-B1C073D25EC2}" type="presParOf" srcId="{3B1D3C22-4C28-4282-88DD-B33D2C75652C}" destId="{07861D1F-031B-484C-A4CD-B9487BBFDF25}" srcOrd="11" destOrd="0" presId="urn:microsoft.com/office/officeart/2011/layout/HexagonRadial"/>
    <dgm:cxn modelId="{AD585D3E-2866-40BB-86ED-5DFC3CE26EA6}" type="presParOf" srcId="{07861D1F-031B-484C-A4CD-B9487BBFDF25}" destId="{503B265B-7ACF-40DB-98DA-604169F029A6}" srcOrd="0" destOrd="0" presId="urn:microsoft.com/office/officeart/2011/layout/HexagonRadial"/>
    <dgm:cxn modelId="{CBFB35BD-71AF-414A-8EAD-B92FDDCE5693}" type="presParOf" srcId="{3B1D3C22-4C28-4282-88DD-B33D2C75652C}" destId="{637A141B-94DC-446C-994F-35BF5DEF8CE1}" srcOrd="12" destOrd="0" presId="urn:microsoft.com/office/officeart/2011/layout/HexagonRadial"/>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A521DA-E8D3-4AEE-8E7B-EE794B264EA2}">
      <dsp:nvSpPr>
        <dsp:cNvPr id="0" name=""/>
        <dsp:cNvSpPr/>
      </dsp:nvSpPr>
      <dsp:spPr>
        <a:xfrm>
          <a:off x="1990733" y="1333580"/>
          <a:ext cx="1695038" cy="1466276"/>
        </a:xfrm>
        <a:prstGeom prst="hexagon">
          <a:avLst>
            <a:gd name="adj" fmla="val 28570"/>
            <a:gd name="vf" fmla="val 115470"/>
          </a:avLst>
        </a:prstGeom>
        <a:solidFill>
          <a:srgbClr val="4A4C4C"/>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IE" sz="1300" b="1" kern="1200">
              <a:solidFill>
                <a:sysClr val="window" lastClr="FFFFFF"/>
              </a:solidFill>
              <a:latin typeface="Calibri (MS)"/>
              <a:ea typeface="+mn-ea"/>
              <a:cs typeface="+mn-cs"/>
            </a:rPr>
            <a:t>OHAC  Consultation Process</a:t>
          </a:r>
        </a:p>
      </dsp:txBody>
      <dsp:txXfrm>
        <a:off x="2271625" y="1576562"/>
        <a:ext cx="1133254" cy="980312"/>
      </dsp:txXfrm>
    </dsp:sp>
    <dsp:sp modelId="{908480C9-7580-4754-8469-B7C627890DC0}">
      <dsp:nvSpPr>
        <dsp:cNvPr id="0" name=""/>
        <dsp:cNvSpPr/>
      </dsp:nvSpPr>
      <dsp:spPr>
        <a:xfrm>
          <a:off x="3052153" y="632065"/>
          <a:ext cx="639532" cy="551042"/>
        </a:xfrm>
        <a:prstGeom prst="hexagon">
          <a:avLst>
            <a:gd name="adj" fmla="val 28900"/>
            <a:gd name="vf" fmla="val 115470"/>
          </a:avLst>
        </a:prstGeom>
        <a:solidFill>
          <a:srgbClr val="5E717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623E7E23-874F-4213-B794-666385C7476A}">
      <dsp:nvSpPr>
        <dsp:cNvPr id="0" name=""/>
        <dsp:cNvSpPr/>
      </dsp:nvSpPr>
      <dsp:spPr>
        <a:xfrm>
          <a:off x="2146871" y="0"/>
          <a:ext cx="1389071" cy="1201710"/>
        </a:xfrm>
        <a:prstGeom prst="hexagon">
          <a:avLst>
            <a:gd name="adj" fmla="val 28570"/>
            <a:gd name="vf" fmla="val 115470"/>
          </a:avLst>
        </a:prstGeom>
        <a:solidFill>
          <a:prstClr val="white"/>
        </a:solidFill>
        <a:ln w="28575" cap="flat" cmpd="sng" algn="ctr">
          <a:solidFill>
            <a:prstClr val="black">
              <a:lumMod val="65000"/>
              <a:lumOff val="35000"/>
            </a:prst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E" sz="1400" b="1" kern="1200">
              <a:solidFill>
                <a:prstClr val="black"/>
              </a:solidFill>
              <a:latin typeface="Calibri (MS)"/>
              <a:ea typeface="+mn-ea"/>
              <a:cs typeface="Arial" panose="020B0604020202020204" pitchFamily="34" charset="0"/>
            </a:rPr>
            <a:t>Desk Research Study</a:t>
          </a:r>
        </a:p>
        <a:p>
          <a:pPr marL="0" lvl="0" indent="0" algn="ctr" defTabSz="533400">
            <a:lnSpc>
              <a:spcPct val="90000"/>
            </a:lnSpc>
            <a:spcBef>
              <a:spcPct val="0"/>
            </a:spcBef>
            <a:spcAft>
              <a:spcPct val="35000"/>
            </a:spcAft>
            <a:buNone/>
          </a:pPr>
          <a:r>
            <a:rPr lang="en-IE" sz="1400" b="0" kern="1200">
              <a:solidFill>
                <a:prstClr val="black"/>
              </a:solidFill>
              <a:latin typeface="Calibri (MS)"/>
              <a:ea typeface="+mn-ea"/>
              <a:cs typeface="Arial" panose="020B0604020202020204" pitchFamily="34" charset="0"/>
            </a:rPr>
            <a:t>(Phase 1)</a:t>
          </a:r>
        </a:p>
      </dsp:txBody>
      <dsp:txXfrm>
        <a:off x="2377070" y="199149"/>
        <a:ext cx="928673" cy="803412"/>
      </dsp:txXfrm>
    </dsp:sp>
    <dsp:sp modelId="{336E7A45-620B-40DF-B264-EF7422359B2B}">
      <dsp:nvSpPr>
        <dsp:cNvPr id="0" name=""/>
        <dsp:cNvSpPr/>
      </dsp:nvSpPr>
      <dsp:spPr>
        <a:xfrm>
          <a:off x="3798537" y="1662221"/>
          <a:ext cx="639532" cy="551042"/>
        </a:xfrm>
        <a:prstGeom prst="hexagon">
          <a:avLst>
            <a:gd name="adj" fmla="val 28900"/>
            <a:gd name="vf" fmla="val 115470"/>
          </a:avLst>
        </a:prstGeom>
        <a:solidFill>
          <a:srgbClr val="5E717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F7586301-F062-46C9-B936-4997B0319D0A}">
      <dsp:nvSpPr>
        <dsp:cNvPr id="0" name=""/>
        <dsp:cNvSpPr/>
      </dsp:nvSpPr>
      <dsp:spPr>
        <a:xfrm>
          <a:off x="3420811" y="692614"/>
          <a:ext cx="1389071" cy="1201710"/>
        </a:xfrm>
        <a:prstGeom prst="hexagon">
          <a:avLst>
            <a:gd name="adj" fmla="val 28570"/>
            <a:gd name="vf" fmla="val 115470"/>
          </a:avLst>
        </a:prstGeom>
        <a:solidFill>
          <a:prstClr val="white"/>
        </a:solidFill>
        <a:ln w="28575" cap="flat" cmpd="sng" algn="ctr">
          <a:solidFill>
            <a:prstClr val="black">
              <a:lumMod val="65000"/>
              <a:lumOff val="35000"/>
            </a:prst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IE" sz="1400" b="1" kern="1200">
              <a:solidFill>
                <a:prstClr val="black"/>
              </a:solidFill>
              <a:latin typeface="Calibri (MS)"/>
              <a:ea typeface="+mn-ea"/>
              <a:cs typeface="Arial" panose="020B0604020202020204" pitchFamily="34" charset="0"/>
            </a:rPr>
            <a:t>Site &amp; RVM Design Assessment</a:t>
          </a:r>
        </a:p>
        <a:p>
          <a:pPr marL="0" lvl="0" indent="0" algn="ctr" defTabSz="533400">
            <a:lnSpc>
              <a:spcPct val="90000"/>
            </a:lnSpc>
            <a:spcBef>
              <a:spcPct val="0"/>
            </a:spcBef>
            <a:spcAft>
              <a:spcPct val="35000"/>
            </a:spcAft>
            <a:buNone/>
          </a:pPr>
          <a:r>
            <a:rPr lang="en-IE" sz="1400" b="0" kern="1200">
              <a:solidFill>
                <a:prstClr val="black"/>
              </a:solidFill>
              <a:latin typeface="Calibri (MS)"/>
              <a:ea typeface="+mn-ea"/>
              <a:cs typeface="Arial" panose="020B0604020202020204" pitchFamily="34" charset="0"/>
            </a:rPr>
            <a:t>(Phase 1) </a:t>
          </a:r>
        </a:p>
      </dsp:txBody>
      <dsp:txXfrm>
        <a:off x="3651010" y="891763"/>
        <a:ext cx="928673" cy="803412"/>
      </dsp:txXfrm>
    </dsp:sp>
    <dsp:sp modelId="{3A4CA2A2-CB6F-414B-8BCD-D937565F5035}">
      <dsp:nvSpPr>
        <dsp:cNvPr id="0" name=""/>
        <dsp:cNvSpPr/>
      </dsp:nvSpPr>
      <dsp:spPr>
        <a:xfrm>
          <a:off x="3280051" y="2825073"/>
          <a:ext cx="639532" cy="551042"/>
        </a:xfrm>
        <a:prstGeom prst="hexagon">
          <a:avLst>
            <a:gd name="adj" fmla="val 28900"/>
            <a:gd name="vf" fmla="val 115470"/>
          </a:avLst>
        </a:prstGeom>
        <a:solidFill>
          <a:srgbClr val="5E717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BA7CBF5E-E2C1-47C7-97B9-8D1F78B17422}">
      <dsp:nvSpPr>
        <dsp:cNvPr id="0" name=""/>
        <dsp:cNvSpPr/>
      </dsp:nvSpPr>
      <dsp:spPr>
        <a:xfrm>
          <a:off x="3420811" y="2192180"/>
          <a:ext cx="1389071" cy="1201710"/>
        </a:xfrm>
        <a:prstGeom prst="hexagon">
          <a:avLst>
            <a:gd name="adj" fmla="val 28570"/>
            <a:gd name="vf" fmla="val 115470"/>
          </a:avLst>
        </a:prstGeom>
        <a:solidFill>
          <a:srgbClr val="FF6C0A"/>
        </a:solidFill>
        <a:ln w="25400" cap="flat" cmpd="sng" algn="ctr">
          <a:solidFill>
            <a:srgbClr val="FF6C0A"/>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IE" sz="1300" b="1" kern="1200">
              <a:solidFill>
                <a:sysClr val="windowText" lastClr="000000"/>
              </a:solidFill>
              <a:latin typeface="Calibri (MS)"/>
              <a:ea typeface="+mn-ea"/>
              <a:cs typeface="+mn-cs"/>
            </a:rPr>
            <a:t>National Survey</a:t>
          </a:r>
        </a:p>
        <a:p>
          <a:pPr marL="0" lvl="0" indent="0" algn="ctr" defTabSz="577850">
            <a:lnSpc>
              <a:spcPct val="90000"/>
            </a:lnSpc>
            <a:spcBef>
              <a:spcPct val="0"/>
            </a:spcBef>
            <a:spcAft>
              <a:spcPct val="35000"/>
            </a:spcAft>
            <a:buNone/>
          </a:pPr>
          <a:r>
            <a:rPr lang="en-IE" sz="1300" b="0" kern="1200">
              <a:solidFill>
                <a:sysClr val="windowText" lastClr="000000"/>
              </a:solidFill>
              <a:latin typeface="Calibri (MS)"/>
              <a:ea typeface="+mn-ea"/>
              <a:cs typeface="+mn-cs"/>
            </a:rPr>
            <a:t>(Phase 2)</a:t>
          </a:r>
        </a:p>
      </dsp:txBody>
      <dsp:txXfrm>
        <a:off x="3651010" y="2391329"/>
        <a:ext cx="928673" cy="803412"/>
      </dsp:txXfrm>
    </dsp:sp>
    <dsp:sp modelId="{0B97A926-CD05-4F36-929F-41418802870C}">
      <dsp:nvSpPr>
        <dsp:cNvPr id="0" name=""/>
        <dsp:cNvSpPr/>
      </dsp:nvSpPr>
      <dsp:spPr>
        <a:xfrm>
          <a:off x="1993888" y="2945781"/>
          <a:ext cx="639532" cy="551042"/>
        </a:xfrm>
        <a:prstGeom prst="hexagon">
          <a:avLst>
            <a:gd name="adj" fmla="val 28900"/>
            <a:gd name="vf" fmla="val 115470"/>
          </a:avLst>
        </a:prstGeom>
        <a:solidFill>
          <a:srgbClr val="5E717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40C95963-CBA8-48E7-BC76-62749AAB685C}">
      <dsp:nvSpPr>
        <dsp:cNvPr id="0" name=""/>
        <dsp:cNvSpPr/>
      </dsp:nvSpPr>
      <dsp:spPr>
        <a:xfrm>
          <a:off x="2146871" y="2932139"/>
          <a:ext cx="1389071" cy="1201710"/>
        </a:xfrm>
        <a:prstGeom prst="hexagon">
          <a:avLst>
            <a:gd name="adj" fmla="val 28570"/>
            <a:gd name="vf" fmla="val 115470"/>
          </a:avLst>
        </a:prstGeom>
        <a:solidFill>
          <a:srgbClr val="FF6C0A"/>
        </a:solidFill>
        <a:ln w="25400" cap="flat" cmpd="sng" algn="ctr">
          <a:solidFill>
            <a:srgbClr val="FF6C0A"/>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IE" sz="1300" b="1" kern="1200">
              <a:solidFill>
                <a:sysClr val="windowText" lastClr="000000"/>
              </a:solidFill>
              <a:latin typeface="Calibri (MS)"/>
              <a:ea typeface="+mn-ea"/>
              <a:cs typeface="+mn-cs"/>
            </a:rPr>
            <a:t>Focus Group Sessions</a:t>
          </a:r>
        </a:p>
        <a:p>
          <a:pPr marL="0" lvl="0" indent="0" algn="ctr" defTabSz="577850">
            <a:lnSpc>
              <a:spcPct val="90000"/>
            </a:lnSpc>
            <a:spcBef>
              <a:spcPct val="0"/>
            </a:spcBef>
            <a:spcAft>
              <a:spcPct val="35000"/>
            </a:spcAft>
            <a:buNone/>
          </a:pPr>
          <a:r>
            <a:rPr lang="en-IE" sz="1300" b="0" kern="1200">
              <a:solidFill>
                <a:sysClr val="windowText" lastClr="000000"/>
              </a:solidFill>
              <a:latin typeface="Calibri (MS)"/>
              <a:ea typeface="+mn-ea"/>
              <a:cs typeface="+mn-cs"/>
            </a:rPr>
            <a:t>(Phase 2)</a:t>
          </a:r>
        </a:p>
      </dsp:txBody>
      <dsp:txXfrm>
        <a:off x="2377070" y="3131288"/>
        <a:ext cx="928673" cy="803412"/>
      </dsp:txXfrm>
    </dsp:sp>
    <dsp:sp modelId="{503B265B-7ACF-40DB-98DA-604169F029A6}">
      <dsp:nvSpPr>
        <dsp:cNvPr id="0" name=""/>
        <dsp:cNvSpPr/>
      </dsp:nvSpPr>
      <dsp:spPr>
        <a:xfrm>
          <a:off x="1235280" y="1916039"/>
          <a:ext cx="639532" cy="551042"/>
        </a:xfrm>
        <a:prstGeom prst="hexagon">
          <a:avLst>
            <a:gd name="adj" fmla="val 28900"/>
            <a:gd name="vf" fmla="val 115470"/>
          </a:avLst>
        </a:prstGeom>
        <a:solidFill>
          <a:srgbClr val="5E717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F53E419E-7E6C-414C-9826-599C7281C50C}">
      <dsp:nvSpPr>
        <dsp:cNvPr id="0" name=""/>
        <dsp:cNvSpPr/>
      </dsp:nvSpPr>
      <dsp:spPr>
        <a:xfrm>
          <a:off x="867016" y="2193007"/>
          <a:ext cx="1389071" cy="1201710"/>
        </a:xfrm>
        <a:prstGeom prst="hexagon">
          <a:avLst>
            <a:gd name="adj" fmla="val 28570"/>
            <a:gd name="vf" fmla="val 115470"/>
          </a:avLst>
        </a:prstGeom>
        <a:solidFill>
          <a:srgbClr val="FF6C0A"/>
        </a:solidFill>
        <a:ln w="25400" cap="flat" cmpd="sng" algn="ctr">
          <a:solidFill>
            <a:srgbClr val="FF6C0A"/>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IE" sz="1300" b="1" kern="1200">
              <a:solidFill>
                <a:sysClr val="windowText" lastClr="000000"/>
              </a:solidFill>
              <a:latin typeface="Calibri (MS)"/>
              <a:ea typeface="+mn-ea"/>
              <a:cs typeface="+mn-cs"/>
            </a:rPr>
            <a:t>In-Store observations</a:t>
          </a:r>
        </a:p>
        <a:p>
          <a:pPr marL="0" lvl="0" indent="0" algn="ctr" defTabSz="577850">
            <a:lnSpc>
              <a:spcPct val="90000"/>
            </a:lnSpc>
            <a:spcBef>
              <a:spcPct val="0"/>
            </a:spcBef>
            <a:spcAft>
              <a:spcPct val="35000"/>
            </a:spcAft>
            <a:buNone/>
          </a:pPr>
          <a:r>
            <a:rPr lang="en-IE" sz="1300" b="0" kern="1200">
              <a:solidFill>
                <a:sysClr val="windowText" lastClr="000000"/>
              </a:solidFill>
              <a:latin typeface="Calibri (MS)"/>
              <a:ea typeface="+mn-ea"/>
              <a:cs typeface="+mn-cs"/>
            </a:rPr>
            <a:t>(Phase 2)</a:t>
          </a:r>
        </a:p>
      </dsp:txBody>
      <dsp:txXfrm>
        <a:off x="1097215" y="2392156"/>
        <a:ext cx="928673" cy="803412"/>
      </dsp:txXfrm>
    </dsp:sp>
    <dsp:sp modelId="{637A141B-94DC-446C-994F-35BF5DEF8CE1}">
      <dsp:nvSpPr>
        <dsp:cNvPr id="0" name=""/>
        <dsp:cNvSpPr/>
      </dsp:nvSpPr>
      <dsp:spPr>
        <a:xfrm>
          <a:off x="867016" y="737478"/>
          <a:ext cx="1389071" cy="1201710"/>
        </a:xfrm>
        <a:prstGeom prst="hexagon">
          <a:avLst>
            <a:gd name="adj" fmla="val 28570"/>
            <a:gd name="vf" fmla="val 115470"/>
          </a:avLst>
        </a:prstGeom>
        <a:solidFill>
          <a:srgbClr val="FF6C0A"/>
        </a:solidFill>
        <a:ln w="25400" cap="flat" cmpd="sng" algn="ctr">
          <a:solidFill>
            <a:srgbClr val="FF6C0A"/>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IE" sz="1300" b="1" kern="1200">
              <a:solidFill>
                <a:sysClr val="windowText" lastClr="000000"/>
              </a:solidFill>
              <a:latin typeface="Calibri (MS)"/>
              <a:ea typeface="+mn-ea"/>
              <a:cs typeface="+mn-cs"/>
            </a:rPr>
            <a:t>One-on-one Interviews</a:t>
          </a:r>
        </a:p>
        <a:p>
          <a:pPr marL="0" lvl="0" indent="0" algn="ctr" defTabSz="577850">
            <a:lnSpc>
              <a:spcPct val="90000"/>
            </a:lnSpc>
            <a:spcBef>
              <a:spcPct val="0"/>
            </a:spcBef>
            <a:spcAft>
              <a:spcPct val="35000"/>
            </a:spcAft>
            <a:buNone/>
          </a:pPr>
          <a:r>
            <a:rPr lang="en-IE" sz="1300" b="0" kern="1200">
              <a:solidFill>
                <a:sysClr val="windowText" lastClr="000000"/>
              </a:solidFill>
              <a:latin typeface="Calibri (MS)"/>
              <a:ea typeface="+mn-ea"/>
              <a:cs typeface="+mn-cs"/>
            </a:rPr>
            <a:t>(Phase 2)</a:t>
          </a:r>
        </a:p>
      </dsp:txBody>
      <dsp:txXfrm>
        <a:off x="1097215" y="936627"/>
        <a:ext cx="928673" cy="803412"/>
      </dsp:txXfrm>
    </dsp:sp>
  </dsp:spTree>
</dsp:drawing>
</file>

<file path=word/diagrams/layout1.xml><?xml version="1.0" encoding="utf-8"?>
<dgm:layoutDef xmlns:dgm="http://schemas.openxmlformats.org/drawingml/2006/diagram" xmlns:a="http://schemas.openxmlformats.org/drawingml/2006/main" uniqueId="urn:microsoft.com/office/officeart/2011/layout/HexagonRadial">
  <dgm:title val="Hexagon Radial"/>
  <dgm:desc val="Use to show a sequential process that relates to a central idea or theme. Limited to six Level 2 shapes. Works best with small amounts of text. Unused text does not appear, but remains available if you switch layouts."/>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4E376D37-AFD3-4BDB-B12D-ADC9BB1A7EB7}">
    <t:Anchor>
      <t:Comment id="1481903288"/>
    </t:Anchor>
    <t:History>
      <t:Event id="{09C67E97-B34D-4641-8D53-075A83986111}" time="2025-11-05T19:51:18.269Z">
        <t:Attribution userId="S::eoin@accessconsultancy.ie::0211ebc9-70c6-4c3f-8431-ca2562743ddb" userProvider="AD" userName="Eoin O'Herlihy"/>
        <t:Anchor>
          <t:Comment id="1481903288"/>
        </t:Anchor>
        <t:Create/>
      </t:Event>
      <t:Event id="{D1185792-D5DC-445D-8A1D-B59D119EAB49}" time="2025-11-05T19:51:18.269Z">
        <t:Attribution userId="S::eoin@accessconsultancy.ie::0211ebc9-70c6-4c3f-8431-ca2562743ddb" userProvider="AD" userName="Eoin O'Herlihy"/>
        <t:Anchor>
          <t:Comment id="1481903288"/>
        </t:Anchor>
        <t:Assign userId="S::clodagh@accessconsultancy.ie::e2b8c81d-695c-421b-aba0-5a660ceb049b" userProvider="AD" userName="Clodagh Dodd"/>
      </t:Event>
      <t:Event id="{8A47409D-DECD-4542-84C9-4BBC4E5450C8}" time="2025-11-05T19:51:18.269Z">
        <t:Attribution userId="S::eoin@accessconsultancy.ie::0211ebc9-70c6-4c3f-8431-ca2562743ddb" userProvider="AD" userName="Eoin O'Herlihy"/>
        <t:Anchor>
          <t:Comment id="1481903288"/>
        </t:Anchor>
        <t:SetTitle title="@Clodagh Dodd - please confirm these numbers "/>
      </t:Event>
      <t:Event id="{B083FA9C-D72F-47CF-98D8-D526F8EC740D}" time="2025-11-06T10:39:56.886Z">
        <t:Attribution userId="S::Calina@accessconsultancy.ie::c781be33-bb01-45a9-9aeb-c345c7084fee" userProvider="AD" userName="Calina Drakulic"/>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028D22ED3D9842A9E959E21986EE93" ma:contentTypeVersion="17" ma:contentTypeDescription="Create a new document." ma:contentTypeScope="" ma:versionID="8cbfbef075df742bc68c1b49bb7f954e">
  <xsd:schema xmlns:xsd="http://www.w3.org/2001/XMLSchema" xmlns:xs="http://www.w3.org/2001/XMLSchema" xmlns:p="http://schemas.microsoft.com/office/2006/metadata/properties" xmlns:ns1="http://schemas.microsoft.com/sharepoint/v3" xmlns:ns2="b9cc48ee-61fa-4544-b857-a77324022421" xmlns:ns3="a6ecefc0-4df1-4785-a65a-08da44026e7b" targetNamespace="http://schemas.microsoft.com/office/2006/metadata/properties" ma:root="true" ma:fieldsID="9a793e1942b732f64b226805ab5e4994" ns1:_="" ns2:_="" ns3:_="">
    <xsd:import namespace="http://schemas.microsoft.com/sharepoint/v3"/>
    <xsd:import namespace="b9cc48ee-61fa-4544-b857-a77324022421"/>
    <xsd:import namespace="a6ecefc0-4df1-4785-a65a-08da44026e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cc48ee-61fa-4544-b857-a77324022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9a0f58-62f0-4a75-ad78-8c5d8a6fa5e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ecefc0-4df1-4785-a65a-08da44026e7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23ff1d2-24e8-4238-8c1e-4f493e38d7dc}" ma:internalName="TaxCatchAll" ma:showField="CatchAllData" ma:web="a6ecefc0-4df1-4785-a65a-08da44026e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6ecefc0-4df1-4785-a65a-08da44026e7b" xsi:nil="true"/>
    <lcf76f155ced4ddcb4097134ff3c332f xmlns="b9cc48ee-61fa-4544-b857-a7732402242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C458314-D878-4405-884B-D85541769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cc48ee-61fa-4544-b857-a77324022421"/>
    <ds:schemaRef ds:uri="a6ecefc0-4df1-4785-a65a-08da44026e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DED9FB-9A60-4C33-AC21-6137454E79B3}">
  <ds:schemaRefs>
    <ds:schemaRef ds:uri="http://schemas.openxmlformats.org/officeDocument/2006/bibliography"/>
  </ds:schemaRefs>
</ds:datastoreItem>
</file>

<file path=customXml/itemProps3.xml><?xml version="1.0" encoding="utf-8"?>
<ds:datastoreItem xmlns:ds="http://schemas.openxmlformats.org/officeDocument/2006/customXml" ds:itemID="{D2E0C5FC-5697-429B-B221-3B34AC17A0DC}">
  <ds:schemaRefs>
    <ds:schemaRef ds:uri="http://schemas.microsoft.com/sharepoint/v3/contenttype/forms"/>
  </ds:schemaRefs>
</ds:datastoreItem>
</file>

<file path=customXml/itemProps4.xml><?xml version="1.0" encoding="utf-8"?>
<ds:datastoreItem xmlns:ds="http://schemas.openxmlformats.org/officeDocument/2006/customXml" ds:itemID="{B46DD823-0DCB-4C34-BF67-624B0696BD14}">
  <ds:schemaRefs>
    <ds:schemaRef ds:uri="http://schemas.microsoft.com/office/2006/metadata/properties"/>
    <ds:schemaRef ds:uri="http://schemas.microsoft.com/office/infopath/2007/PartnerControls"/>
    <ds:schemaRef ds:uri="a6ecefc0-4df1-4785-a65a-08da44026e7b"/>
    <ds:schemaRef ds:uri="b9cc48ee-61fa-4544-b857-a77324022421"/>
    <ds:schemaRef ds:uri="http://schemas.microsoft.com/sharepoint/v3"/>
  </ds:schemaRefs>
</ds:datastoreItem>
</file>

<file path=docMetadata/LabelInfo.xml><?xml version="1.0" encoding="utf-8"?>
<clbl:labelList xmlns:clbl="http://schemas.microsoft.com/office/2020/mipLabelMetadata">
  <clbl:label id="{4366546e-53f2-4454-8e8f-fd59f99f0571}" enabled="1" method="Standard" siteId="{1601d9c2-c7ac-4129-add1-9266ea60063c}" removed="0"/>
  <clbl:label id="{e1b62248-b0d2-4c71-91af-e82678428a89}" enabled="1" method="Standard" siteId="{e06f0f3f-fe9c-4d31-ae42-ecf74db08d2c}" removed="0"/>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3736</Words>
  <Characters>21298</Characters>
  <Application>Microsoft Office Word</Application>
  <DocSecurity>8</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24985</CharactersWithSpaces>
  <SharedDoc>false</SharedDoc>
  <HLinks>
    <vt:vector size="288" baseType="variant">
      <vt:variant>
        <vt:i4>3604583</vt:i4>
      </vt:variant>
      <vt:variant>
        <vt:i4>213</vt:i4>
      </vt:variant>
      <vt:variant>
        <vt:i4>0</vt:i4>
      </vt:variant>
      <vt:variant>
        <vt:i4>5</vt:i4>
      </vt:variant>
      <vt:variant>
        <vt:lpwstr>https://www.un.org/development/desa/disabilities/convention-on-the-rights-of-persons-with-disabilities.html</vt:lpwstr>
      </vt:variant>
      <vt:variant>
        <vt:lpwstr/>
      </vt:variant>
      <vt:variant>
        <vt:i4>6291565</vt:i4>
      </vt:variant>
      <vt:variant>
        <vt:i4>210</vt:i4>
      </vt:variant>
      <vt:variant>
        <vt:i4>0</vt:i4>
      </vt:variant>
      <vt:variant>
        <vt:i4>5</vt:i4>
      </vt:variant>
      <vt:variant>
        <vt:lpwstr>https://www.re-turn.ie/</vt:lpwstr>
      </vt:variant>
      <vt:variant>
        <vt:lpwstr/>
      </vt:variant>
      <vt:variant>
        <vt:i4>851980</vt:i4>
      </vt:variant>
      <vt:variant>
        <vt:i4>207</vt:i4>
      </vt:variant>
      <vt:variant>
        <vt:i4>0</vt:i4>
      </vt:variant>
      <vt:variant>
        <vt:i4>5</vt:i4>
      </vt:variant>
      <vt:variant>
        <vt:lpwstr>https://nda.ie/news/ethical-guidance-for-disability-research</vt:lpwstr>
      </vt:variant>
      <vt:variant>
        <vt:lpwstr/>
      </vt:variant>
      <vt:variant>
        <vt:i4>1572946</vt:i4>
      </vt:variant>
      <vt:variant>
        <vt:i4>204</vt:i4>
      </vt:variant>
      <vt:variant>
        <vt:i4>0</vt:i4>
      </vt:variant>
      <vt:variant>
        <vt:i4>5</vt:i4>
      </vt:variant>
      <vt:variant>
        <vt:lpwstr>https://nda.ie/uploads/publications/NDA-Participation-Matters_Web-PDF_092022.pdf</vt:lpwstr>
      </vt:variant>
      <vt:variant>
        <vt:lpwstr/>
      </vt:variant>
      <vt:variant>
        <vt:i4>8323106</vt:i4>
      </vt:variant>
      <vt:variant>
        <vt:i4>201</vt:i4>
      </vt:variant>
      <vt:variant>
        <vt:i4>0</vt:i4>
      </vt:variant>
      <vt:variant>
        <vt:i4>5</vt:i4>
      </vt:variant>
      <vt:variant>
        <vt:lpwstr>https://nda.ie/publications/nda-advice-paper-on-disability-language-and-terminology</vt:lpwstr>
      </vt:variant>
      <vt:variant>
        <vt:lpwstr/>
      </vt:variant>
      <vt:variant>
        <vt:i4>262174</vt:i4>
      </vt:variant>
      <vt:variant>
        <vt:i4>198</vt:i4>
      </vt:variant>
      <vt:variant>
        <vt:i4>0</vt:i4>
      </vt:variant>
      <vt:variant>
        <vt:i4>5</vt:i4>
      </vt:variant>
      <vt:variant>
        <vt:lpwstr>https://www.irishstatutebook.ie/eli/2024/si/33/made/en/print</vt:lpwstr>
      </vt:variant>
      <vt:variant>
        <vt:lpwstr/>
      </vt:variant>
      <vt:variant>
        <vt:i4>5570568</vt:i4>
      </vt:variant>
      <vt:variant>
        <vt:i4>195</vt:i4>
      </vt:variant>
      <vt:variant>
        <vt:i4>0</vt:i4>
      </vt:variant>
      <vt:variant>
        <vt:i4>5</vt:i4>
      </vt:variant>
      <vt:variant>
        <vt:lpwstr>https://www.irishstatutebook.ie/eli/2007/si/299/made/en/print</vt:lpwstr>
      </vt:variant>
      <vt:variant>
        <vt:lpwstr/>
      </vt:variant>
      <vt:variant>
        <vt:i4>6815849</vt:i4>
      </vt:variant>
      <vt:variant>
        <vt:i4>192</vt:i4>
      </vt:variant>
      <vt:variant>
        <vt:i4>0</vt:i4>
      </vt:variant>
      <vt:variant>
        <vt:i4>5</vt:i4>
      </vt:variant>
      <vt:variant>
        <vt:lpwstr>https://www.irishstatutebook.ie/eli/2005/act/14/enacted/en/html</vt:lpwstr>
      </vt:variant>
      <vt:variant>
        <vt:lpwstr/>
      </vt:variant>
      <vt:variant>
        <vt:i4>2162804</vt:i4>
      </vt:variant>
      <vt:variant>
        <vt:i4>189</vt:i4>
      </vt:variant>
      <vt:variant>
        <vt:i4>0</vt:i4>
      </vt:variant>
      <vt:variant>
        <vt:i4>5</vt:i4>
      </vt:variant>
      <vt:variant>
        <vt:lpwstr>https://www.irishstatutebook.ie/eli/2000/act/8/enacted/en/html</vt:lpwstr>
      </vt:variant>
      <vt:variant>
        <vt:lpwstr/>
      </vt:variant>
      <vt:variant>
        <vt:i4>3211326</vt:i4>
      </vt:variant>
      <vt:variant>
        <vt:i4>186</vt:i4>
      </vt:variant>
      <vt:variant>
        <vt:i4>0</vt:i4>
      </vt:variant>
      <vt:variant>
        <vt:i4>5</vt:i4>
      </vt:variant>
      <vt:variant>
        <vt:lpwstr>https://www.gov.ie/pdf/?file=https://assets.gov.ie/283462/195e83f9-0644-487a-9265-c4760511af58.pdf</vt:lpwstr>
      </vt:variant>
      <vt:variant>
        <vt:lpwstr>page=null</vt:lpwstr>
      </vt:variant>
      <vt:variant>
        <vt:i4>1376257</vt:i4>
      </vt:variant>
      <vt:variant>
        <vt:i4>183</vt:i4>
      </vt:variant>
      <vt:variant>
        <vt:i4>0</vt:i4>
      </vt:variant>
      <vt:variant>
        <vt:i4>5</vt:i4>
      </vt:variant>
      <vt:variant>
        <vt:lpwstr>https://www.gov.ie/en/publication/1b1d8-technical-guidance-document-m-access-and-use/</vt:lpwstr>
      </vt:variant>
      <vt:variant>
        <vt:lpwstr/>
      </vt:variant>
      <vt:variant>
        <vt:i4>7340069</vt:i4>
      </vt:variant>
      <vt:variant>
        <vt:i4>180</vt:i4>
      </vt:variant>
      <vt:variant>
        <vt:i4>0</vt:i4>
      </vt:variant>
      <vt:variant>
        <vt:i4>5</vt:i4>
      </vt:variant>
      <vt:variant>
        <vt:lpwstr>https://www.cso.ie/</vt:lpwstr>
      </vt:variant>
      <vt:variant>
        <vt:lpwstr/>
      </vt:variant>
      <vt:variant>
        <vt:i4>4718620</vt:i4>
      </vt:variant>
      <vt:variant>
        <vt:i4>177</vt:i4>
      </vt:variant>
      <vt:variant>
        <vt:i4>0</vt:i4>
      </vt:variant>
      <vt:variant>
        <vt:i4>5</vt:i4>
      </vt:variant>
      <vt:variant>
        <vt:lpwstr>https://agefriendlyireland.ie/news/the-central-statistics-office-statistics/</vt:lpwstr>
      </vt:variant>
      <vt:variant>
        <vt:lpwstr/>
      </vt:variant>
      <vt:variant>
        <vt:i4>6357064</vt:i4>
      </vt:variant>
      <vt:variant>
        <vt:i4>174</vt:i4>
      </vt:variant>
      <vt:variant>
        <vt:i4>0</vt:i4>
      </vt:variant>
      <vt:variant>
        <vt:i4>5</vt:i4>
      </vt:variant>
      <vt:variant>
        <vt:lpwstr>mailto:info@accessconsultancy.ie</vt:lpwstr>
      </vt:variant>
      <vt:variant>
        <vt:lpwstr/>
      </vt:variant>
      <vt:variant>
        <vt:i4>3735661</vt:i4>
      </vt:variant>
      <vt:variant>
        <vt:i4>171</vt:i4>
      </vt:variant>
      <vt:variant>
        <vt:i4>0</vt:i4>
      </vt:variant>
      <vt:variant>
        <vt:i4>5</vt:i4>
      </vt:variant>
      <vt:variant>
        <vt:lpwstr>https://re-turn.ie/</vt:lpwstr>
      </vt:variant>
      <vt:variant>
        <vt:lpwstr/>
      </vt:variant>
      <vt:variant>
        <vt:i4>8323106</vt:i4>
      </vt:variant>
      <vt:variant>
        <vt:i4>162</vt:i4>
      </vt:variant>
      <vt:variant>
        <vt:i4>0</vt:i4>
      </vt:variant>
      <vt:variant>
        <vt:i4>5</vt:i4>
      </vt:variant>
      <vt:variant>
        <vt:lpwstr>https://nda.ie/publications/nda-advice-paper-on-disability-language-and-terminology</vt:lpwstr>
      </vt:variant>
      <vt:variant>
        <vt:lpwstr/>
      </vt:variant>
      <vt:variant>
        <vt:i4>3211325</vt:i4>
      </vt:variant>
      <vt:variant>
        <vt:i4>159</vt:i4>
      </vt:variant>
      <vt:variant>
        <vt:i4>0</vt:i4>
      </vt:variant>
      <vt:variant>
        <vt:i4>5</vt:i4>
      </vt:variant>
      <vt:variant>
        <vt:lpwstr>https://nda.ie/publications/ethical-guidance-for-research-with-disabled-people</vt:lpwstr>
      </vt:variant>
      <vt:variant>
        <vt:lpwstr/>
      </vt:variant>
      <vt:variant>
        <vt:i4>1048628</vt:i4>
      </vt:variant>
      <vt:variant>
        <vt:i4>152</vt:i4>
      </vt:variant>
      <vt:variant>
        <vt:i4>0</vt:i4>
      </vt:variant>
      <vt:variant>
        <vt:i4>5</vt:i4>
      </vt:variant>
      <vt:variant>
        <vt:lpwstr/>
      </vt:variant>
      <vt:variant>
        <vt:lpwstr>_Toc214001273</vt:lpwstr>
      </vt:variant>
      <vt:variant>
        <vt:i4>1048628</vt:i4>
      </vt:variant>
      <vt:variant>
        <vt:i4>146</vt:i4>
      </vt:variant>
      <vt:variant>
        <vt:i4>0</vt:i4>
      </vt:variant>
      <vt:variant>
        <vt:i4>5</vt:i4>
      </vt:variant>
      <vt:variant>
        <vt:lpwstr/>
      </vt:variant>
      <vt:variant>
        <vt:lpwstr>_Toc214001272</vt:lpwstr>
      </vt:variant>
      <vt:variant>
        <vt:i4>1048628</vt:i4>
      </vt:variant>
      <vt:variant>
        <vt:i4>140</vt:i4>
      </vt:variant>
      <vt:variant>
        <vt:i4>0</vt:i4>
      </vt:variant>
      <vt:variant>
        <vt:i4>5</vt:i4>
      </vt:variant>
      <vt:variant>
        <vt:lpwstr/>
      </vt:variant>
      <vt:variant>
        <vt:lpwstr>_Toc214001271</vt:lpwstr>
      </vt:variant>
      <vt:variant>
        <vt:i4>1048628</vt:i4>
      </vt:variant>
      <vt:variant>
        <vt:i4>134</vt:i4>
      </vt:variant>
      <vt:variant>
        <vt:i4>0</vt:i4>
      </vt:variant>
      <vt:variant>
        <vt:i4>5</vt:i4>
      </vt:variant>
      <vt:variant>
        <vt:lpwstr/>
      </vt:variant>
      <vt:variant>
        <vt:lpwstr>_Toc214001270</vt:lpwstr>
      </vt:variant>
      <vt:variant>
        <vt:i4>1114164</vt:i4>
      </vt:variant>
      <vt:variant>
        <vt:i4>128</vt:i4>
      </vt:variant>
      <vt:variant>
        <vt:i4>0</vt:i4>
      </vt:variant>
      <vt:variant>
        <vt:i4>5</vt:i4>
      </vt:variant>
      <vt:variant>
        <vt:lpwstr/>
      </vt:variant>
      <vt:variant>
        <vt:lpwstr>_Toc214001269</vt:lpwstr>
      </vt:variant>
      <vt:variant>
        <vt:i4>1114164</vt:i4>
      </vt:variant>
      <vt:variant>
        <vt:i4>122</vt:i4>
      </vt:variant>
      <vt:variant>
        <vt:i4>0</vt:i4>
      </vt:variant>
      <vt:variant>
        <vt:i4>5</vt:i4>
      </vt:variant>
      <vt:variant>
        <vt:lpwstr/>
      </vt:variant>
      <vt:variant>
        <vt:lpwstr>_Toc214001268</vt:lpwstr>
      </vt:variant>
      <vt:variant>
        <vt:i4>1114164</vt:i4>
      </vt:variant>
      <vt:variant>
        <vt:i4>116</vt:i4>
      </vt:variant>
      <vt:variant>
        <vt:i4>0</vt:i4>
      </vt:variant>
      <vt:variant>
        <vt:i4>5</vt:i4>
      </vt:variant>
      <vt:variant>
        <vt:lpwstr/>
      </vt:variant>
      <vt:variant>
        <vt:lpwstr>_Toc214001267</vt:lpwstr>
      </vt:variant>
      <vt:variant>
        <vt:i4>1114164</vt:i4>
      </vt:variant>
      <vt:variant>
        <vt:i4>110</vt:i4>
      </vt:variant>
      <vt:variant>
        <vt:i4>0</vt:i4>
      </vt:variant>
      <vt:variant>
        <vt:i4>5</vt:i4>
      </vt:variant>
      <vt:variant>
        <vt:lpwstr/>
      </vt:variant>
      <vt:variant>
        <vt:lpwstr>_Toc214001266</vt:lpwstr>
      </vt:variant>
      <vt:variant>
        <vt:i4>1114164</vt:i4>
      </vt:variant>
      <vt:variant>
        <vt:i4>104</vt:i4>
      </vt:variant>
      <vt:variant>
        <vt:i4>0</vt:i4>
      </vt:variant>
      <vt:variant>
        <vt:i4>5</vt:i4>
      </vt:variant>
      <vt:variant>
        <vt:lpwstr/>
      </vt:variant>
      <vt:variant>
        <vt:lpwstr>_Toc214001265</vt:lpwstr>
      </vt:variant>
      <vt:variant>
        <vt:i4>1114164</vt:i4>
      </vt:variant>
      <vt:variant>
        <vt:i4>98</vt:i4>
      </vt:variant>
      <vt:variant>
        <vt:i4>0</vt:i4>
      </vt:variant>
      <vt:variant>
        <vt:i4>5</vt:i4>
      </vt:variant>
      <vt:variant>
        <vt:lpwstr/>
      </vt:variant>
      <vt:variant>
        <vt:lpwstr>_Toc214001264</vt:lpwstr>
      </vt:variant>
      <vt:variant>
        <vt:i4>1114164</vt:i4>
      </vt:variant>
      <vt:variant>
        <vt:i4>92</vt:i4>
      </vt:variant>
      <vt:variant>
        <vt:i4>0</vt:i4>
      </vt:variant>
      <vt:variant>
        <vt:i4>5</vt:i4>
      </vt:variant>
      <vt:variant>
        <vt:lpwstr/>
      </vt:variant>
      <vt:variant>
        <vt:lpwstr>_Toc214001263</vt:lpwstr>
      </vt:variant>
      <vt:variant>
        <vt:i4>1114164</vt:i4>
      </vt:variant>
      <vt:variant>
        <vt:i4>86</vt:i4>
      </vt:variant>
      <vt:variant>
        <vt:i4>0</vt:i4>
      </vt:variant>
      <vt:variant>
        <vt:i4>5</vt:i4>
      </vt:variant>
      <vt:variant>
        <vt:lpwstr/>
      </vt:variant>
      <vt:variant>
        <vt:lpwstr>_Toc214001262</vt:lpwstr>
      </vt:variant>
      <vt:variant>
        <vt:i4>1114164</vt:i4>
      </vt:variant>
      <vt:variant>
        <vt:i4>80</vt:i4>
      </vt:variant>
      <vt:variant>
        <vt:i4>0</vt:i4>
      </vt:variant>
      <vt:variant>
        <vt:i4>5</vt:i4>
      </vt:variant>
      <vt:variant>
        <vt:lpwstr/>
      </vt:variant>
      <vt:variant>
        <vt:lpwstr>_Toc214001261</vt:lpwstr>
      </vt:variant>
      <vt:variant>
        <vt:i4>1114164</vt:i4>
      </vt:variant>
      <vt:variant>
        <vt:i4>74</vt:i4>
      </vt:variant>
      <vt:variant>
        <vt:i4>0</vt:i4>
      </vt:variant>
      <vt:variant>
        <vt:i4>5</vt:i4>
      </vt:variant>
      <vt:variant>
        <vt:lpwstr/>
      </vt:variant>
      <vt:variant>
        <vt:lpwstr>_Toc214001260</vt:lpwstr>
      </vt:variant>
      <vt:variant>
        <vt:i4>1179700</vt:i4>
      </vt:variant>
      <vt:variant>
        <vt:i4>68</vt:i4>
      </vt:variant>
      <vt:variant>
        <vt:i4>0</vt:i4>
      </vt:variant>
      <vt:variant>
        <vt:i4>5</vt:i4>
      </vt:variant>
      <vt:variant>
        <vt:lpwstr/>
      </vt:variant>
      <vt:variant>
        <vt:lpwstr>_Toc214001259</vt:lpwstr>
      </vt:variant>
      <vt:variant>
        <vt:i4>1179700</vt:i4>
      </vt:variant>
      <vt:variant>
        <vt:i4>62</vt:i4>
      </vt:variant>
      <vt:variant>
        <vt:i4>0</vt:i4>
      </vt:variant>
      <vt:variant>
        <vt:i4>5</vt:i4>
      </vt:variant>
      <vt:variant>
        <vt:lpwstr/>
      </vt:variant>
      <vt:variant>
        <vt:lpwstr>_Toc214001258</vt:lpwstr>
      </vt:variant>
      <vt:variant>
        <vt:i4>1179700</vt:i4>
      </vt:variant>
      <vt:variant>
        <vt:i4>56</vt:i4>
      </vt:variant>
      <vt:variant>
        <vt:i4>0</vt:i4>
      </vt:variant>
      <vt:variant>
        <vt:i4>5</vt:i4>
      </vt:variant>
      <vt:variant>
        <vt:lpwstr/>
      </vt:variant>
      <vt:variant>
        <vt:lpwstr>_Toc214001257</vt:lpwstr>
      </vt:variant>
      <vt:variant>
        <vt:i4>1179700</vt:i4>
      </vt:variant>
      <vt:variant>
        <vt:i4>50</vt:i4>
      </vt:variant>
      <vt:variant>
        <vt:i4>0</vt:i4>
      </vt:variant>
      <vt:variant>
        <vt:i4>5</vt:i4>
      </vt:variant>
      <vt:variant>
        <vt:lpwstr/>
      </vt:variant>
      <vt:variant>
        <vt:lpwstr>_Toc214001256</vt:lpwstr>
      </vt:variant>
      <vt:variant>
        <vt:i4>1179700</vt:i4>
      </vt:variant>
      <vt:variant>
        <vt:i4>44</vt:i4>
      </vt:variant>
      <vt:variant>
        <vt:i4>0</vt:i4>
      </vt:variant>
      <vt:variant>
        <vt:i4>5</vt:i4>
      </vt:variant>
      <vt:variant>
        <vt:lpwstr/>
      </vt:variant>
      <vt:variant>
        <vt:lpwstr>_Toc214001255</vt:lpwstr>
      </vt:variant>
      <vt:variant>
        <vt:i4>1179700</vt:i4>
      </vt:variant>
      <vt:variant>
        <vt:i4>38</vt:i4>
      </vt:variant>
      <vt:variant>
        <vt:i4>0</vt:i4>
      </vt:variant>
      <vt:variant>
        <vt:i4>5</vt:i4>
      </vt:variant>
      <vt:variant>
        <vt:lpwstr/>
      </vt:variant>
      <vt:variant>
        <vt:lpwstr>_Toc214001254</vt:lpwstr>
      </vt:variant>
      <vt:variant>
        <vt:i4>1179700</vt:i4>
      </vt:variant>
      <vt:variant>
        <vt:i4>32</vt:i4>
      </vt:variant>
      <vt:variant>
        <vt:i4>0</vt:i4>
      </vt:variant>
      <vt:variant>
        <vt:i4>5</vt:i4>
      </vt:variant>
      <vt:variant>
        <vt:lpwstr/>
      </vt:variant>
      <vt:variant>
        <vt:lpwstr>_Toc214001253</vt:lpwstr>
      </vt:variant>
      <vt:variant>
        <vt:i4>1179700</vt:i4>
      </vt:variant>
      <vt:variant>
        <vt:i4>26</vt:i4>
      </vt:variant>
      <vt:variant>
        <vt:i4>0</vt:i4>
      </vt:variant>
      <vt:variant>
        <vt:i4>5</vt:i4>
      </vt:variant>
      <vt:variant>
        <vt:lpwstr/>
      </vt:variant>
      <vt:variant>
        <vt:lpwstr>_Toc214001252</vt:lpwstr>
      </vt:variant>
      <vt:variant>
        <vt:i4>1179700</vt:i4>
      </vt:variant>
      <vt:variant>
        <vt:i4>20</vt:i4>
      </vt:variant>
      <vt:variant>
        <vt:i4>0</vt:i4>
      </vt:variant>
      <vt:variant>
        <vt:i4>5</vt:i4>
      </vt:variant>
      <vt:variant>
        <vt:lpwstr/>
      </vt:variant>
      <vt:variant>
        <vt:lpwstr>_Toc214001251</vt:lpwstr>
      </vt:variant>
      <vt:variant>
        <vt:i4>1179700</vt:i4>
      </vt:variant>
      <vt:variant>
        <vt:i4>14</vt:i4>
      </vt:variant>
      <vt:variant>
        <vt:i4>0</vt:i4>
      </vt:variant>
      <vt:variant>
        <vt:i4>5</vt:i4>
      </vt:variant>
      <vt:variant>
        <vt:lpwstr/>
      </vt:variant>
      <vt:variant>
        <vt:lpwstr>_Toc214001250</vt:lpwstr>
      </vt:variant>
      <vt:variant>
        <vt:i4>1245236</vt:i4>
      </vt:variant>
      <vt:variant>
        <vt:i4>8</vt:i4>
      </vt:variant>
      <vt:variant>
        <vt:i4>0</vt:i4>
      </vt:variant>
      <vt:variant>
        <vt:i4>5</vt:i4>
      </vt:variant>
      <vt:variant>
        <vt:lpwstr/>
      </vt:variant>
      <vt:variant>
        <vt:lpwstr>_Toc214001249</vt:lpwstr>
      </vt:variant>
      <vt:variant>
        <vt:i4>1245236</vt:i4>
      </vt:variant>
      <vt:variant>
        <vt:i4>2</vt:i4>
      </vt:variant>
      <vt:variant>
        <vt:i4>0</vt:i4>
      </vt:variant>
      <vt:variant>
        <vt:i4>5</vt:i4>
      </vt:variant>
      <vt:variant>
        <vt:lpwstr/>
      </vt:variant>
      <vt:variant>
        <vt:lpwstr>_Toc214001248</vt:lpwstr>
      </vt:variant>
      <vt:variant>
        <vt:i4>4718620</vt:i4>
      </vt:variant>
      <vt:variant>
        <vt:i4>12</vt:i4>
      </vt:variant>
      <vt:variant>
        <vt:i4>0</vt:i4>
      </vt:variant>
      <vt:variant>
        <vt:i4>5</vt:i4>
      </vt:variant>
      <vt:variant>
        <vt:lpwstr>https://agefriendlyireland.ie/news/the-central-statistics-office-statistics/</vt:lpwstr>
      </vt:variant>
      <vt:variant>
        <vt:lpwstr/>
      </vt:variant>
      <vt:variant>
        <vt:i4>4915287</vt:i4>
      </vt:variant>
      <vt:variant>
        <vt:i4>9</vt:i4>
      </vt:variant>
      <vt:variant>
        <vt:i4>0</vt:i4>
      </vt:variant>
      <vt:variant>
        <vt:i4>5</vt:i4>
      </vt:variant>
      <vt:variant>
        <vt:lpwstr>https://www.cso.ie/en/releasesandpublications/ep/p-cpp4/censusofpopulation2022profile4-disabilityhealthandcarers/disability/</vt:lpwstr>
      </vt:variant>
      <vt:variant>
        <vt:lpwstr/>
      </vt:variant>
      <vt:variant>
        <vt:i4>8323106</vt:i4>
      </vt:variant>
      <vt:variant>
        <vt:i4>6</vt:i4>
      </vt:variant>
      <vt:variant>
        <vt:i4>0</vt:i4>
      </vt:variant>
      <vt:variant>
        <vt:i4>5</vt:i4>
      </vt:variant>
      <vt:variant>
        <vt:lpwstr>https://nda.ie/publications/nda-advice-paper-on-disability-language-and-terminology</vt:lpwstr>
      </vt:variant>
      <vt:variant>
        <vt:lpwstr/>
      </vt:variant>
      <vt:variant>
        <vt:i4>1572946</vt:i4>
      </vt:variant>
      <vt:variant>
        <vt:i4>3</vt:i4>
      </vt:variant>
      <vt:variant>
        <vt:i4>0</vt:i4>
      </vt:variant>
      <vt:variant>
        <vt:i4>5</vt:i4>
      </vt:variant>
      <vt:variant>
        <vt:lpwstr>https://nda.ie/uploads/publications/NDA-Participation-Matters_Web-PDF_092022.pdf</vt:lpwstr>
      </vt:variant>
      <vt:variant>
        <vt:lpwstr/>
      </vt:variant>
      <vt:variant>
        <vt:i4>3211325</vt:i4>
      </vt:variant>
      <vt:variant>
        <vt:i4>0</vt:i4>
      </vt:variant>
      <vt:variant>
        <vt:i4>0</vt:i4>
      </vt:variant>
      <vt:variant>
        <vt:i4>5</vt:i4>
      </vt:variant>
      <vt:variant>
        <vt:lpwstr>https://nda.ie/publications/ethical-guidance-for-research-with-disabled-people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Milici</dc:creator>
  <cp:keywords/>
  <dc:description/>
  <cp:lastModifiedBy>Gillian Thomas</cp:lastModifiedBy>
  <cp:revision>3</cp:revision>
  <cp:lastPrinted>2025-11-15T00:33:00Z</cp:lastPrinted>
  <dcterms:created xsi:type="dcterms:W3CDTF">2025-11-28T08:31:00Z</dcterms:created>
  <dcterms:modified xsi:type="dcterms:W3CDTF">2025-12-01T09:32:00Z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0x01010064028D22ED3D9842A9E959E21986EE93</vt:lpwstr>
  </property>
  <property fmtid="{D5CDD505-2E9C-101B-9397-08002B2CF9AE}" pid="3" name="MediaServiceImageTags">
    <vt:lpwstr/>
  </property>
  <property fmtid="{D5CDD505-2E9C-101B-9397-08002B2CF9AE}" pid="4" name="ClassificationContentMarkingHeaderShapeIds">
    <vt:lpwstr>5bcc312b,64cedfb9,5069baec,1d332005</vt:lpwstr>
  </property>
  <property fmtid="{D5CDD505-2E9C-101B-9397-08002B2CF9AE}" pid="5" name="ClassificationContentMarkingHeaderFontProps">
    <vt:lpwstr>#000000,12,Aptos</vt:lpwstr>
  </property>
  <property fmtid="{D5CDD505-2E9C-101B-9397-08002B2CF9AE}" pid="6" name="ClassificationContentMarkingHeaderText">
    <vt:lpwstr>External Confidential</vt:lpwstr>
  </property>
  <property fmtid="{D5CDD505-2E9C-101B-9397-08002B2CF9AE}" pid="7" name="ClassificationContentMarkingFooterShapeIds">
    <vt:lpwstr>39852ee8,44836e55,475c2066,dcf848e</vt:lpwstr>
  </property>
  <property fmtid="{D5CDD505-2E9C-101B-9397-08002B2CF9AE}" pid="8" name="ClassificationContentMarkingFooterFontProps">
    <vt:lpwstr>#000000,12,Aptos</vt:lpwstr>
  </property>
  <property fmtid="{D5CDD505-2E9C-101B-9397-08002B2CF9AE}" pid="9" name="ClassificationContentMarkingFooterText">
    <vt:lpwstr>External Confidential</vt:lpwstr>
  </property>
</Properties>
</file>